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9F7E" w14:textId="77777777" w:rsidR="00832A6F" w:rsidRDefault="006E7195">
      <w:pPr>
        <w:pStyle w:val="Heading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A3DCAF" wp14:editId="50561105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41BBA2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</w:p>
    <w:p w14:paraId="1D468CED" w14:textId="77777777" w:rsidR="00832A6F" w:rsidRDefault="00832A6F">
      <w:pPr>
        <w:pStyle w:val="Heading3"/>
      </w:pPr>
      <w:r>
        <w:t>ΥΠΕΥΘΥΝΗ ΔΗΛΩΣΗ</w:t>
      </w:r>
    </w:p>
    <w:p w14:paraId="36992602" w14:textId="77777777" w:rsidR="00832A6F" w:rsidRDefault="00832A6F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C53E043" w14:textId="77777777" w:rsidR="00832A6F" w:rsidRDefault="00832A6F">
      <w:pPr>
        <w:pStyle w:val="BodyText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8CF3366" w14:textId="77777777" w:rsidR="00832A6F" w:rsidRDefault="00832A6F">
      <w:pPr>
        <w:rPr>
          <w:rFonts w:ascii="Arial" w:hAnsi="Arial" w:cs="Arial"/>
          <w:sz w:val="20"/>
        </w:rPr>
      </w:pPr>
    </w:p>
    <w:tbl>
      <w:tblPr>
        <w:tblW w:w="10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187"/>
        <w:gridCol w:w="104"/>
        <w:gridCol w:w="11"/>
      </w:tblGrid>
      <w:tr w:rsidR="00832A6F" w14:paraId="06A15315" w14:textId="77777777" w:rsidTr="00BA5FB4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FF3875A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14:paraId="2C9C637C" w14:textId="53234E3A" w:rsidR="00832A6F" w:rsidRPr="003F418B" w:rsidRDefault="00BF619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6196">
              <w:rPr>
                <w:rFonts w:ascii="Arial" w:hAnsi="Arial" w:cs="Arial"/>
                <w:sz w:val="16"/>
              </w:rPr>
              <w:t>Τμήμα Προϋπολογισμού – Απολογισμού Διεθνές Πανεπιστήμιο της Ελλάδος (ΔΙΠΑΕ)</w:t>
            </w:r>
          </w:p>
        </w:tc>
      </w:tr>
      <w:tr w:rsidR="00832A6F" w14:paraId="4B2D3692" w14:textId="77777777" w:rsidTr="00BA5FB4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5FD0798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0719508D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133EE49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14:paraId="70496825" w14:textId="77777777"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 w14:paraId="5304A10A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09364DE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51916CB8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04E24A6A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3A2E06F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4A89006E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204871DC" w14:textId="77777777" w:rsidTr="00BA5FB4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784D7ECD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50066473" w14:textId="77777777"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 w14:paraId="6A1F31FD" w14:textId="77777777" w:rsidTr="00BA5FB4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5D9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9FE6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268E1E6D" w14:textId="77777777" w:rsidTr="00BA5FB4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9CDA547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14A83FC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52B649AA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3634E6FC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22441DC6" w14:textId="77777777" w:rsidTr="00BA5FB4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531FD03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9C42585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E03974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0904B0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A059CD8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345EDA32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5E56DD5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3DB34AAA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50BEE312" w14:textId="77777777" w:rsidTr="00BA5FB4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A36E962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r w:rsidR="00587F84">
              <w:rPr>
                <w:rFonts w:ascii="Arial" w:hAnsi="Arial" w:cs="Arial"/>
                <w:sz w:val="16"/>
              </w:rPr>
              <w:t>Τηλεομοιότυπου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17A40DC6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BB12F1D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27691845" w14:textId="77777777"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7"/>
            <w:vAlign w:val="bottom"/>
          </w:tcPr>
          <w:p w14:paraId="05D4D368" w14:textId="77777777"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14:paraId="6F8A5933" w14:textId="77777777" w:rsidTr="00BA5FB4">
        <w:trPr>
          <w:gridAfter w:val="2"/>
          <w:wAfter w:w="115" w:type="dxa"/>
          <w:trHeight w:val="568"/>
        </w:trPr>
        <w:tc>
          <w:tcPr>
            <w:tcW w:w="1026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619FC69" w14:textId="77777777" w:rsidR="00832A6F" w:rsidRDefault="00832A6F" w:rsidP="001F06A6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6DF51DEF" w14:textId="77777777" w:rsidR="00832A6F" w:rsidRDefault="00832A6F" w:rsidP="001F06A6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2A6F" w14:paraId="1F1EDAA6" w14:textId="77777777" w:rsidTr="00BA5FB4">
        <w:trPr>
          <w:gridAfter w:val="2"/>
          <w:wAfter w:w="115" w:type="dxa"/>
          <w:trHeight w:val="485"/>
        </w:trPr>
        <w:tc>
          <w:tcPr>
            <w:tcW w:w="1026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ED93D39" w14:textId="320D813A" w:rsidR="00D3097C" w:rsidRPr="00D3097C" w:rsidRDefault="005224E0" w:rsidP="00DD4BCA">
            <w:pPr>
              <w:spacing w:before="60"/>
              <w:ind w:right="12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Αιτούμαι</w:t>
            </w:r>
            <w:r w:rsidR="009676B0">
              <w:rPr>
                <w:rFonts w:ascii="Arial" w:hAnsi="Arial" w:cs="Arial"/>
                <w:sz w:val="18"/>
              </w:rPr>
              <w:t xml:space="preserve"> την</w:t>
            </w:r>
            <w:r w:rsidR="00D3097C" w:rsidRPr="00D3097C">
              <w:rPr>
                <w:rFonts w:ascii="Arial" w:hAnsi="Arial" w:cs="Arial"/>
                <w:sz w:val="18"/>
              </w:rPr>
              <w:t xml:space="preserve"> ακύρωση της </w:t>
            </w:r>
            <w:r w:rsidR="00FE5999">
              <w:rPr>
                <w:rFonts w:ascii="Arial" w:hAnsi="Arial" w:cs="Arial"/>
                <w:sz w:val="18"/>
              </w:rPr>
              <w:t xml:space="preserve">Απόφασης Ανάληψης Υποχρέωσης (ΑΑΥ) </w:t>
            </w:r>
            <w:r w:rsidR="00D1598C">
              <w:rPr>
                <w:rFonts w:ascii="Arial" w:hAnsi="Arial" w:cs="Arial"/>
                <w:sz w:val="18"/>
              </w:rPr>
              <w:t xml:space="preserve">με αριθμό ……………………, </w:t>
            </w:r>
            <w:r w:rsidR="00991106">
              <w:rPr>
                <w:rFonts w:ascii="Arial" w:hAnsi="Arial" w:cs="Arial"/>
                <w:sz w:val="18"/>
              </w:rPr>
              <w:t xml:space="preserve">καθώς </w:t>
            </w:r>
            <w:r w:rsidR="00FE5999">
              <w:rPr>
                <w:rFonts w:ascii="Arial" w:hAnsi="Arial" w:cs="Arial"/>
                <w:sz w:val="18"/>
              </w:rPr>
              <w:t xml:space="preserve">και της σχετικής </w:t>
            </w:r>
            <w:r w:rsidR="00D3097C" w:rsidRPr="00D3097C">
              <w:rPr>
                <w:rFonts w:ascii="Arial" w:hAnsi="Arial" w:cs="Arial"/>
                <w:sz w:val="18"/>
              </w:rPr>
              <w:t xml:space="preserve">διαδικασίας </w:t>
            </w:r>
            <w:r w:rsidR="00420575">
              <w:rPr>
                <w:rFonts w:ascii="Arial" w:hAnsi="Arial" w:cs="Arial"/>
                <w:sz w:val="18"/>
              </w:rPr>
              <w:t>έκδοσης Χρηματικού Εντάλματος Προπληρωμής (ΧΕΠ)</w:t>
            </w:r>
            <w:r w:rsidR="00230092">
              <w:rPr>
                <w:rFonts w:ascii="Arial" w:hAnsi="Arial" w:cs="Arial"/>
                <w:sz w:val="18"/>
              </w:rPr>
              <w:t xml:space="preserve">. </w:t>
            </w:r>
            <w:r w:rsidR="00D15356">
              <w:rPr>
                <w:rFonts w:ascii="Arial" w:hAnsi="Arial" w:cs="Arial"/>
                <w:sz w:val="18"/>
              </w:rPr>
              <w:t>Α</w:t>
            </w:r>
            <w:r w:rsidR="00D15356" w:rsidRPr="00D3097C">
              <w:rPr>
                <w:rFonts w:ascii="Arial" w:hAnsi="Arial" w:cs="Arial"/>
                <w:sz w:val="18"/>
              </w:rPr>
              <w:t>πό τη συγκεκριμένη διαδικασία</w:t>
            </w:r>
            <w:r w:rsidR="00230092">
              <w:rPr>
                <w:rFonts w:ascii="Arial" w:hAnsi="Arial" w:cs="Arial"/>
                <w:sz w:val="18"/>
              </w:rPr>
              <w:t xml:space="preserve"> δ</w:t>
            </w:r>
            <w:r w:rsidR="00D3097C" w:rsidRPr="00D3097C">
              <w:rPr>
                <w:rFonts w:ascii="Arial" w:hAnsi="Arial" w:cs="Arial"/>
                <w:sz w:val="18"/>
              </w:rPr>
              <w:t>εν υφίσταται οικονομική υποχρέωση σε βάρος του ΔΙΠΑΕ.</w:t>
            </w:r>
          </w:p>
          <w:p w14:paraId="298CF1A4" w14:textId="22884FE2" w:rsidR="00956E97" w:rsidRPr="00566991" w:rsidRDefault="00956E97" w:rsidP="00C5153D">
            <w:pPr>
              <w:spacing w:before="60"/>
              <w:ind w:right="125"/>
              <w:rPr>
                <w:rFonts w:ascii="Arial" w:hAnsi="Arial" w:cs="Arial"/>
                <w:sz w:val="18"/>
              </w:rPr>
            </w:pPr>
          </w:p>
        </w:tc>
      </w:tr>
      <w:tr w:rsidR="00832A6F" w14:paraId="6C3DC83E" w14:textId="77777777" w:rsidTr="00BA5FB4">
        <w:trPr>
          <w:gridAfter w:val="2"/>
          <w:wAfter w:w="115" w:type="dxa"/>
          <w:trHeight w:val="900"/>
        </w:trPr>
        <w:tc>
          <w:tcPr>
            <w:tcW w:w="1026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DB6E360" w14:textId="77777777" w:rsidR="00956E97" w:rsidRPr="00C5153D" w:rsidRDefault="00956E97" w:rsidP="00BA5FB4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2A6F" w14:paraId="0FDDF88C" w14:textId="77777777" w:rsidTr="00BA5FB4">
        <w:trPr>
          <w:gridAfter w:val="2"/>
          <w:wAfter w:w="115" w:type="dxa"/>
          <w:trHeight w:val="700"/>
        </w:trPr>
        <w:tc>
          <w:tcPr>
            <w:tcW w:w="1026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937E1CB" w14:textId="77777777" w:rsidR="00832A6F" w:rsidRDefault="00832A6F" w:rsidP="001F06A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</w:tbl>
    <w:p w14:paraId="5194D77E" w14:textId="77777777" w:rsidR="00832A6F" w:rsidRDefault="00832A6F" w:rsidP="00BD7451">
      <w:pPr>
        <w:jc w:val="both"/>
      </w:pPr>
    </w:p>
    <w:p w14:paraId="561BE54C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07387D5D" w14:textId="77777777" w:rsidR="00832A6F" w:rsidRDefault="00832A6F">
      <w:pPr>
        <w:pStyle w:val="BodyTextIndent"/>
        <w:ind w:left="0" w:right="484"/>
        <w:jc w:val="right"/>
        <w:rPr>
          <w:sz w:val="16"/>
        </w:rPr>
      </w:pPr>
    </w:p>
    <w:p w14:paraId="1D2E09B7" w14:textId="77777777" w:rsidR="00832A6F" w:rsidRDefault="00832A6F" w:rsidP="004A5993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0A377C6A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0DAC9433" w14:textId="77777777" w:rsidR="00832A6F" w:rsidRDefault="00832A6F">
      <w:pPr>
        <w:pStyle w:val="BodyTextIndent"/>
        <w:ind w:left="0"/>
        <w:jc w:val="right"/>
        <w:rPr>
          <w:sz w:val="16"/>
        </w:rPr>
      </w:pPr>
    </w:p>
    <w:p w14:paraId="30BE2A04" w14:textId="77777777" w:rsidR="00832A6F" w:rsidRDefault="00832A6F" w:rsidP="006E7195">
      <w:pPr>
        <w:pStyle w:val="BodyTextIndent"/>
        <w:ind w:left="0" w:right="484"/>
        <w:jc w:val="right"/>
        <w:rPr>
          <w:sz w:val="18"/>
        </w:rPr>
      </w:pPr>
      <w:r>
        <w:rPr>
          <w:sz w:val="16"/>
        </w:rPr>
        <w:t>(Υπογραφή)</w:t>
      </w:r>
    </w:p>
    <w:p w14:paraId="0A5EABDB" w14:textId="77777777" w:rsidR="00832A6F" w:rsidRDefault="00832A6F">
      <w:pPr>
        <w:jc w:val="both"/>
        <w:rPr>
          <w:rFonts w:ascii="Arial" w:hAnsi="Arial" w:cs="Arial"/>
          <w:sz w:val="18"/>
        </w:rPr>
      </w:pPr>
    </w:p>
    <w:p w14:paraId="6CF3A036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9562589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58EAE497" w14:textId="77777777" w:rsidR="00832A6F" w:rsidRDefault="00832A6F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6505D4E" w14:textId="77777777" w:rsidR="00832A6F" w:rsidRDefault="00832A6F">
      <w:pPr>
        <w:pStyle w:val="BodyTextIndent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832A6F" w:rsidSect="00AC247A">
      <w:headerReference w:type="default" r:id="rId14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076" w14:textId="77777777" w:rsidR="00BE11F2" w:rsidRDefault="00BE11F2">
      <w:r>
        <w:separator/>
      </w:r>
    </w:p>
  </w:endnote>
  <w:endnote w:type="continuationSeparator" w:id="0">
    <w:p w14:paraId="4F100BE7" w14:textId="77777777" w:rsidR="00BE11F2" w:rsidRDefault="00BE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90AA" w14:textId="77777777" w:rsidR="00BE11F2" w:rsidRDefault="00BE11F2">
      <w:r>
        <w:separator/>
      </w:r>
    </w:p>
  </w:footnote>
  <w:footnote w:type="continuationSeparator" w:id="0">
    <w:p w14:paraId="21ACD824" w14:textId="77777777" w:rsidR="00BE11F2" w:rsidRDefault="00BE1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6951" w14:textId="77777777" w:rsidR="00832A6F" w:rsidRDefault="00832A6F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818E5"/>
    <w:multiLevelType w:val="multilevel"/>
    <w:tmpl w:val="5DEC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294019789">
    <w:abstractNumId w:val="2"/>
  </w:num>
  <w:num w:numId="2" w16cid:durableId="1987053939">
    <w:abstractNumId w:val="5"/>
  </w:num>
  <w:num w:numId="3" w16cid:durableId="1857964948">
    <w:abstractNumId w:val="0"/>
  </w:num>
  <w:num w:numId="4" w16cid:durableId="1855880475">
    <w:abstractNumId w:val="3"/>
  </w:num>
  <w:num w:numId="5" w16cid:durableId="1475755382">
    <w:abstractNumId w:val="1"/>
  </w:num>
  <w:num w:numId="6" w16cid:durableId="608005996">
    <w:abstractNumId w:val="10"/>
  </w:num>
  <w:num w:numId="7" w16cid:durableId="1724870172">
    <w:abstractNumId w:val="9"/>
  </w:num>
  <w:num w:numId="8" w16cid:durableId="1332372564">
    <w:abstractNumId w:val="7"/>
  </w:num>
  <w:num w:numId="9" w16cid:durableId="1860702615">
    <w:abstractNumId w:val="6"/>
  </w:num>
  <w:num w:numId="10" w16cid:durableId="1619947118">
    <w:abstractNumId w:val="8"/>
  </w:num>
  <w:num w:numId="11" w16cid:durableId="14163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6F"/>
    <w:rsid w:val="00052A0D"/>
    <w:rsid w:val="00072845"/>
    <w:rsid w:val="000A2BB8"/>
    <w:rsid w:val="0011314B"/>
    <w:rsid w:val="00133425"/>
    <w:rsid w:val="00134396"/>
    <w:rsid w:val="00171F48"/>
    <w:rsid w:val="001B7862"/>
    <w:rsid w:val="001F06A6"/>
    <w:rsid w:val="00220339"/>
    <w:rsid w:val="002267DD"/>
    <w:rsid w:val="00230092"/>
    <w:rsid w:val="00236C81"/>
    <w:rsid w:val="002421D5"/>
    <w:rsid w:val="00255939"/>
    <w:rsid w:val="0025750A"/>
    <w:rsid w:val="0028785B"/>
    <w:rsid w:val="002D3040"/>
    <w:rsid w:val="002F2F35"/>
    <w:rsid w:val="002F471E"/>
    <w:rsid w:val="003010D5"/>
    <w:rsid w:val="00303CA7"/>
    <w:rsid w:val="00306BAB"/>
    <w:rsid w:val="00316996"/>
    <w:rsid w:val="0033241C"/>
    <w:rsid w:val="003529BE"/>
    <w:rsid w:val="0035594C"/>
    <w:rsid w:val="00372DDF"/>
    <w:rsid w:val="003734D5"/>
    <w:rsid w:val="00373700"/>
    <w:rsid w:val="00392A56"/>
    <w:rsid w:val="003F418B"/>
    <w:rsid w:val="00420245"/>
    <w:rsid w:val="00420575"/>
    <w:rsid w:val="004334A7"/>
    <w:rsid w:val="004842D8"/>
    <w:rsid w:val="004A5993"/>
    <w:rsid w:val="004C0366"/>
    <w:rsid w:val="004C0D61"/>
    <w:rsid w:val="005224E0"/>
    <w:rsid w:val="00523A46"/>
    <w:rsid w:val="005315AE"/>
    <w:rsid w:val="00532758"/>
    <w:rsid w:val="0054739D"/>
    <w:rsid w:val="00562443"/>
    <w:rsid w:val="00566991"/>
    <w:rsid w:val="005746DB"/>
    <w:rsid w:val="00576EE3"/>
    <w:rsid w:val="00587F84"/>
    <w:rsid w:val="005A78E5"/>
    <w:rsid w:val="005C7A9D"/>
    <w:rsid w:val="005D0118"/>
    <w:rsid w:val="006047B1"/>
    <w:rsid w:val="006246BE"/>
    <w:rsid w:val="00627D43"/>
    <w:rsid w:val="006311ED"/>
    <w:rsid w:val="006362D7"/>
    <w:rsid w:val="006611AB"/>
    <w:rsid w:val="00674A99"/>
    <w:rsid w:val="00676148"/>
    <w:rsid w:val="00692954"/>
    <w:rsid w:val="006964D4"/>
    <w:rsid w:val="006E7195"/>
    <w:rsid w:val="006F5AEF"/>
    <w:rsid w:val="00714401"/>
    <w:rsid w:val="00735C2E"/>
    <w:rsid w:val="007717FF"/>
    <w:rsid w:val="00772069"/>
    <w:rsid w:val="007A1688"/>
    <w:rsid w:val="007B17DF"/>
    <w:rsid w:val="007B3FC2"/>
    <w:rsid w:val="007D55EC"/>
    <w:rsid w:val="007F65E4"/>
    <w:rsid w:val="00817BD4"/>
    <w:rsid w:val="00832A6F"/>
    <w:rsid w:val="008438C8"/>
    <w:rsid w:val="008639AE"/>
    <w:rsid w:val="0089228F"/>
    <w:rsid w:val="00894FAA"/>
    <w:rsid w:val="008A78DD"/>
    <w:rsid w:val="008D49CA"/>
    <w:rsid w:val="008D7893"/>
    <w:rsid w:val="00956E97"/>
    <w:rsid w:val="00966548"/>
    <w:rsid w:val="009676B0"/>
    <w:rsid w:val="00970816"/>
    <w:rsid w:val="00974FB9"/>
    <w:rsid w:val="00991106"/>
    <w:rsid w:val="009B2CB8"/>
    <w:rsid w:val="009B4D57"/>
    <w:rsid w:val="009C7446"/>
    <w:rsid w:val="009D0D16"/>
    <w:rsid w:val="009F78EE"/>
    <w:rsid w:val="00A001BD"/>
    <w:rsid w:val="00A13AE9"/>
    <w:rsid w:val="00A25104"/>
    <w:rsid w:val="00A330F9"/>
    <w:rsid w:val="00A96276"/>
    <w:rsid w:val="00AA525B"/>
    <w:rsid w:val="00AB090A"/>
    <w:rsid w:val="00AC247A"/>
    <w:rsid w:val="00AC4FD1"/>
    <w:rsid w:val="00AD3CE3"/>
    <w:rsid w:val="00B0624F"/>
    <w:rsid w:val="00B1273E"/>
    <w:rsid w:val="00B1552F"/>
    <w:rsid w:val="00B17E05"/>
    <w:rsid w:val="00B26EA1"/>
    <w:rsid w:val="00B637A7"/>
    <w:rsid w:val="00B76482"/>
    <w:rsid w:val="00B8739C"/>
    <w:rsid w:val="00B96EDA"/>
    <w:rsid w:val="00BA362F"/>
    <w:rsid w:val="00BA5FB4"/>
    <w:rsid w:val="00BB0CE4"/>
    <w:rsid w:val="00BB314B"/>
    <w:rsid w:val="00BD7451"/>
    <w:rsid w:val="00BE11F2"/>
    <w:rsid w:val="00BF1D95"/>
    <w:rsid w:val="00BF6196"/>
    <w:rsid w:val="00C0542E"/>
    <w:rsid w:val="00C12755"/>
    <w:rsid w:val="00C42BE4"/>
    <w:rsid w:val="00C5153D"/>
    <w:rsid w:val="00C67B0F"/>
    <w:rsid w:val="00C82805"/>
    <w:rsid w:val="00C9531E"/>
    <w:rsid w:val="00CB618A"/>
    <w:rsid w:val="00CC1B0F"/>
    <w:rsid w:val="00CD5146"/>
    <w:rsid w:val="00D15356"/>
    <w:rsid w:val="00D1598C"/>
    <w:rsid w:val="00D3097C"/>
    <w:rsid w:val="00D34CA9"/>
    <w:rsid w:val="00D905E7"/>
    <w:rsid w:val="00D9631E"/>
    <w:rsid w:val="00DB5FB4"/>
    <w:rsid w:val="00DD0C27"/>
    <w:rsid w:val="00DD4BCA"/>
    <w:rsid w:val="00DF1745"/>
    <w:rsid w:val="00E275FD"/>
    <w:rsid w:val="00E3007F"/>
    <w:rsid w:val="00E33F84"/>
    <w:rsid w:val="00E43A4F"/>
    <w:rsid w:val="00E65C4A"/>
    <w:rsid w:val="00E84B32"/>
    <w:rsid w:val="00E84BC4"/>
    <w:rsid w:val="00E903EE"/>
    <w:rsid w:val="00EA4277"/>
    <w:rsid w:val="00EB055F"/>
    <w:rsid w:val="00F10160"/>
    <w:rsid w:val="00F33373"/>
    <w:rsid w:val="00F644EB"/>
    <w:rsid w:val="00F83CB0"/>
    <w:rsid w:val="00F96C95"/>
    <w:rsid w:val="00FA77BD"/>
    <w:rsid w:val="00FC5F6F"/>
    <w:rsid w:val="00FC7677"/>
    <w:rsid w:val="00FD6803"/>
    <w:rsid w:val="00FE5999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."/>
  <w:listSeparator w:val=","/>
  <w14:docId w14:val="18C322DD"/>
  <w15:docId w15:val="{AAF85B38-31E6-4369-AD37-03559AEA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47A"/>
    <w:rPr>
      <w:sz w:val="24"/>
      <w:szCs w:val="24"/>
    </w:rPr>
  </w:style>
  <w:style w:type="paragraph" w:styleId="Heading1">
    <w:name w:val="heading 1"/>
    <w:basedOn w:val="Normal"/>
    <w:next w:val="Normal"/>
    <w:qFormat/>
    <w:rsid w:val="00AC247A"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AC247A"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rsid w:val="00AC247A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rsid w:val="00AC247A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rsid w:val="00AC247A"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rsid w:val="00AC247A"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AC247A"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rsid w:val="00AC247A"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rsid w:val="00AC247A"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247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C247A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C247A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rsid w:val="00AC24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rsid w:val="00AC24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rsid w:val="00AC247A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rsid w:val="00AC247A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semiHidden/>
    <w:unhideWhenUsed/>
    <w:rsid w:val="007D5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D5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webSettings" Target="webSettings.xml"/><Relationship Id="rId6" Type="http://schemas.openxmlformats.org/officeDocument/2006/relationships/customXml" Target="../customXml/item6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PolicyDirtyBag xmlns="microsoft.office.server.policy.changes">
  <Microsoft.Office.RecordsManagement.PolicyFeatures.PolicyLabel op="Change"/>
</PolicyDirtyBag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90F8C2BEB7F40BD6221A64318DB5F" ma:contentTypeVersion="8" ma:contentTypeDescription="Create a new document." ma:contentTypeScope="" ma:versionID="cf5691b29f061a06be47f7867023c82b">
  <xsd:schema xmlns:xsd="http://www.w3.org/2001/XMLSchema" xmlns:xs="http://www.w3.org/2001/XMLSchema" xmlns:p="http://schemas.microsoft.com/office/2006/metadata/properties" xmlns:ns2="daf474d9-66ed-4d0c-8fe8-b986fd126138" targetNamespace="http://schemas.microsoft.com/office/2006/metadata/properties" ma:root="true" ma:fieldsID="1d7a85753ec04954b4220e379e88986b" ns2:_="">
    <xsd:import namespace="daf474d9-66ed-4d0c-8fe8-b986fd126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474d9-66ed-4d0c-8fe8-b986fd126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" local="true">
  <p:Name>Έγγραφο</p:Name>
  <p:Description/>
  <p:Statement/>
  <p:PolicyItems>
    <p:PolicyItem featureId="Microsoft.Office.RecordsManagement.PolicyFeatures.PolicyLabel" staticId="0x0101003CF45C25F3AFD64F99B318DC65A99413|801092262" UniqueId="2d1df994-cd90-4da8-bd93-82601083d811">
      <p:Name>Ετικέτες</p:Name>
      <p:Description>Δημιουργεί ετικέτες που μπορούν να εισαχθούν σε έγγραφα του Microsoft Office, ώστε να εξασφαλιστεί ότι οι ιδιότητες του εγγράφου ή άλλες σημαντικές πληροφορίες θα συμπεριληφθούν κατά την εκτύπωση των εγγράφων. Οι ετικέτες μπορούν επίσης να χρησιμοποιηθούν για αναζήτηση εγγράφων.</p:Description>
      <p:CustomData>
        <label>
          <segment type="metadata">_UIVersionString</segment>
        </label>
      </p:CustomData>
    </p:PolicyItem>
  </p:PolicyItems>
</p:Policy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CF45C25F3AFD64F99B318DC65A99413" ma:contentTypeVersion="33" ma:contentTypeDescription="Δημιουργία νέου εγγράφου" ma:contentTypeScope="" ma:versionID="64df4c6195b325868c3a51f7a9b1a7a9">
  <xsd:schema xmlns:xsd="http://www.w3.org/2001/XMLSchema" xmlns:xs="http://www.w3.org/2001/XMLSchema" xmlns:p="http://schemas.microsoft.com/office/2006/metadata/properties" xmlns:ns2="306d65ef-dec8-47f3-8816-94934356bf5f" xmlns:ns3="1a7dff94-5516-4e5c-8f64-c0d420f6b299" targetNamespace="http://schemas.microsoft.com/office/2006/metadata/properties" ma:root="true" ma:fieldsID="282afd4902602d5f81f1923eef0e472d" ns2:_="" ns3:_="">
    <xsd:import namespace="306d65ef-dec8-47f3-8816-94934356bf5f"/>
    <xsd:import namespace="1a7dff94-5516-4e5c-8f64-c0d420f6b2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LCPolicyLabelValue" minOccurs="0"/>
                <xsd:element ref="ns2:DLCPolicyLabelClientValue" minOccurs="0"/>
                <xsd:element ref="ns2:DLCPolicyLabelLock" minOccurs="0"/>
                <xsd:element ref="ns2:_x039a__x03c9__x03b4__x03b9__x03ba__x03cc__x03c2_" minOccurs="0"/>
                <xsd:element ref="ns2:Organization" minOccurs="0"/>
                <xsd:element ref="ns2:Servic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d65ef-dec8-47f3-8816-94934356b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LCPolicyLabelValue" ma:index="19" nillable="true" ma:displayName="Ετικέτα" ma:description="Αποθηκεύει την τρέχουσα τιμή της ετικέτας." ma:internalName="DLCPolicyLabelValue" ma:readOnly="true">
      <xsd:simpleType>
        <xsd:restriction base="dms:Note">
          <xsd:maxLength value="255"/>
        </xsd:restriction>
      </xsd:simpleType>
    </xsd:element>
    <xsd:element name="DLCPolicyLabelClientValue" ma:index="20" nillable="true" ma:displayName="Τιμή ετικέτας υπολογιστή-πελάτη" ma:description="Αποθηκεύει την τελευταία τιμή ετικέτας που υπολογίστηκε στον υπολογιστή-πελάτη." ma:hidden="true" ma:internalName="DLCPolicyLabelClientValue" ma:readOnly="false">
      <xsd:simpleType>
        <xsd:restriction base="dms:Note"/>
      </xsd:simpleType>
    </xsd:element>
    <xsd:element name="DLCPolicyLabelLock" ma:index="21" nillable="true" ma:displayName="Ετικέτα κλειδωμένη" ma:description="Υποδηλώνει αν η ετικέτα πρέπει να ενημερώνεται όταν τροποποιούνται οι ιδιότητες των στοιχείων." ma:hidden="true" ma:internalName="DLCPolicyLabelLock" ma:readOnly="false">
      <xsd:simpleType>
        <xsd:restriction base="dms:Text"/>
      </xsd:simpleType>
    </xsd:element>
    <xsd:element name="_x039a__x03c9__x03b4__x03b9__x03ba__x03cc__x03c2_" ma:index="23" nillable="true" ma:displayName="Κωδικός" ma:internalName="_x039a__x03c9__x03b4__x03b9__x03ba__x03cc__x03c2_">
      <xsd:simpleType>
        <xsd:restriction base="dms:Text">
          <xsd:maxLength value="255"/>
        </xsd:restriction>
      </xsd:simpleType>
    </xsd:element>
    <xsd:element name="Organization" ma:index="24" nillable="true" ma:displayName="Organization" ma:internalName="Organization">
      <xsd:simpleType>
        <xsd:restriction base="dms:Text">
          <xsd:maxLength value="255"/>
        </xsd:restriction>
      </xsd:simpleType>
    </xsd:element>
    <xsd:element name="Service" ma:index="25" nillable="true" ma:displayName="Service" ma:internalName="Service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8d6e26fe-1944-4c76-8313-963bde77a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32" nillable="true" ma:displayName="Status" ma:default="Δεν ξεκίνησε" ma:format="Dropdown" ma:internalName="Status">
      <xsd:simpleType>
        <xsd:restriction base="dms:Choice">
          <xsd:enumeration value="Δεν ξεκίνησε"/>
          <xsd:enumeration value="Σε εξέλιξη"/>
          <xsd:enumeration value="Ολοκληρώθηκε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dff94-5516-4e5c-8f64-c0d420f6b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7851dad-8fb1-4561-98a9-9003e09677c6}" ma:internalName="TaxCatchAll" ma:showField="CatchAllData" ma:web="1a7dff94-5516-4e5c-8f64-c0d420f6b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22" ma:displayName="Κατηγορία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DA6F5-C07D-4F55-A2D5-3581BA50E9E6}">
  <ds:schemaRefs>
    <ds:schemaRef ds:uri="microsoft.office.server.policy.changes"/>
  </ds:schemaRefs>
</ds:datastoreItem>
</file>

<file path=customXml/itemProps2.xml><?xml version="1.0" encoding="utf-8"?>
<ds:datastoreItem xmlns:ds="http://schemas.openxmlformats.org/officeDocument/2006/customXml" ds:itemID="{40B4F22C-E910-4270-8D10-22679362C337}"/>
</file>

<file path=customXml/itemProps3.xml><?xml version="1.0" encoding="utf-8"?>
<ds:datastoreItem xmlns:ds="http://schemas.openxmlformats.org/officeDocument/2006/customXml" ds:itemID="{BEB11C95-EFD4-440F-AEC5-C5D0588CB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072C50-198B-46D8-B7C6-98818DA6FF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3C471C-3BA8-4950-B348-8E010D0661DC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DF6051DA-3C6C-452F-9A3F-755B5CE05DC9}">
  <ds:schemaRefs>
    <ds:schemaRef ds:uri="http://schemas.microsoft.com/office/2006/metadata/properties"/>
    <ds:schemaRef ds:uri="http://schemas.microsoft.com/office/infopath/2007/PartnerControls"/>
    <ds:schemaRef ds:uri="1a7dff94-5516-4e5c-8f64-c0d420f6b299"/>
    <ds:schemaRef ds:uri="306d65ef-dec8-47f3-8816-94934356bf5f"/>
  </ds:schemaRefs>
</ds:datastoreItem>
</file>

<file path=customXml/itemProps7.xml><?xml version="1.0" encoding="utf-8"?>
<ds:datastoreItem xmlns:ds="http://schemas.openxmlformats.org/officeDocument/2006/customXml" ds:itemID="{65CC96FB-42DE-4BA8-BC90-D67F86CF9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d65ef-dec8-47f3-8816-94934356bf5f"/>
    <ds:schemaRef ds:uri="1a7dff94-5516-4e5c-8f64-c0d420f6b2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44</TotalTime>
  <Pages>1</Pages>
  <Words>252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 ΤΟΥ ΝΟΜΟΥ 105</vt:lpstr>
      <vt:lpstr>ΥΠΕΥΘΥΝΗ ΔΗΛΩΣΗ ΤΟΥ ΝΟΜΟΥ 105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ΑΚΥΡΩΣΗΣ ΧΕΠ</dc:title>
  <dc:subject/>
  <dc:creator>ΧΙΟΣ</dc:creator>
  <cp:keywords/>
  <cp:lastModifiedBy>Μαρίνα Παρισάκη</cp:lastModifiedBy>
  <cp:revision>36</cp:revision>
  <cp:lastPrinted>2021-05-18T18:10:00Z</cp:lastPrinted>
  <dcterms:created xsi:type="dcterms:W3CDTF">2023-03-16T18:31:00Z</dcterms:created>
  <dcterms:modified xsi:type="dcterms:W3CDTF">2026-05-20T10:35:00Z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0x010100DAF90F8C2BEB7F40BD6221A64318DB5F</vt:lpwstr>
  </property>
  <property fmtid="{D5CDD505-2E9C-101B-9397-08002B2CF9AE}" pid="3" name="MediaServiceImageTags">
    <vt:lpwstr/>
  </property>
</Properties>
</file>