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D44FE" w14:textId="77777777" w:rsidR="001D3AD1" w:rsidRPr="001D3AD1" w:rsidRDefault="001D3AD1" w:rsidP="001D3AD1">
      <w:pPr>
        <w:keepNext/>
        <w:pBdr>
          <w:top w:val="none" w:sz="0" w:space="0" w:color="000000"/>
          <w:left w:val="none" w:sz="0" w:space="0" w:color="000000"/>
          <w:bottom w:val="single" w:sz="12" w:space="1" w:color="000080"/>
          <w:right w:val="none" w:sz="0" w:space="0" w:color="000000"/>
        </w:pBdr>
        <w:tabs>
          <w:tab w:val="left" w:pos="0"/>
        </w:tabs>
        <w:spacing w:before="240" w:after="80"/>
        <w:outlineLvl w:val="1"/>
        <w:rPr>
          <w:rFonts w:cs="Arial"/>
          <w:b/>
          <w:color w:val="002060"/>
          <w:sz w:val="24"/>
          <w:szCs w:val="22"/>
          <w:lang w:val="el-GR"/>
        </w:rPr>
      </w:pPr>
      <w:bookmarkStart w:id="0" w:name="_Toc175149559"/>
      <w:r w:rsidRPr="001D3AD1">
        <w:rPr>
          <w:rFonts w:cs="Arial"/>
          <w:b/>
          <w:color w:val="002060"/>
          <w:sz w:val="24"/>
          <w:szCs w:val="22"/>
          <w:lang w:val="el-GR"/>
        </w:rPr>
        <w:t>ΠΑΡΑΡΤΗΜΑ ΙΙ – Υπόδειγμα Τεχνικής Προσφοράς -  Πίνακας συμμόρφωσης</w:t>
      </w:r>
      <w:bookmarkEnd w:id="0"/>
    </w:p>
    <w:p w14:paraId="29F2D35D" w14:textId="0A9D8081" w:rsidR="00BC51D0" w:rsidRDefault="00BC51D0" w:rsidP="001D3AD1">
      <w:pPr>
        <w:spacing w:after="0"/>
        <w:jc w:val="center"/>
        <w:rPr>
          <w:b/>
          <w:bCs/>
          <w:iCs/>
          <w:lang w:val="el-GR"/>
        </w:rPr>
      </w:pPr>
      <w:r w:rsidRPr="002D57DA">
        <w:rPr>
          <w:b/>
          <w:bCs/>
          <w:iCs/>
          <w:lang w:val="el-GR"/>
        </w:rPr>
        <w:t xml:space="preserve">Τεχνική προσφορά - </w:t>
      </w:r>
      <w:r>
        <w:rPr>
          <w:b/>
          <w:bCs/>
          <w:iCs/>
          <w:lang w:val="el-GR"/>
        </w:rPr>
        <w:t>Πίνακας</w:t>
      </w:r>
      <w:r w:rsidRPr="002D57DA">
        <w:rPr>
          <w:b/>
          <w:bCs/>
          <w:iCs/>
          <w:lang w:val="el-GR"/>
        </w:rPr>
        <w:t xml:space="preserve"> συμμόρφωσης</w:t>
      </w:r>
    </w:p>
    <w:p w14:paraId="63A361A3" w14:textId="77777777" w:rsidR="00BC51D0" w:rsidRPr="002D57DA" w:rsidRDefault="00BC51D0" w:rsidP="001D3AD1">
      <w:pPr>
        <w:spacing w:after="0"/>
        <w:jc w:val="center"/>
        <w:rPr>
          <w:b/>
          <w:bCs/>
          <w:iCs/>
          <w:lang w:val="el-GR"/>
        </w:rPr>
      </w:pPr>
      <w:r>
        <w:rPr>
          <w:b/>
          <w:bCs/>
          <w:iCs/>
          <w:lang w:val="el-GR"/>
        </w:rPr>
        <w:t>α</w:t>
      </w:r>
      <w:r w:rsidRPr="002D57DA">
        <w:rPr>
          <w:b/>
          <w:bCs/>
          <w:iCs/>
          <w:lang w:val="el-GR"/>
        </w:rPr>
        <w:t>νοικτ</w:t>
      </w:r>
      <w:r>
        <w:rPr>
          <w:b/>
          <w:bCs/>
          <w:iCs/>
          <w:lang w:val="el-GR"/>
        </w:rPr>
        <w:t>ού</w:t>
      </w:r>
      <w:r w:rsidRPr="002D57DA">
        <w:rPr>
          <w:b/>
          <w:bCs/>
          <w:iCs/>
          <w:lang w:val="el-GR"/>
        </w:rPr>
        <w:t xml:space="preserve"> ηλεκτρονικ</w:t>
      </w:r>
      <w:r>
        <w:rPr>
          <w:b/>
          <w:bCs/>
          <w:iCs/>
          <w:lang w:val="el-GR"/>
        </w:rPr>
        <w:t>ού</w:t>
      </w:r>
      <w:r w:rsidRPr="002D57DA">
        <w:rPr>
          <w:b/>
          <w:bCs/>
          <w:iCs/>
          <w:lang w:val="el-GR"/>
        </w:rPr>
        <w:t>, κάτω των ορίων,  διαγωνισμ</w:t>
      </w:r>
      <w:r>
        <w:rPr>
          <w:b/>
          <w:bCs/>
          <w:iCs/>
          <w:lang w:val="el-GR"/>
        </w:rPr>
        <w:t xml:space="preserve">ού </w:t>
      </w:r>
      <w:bookmarkStart w:id="1" w:name="_Hlk175149616"/>
      <w:r>
        <w:rPr>
          <w:b/>
          <w:bCs/>
          <w:iCs/>
          <w:lang w:val="el-GR"/>
        </w:rPr>
        <w:t>παροχής φωτοαντιγραφικών υπηρεσιών  για ασπρόμαυρα και έγχρωμα φωτοαντίγραφα για την κάλυ</w:t>
      </w:r>
      <w:bookmarkStart w:id="2" w:name="_GoBack"/>
      <w:bookmarkEnd w:id="2"/>
      <w:r>
        <w:rPr>
          <w:b/>
          <w:bCs/>
          <w:iCs/>
          <w:lang w:val="el-GR"/>
        </w:rPr>
        <w:t xml:space="preserve">ψη των αναγκών </w:t>
      </w:r>
      <w:r w:rsidRPr="00145027">
        <w:rPr>
          <w:b/>
          <w:bCs/>
          <w:iCs/>
          <w:lang w:val="el-GR"/>
        </w:rPr>
        <w:t>των πανεπιστημιουπόλεων του ΔΙ</w:t>
      </w:r>
      <w:r>
        <w:rPr>
          <w:b/>
          <w:bCs/>
          <w:iCs/>
          <w:lang w:val="el-GR"/>
        </w:rPr>
        <w:t>.</w:t>
      </w:r>
      <w:r w:rsidRPr="00145027">
        <w:rPr>
          <w:b/>
          <w:bCs/>
          <w:iCs/>
          <w:lang w:val="el-GR"/>
        </w:rPr>
        <w:t>ΠΑ</w:t>
      </w:r>
      <w:r>
        <w:rPr>
          <w:b/>
          <w:bCs/>
          <w:iCs/>
          <w:lang w:val="el-GR"/>
        </w:rPr>
        <w:t>.</w:t>
      </w:r>
      <w:r w:rsidRPr="00145027">
        <w:rPr>
          <w:b/>
          <w:bCs/>
          <w:iCs/>
          <w:lang w:val="el-GR"/>
        </w:rPr>
        <w:t>Ε σε Θεσσαλονίκη και Σέρρες</w:t>
      </w:r>
      <w:r>
        <w:rPr>
          <w:b/>
          <w:bCs/>
          <w:iCs/>
          <w:lang w:val="el-GR"/>
        </w:rPr>
        <w:t xml:space="preserve"> για τρία (3).</w:t>
      </w:r>
    </w:p>
    <w:bookmarkEnd w:id="1"/>
    <w:p w14:paraId="0DE595AA" w14:textId="77777777" w:rsidR="00BC51D0" w:rsidRDefault="00BC51D0" w:rsidP="00BC51D0">
      <w:pPr>
        <w:rPr>
          <w:lang w:val="el-GR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42"/>
        <w:gridCol w:w="7208"/>
      </w:tblGrid>
      <w:tr w:rsidR="00BC51D0" w:rsidRPr="00145027" w14:paraId="716B5F85" w14:textId="77777777" w:rsidTr="00D141C5">
        <w:tc>
          <w:tcPr>
            <w:tcW w:w="2073" w:type="dxa"/>
            <w:shd w:val="clear" w:color="auto" w:fill="auto"/>
          </w:tcPr>
          <w:p w14:paraId="3BAB605E" w14:textId="77777777" w:rsidR="00BC51D0" w:rsidRPr="00145027" w:rsidRDefault="00BC51D0" w:rsidP="00D141C5">
            <w:pPr>
              <w:rPr>
                <w:lang w:val="el-GR"/>
              </w:rPr>
            </w:pPr>
            <w:r w:rsidRPr="00145027">
              <w:rPr>
                <w:lang w:val="el-GR"/>
              </w:rPr>
              <w:t>ΕΠΩΝΥΜΙΑ</w:t>
            </w:r>
          </w:p>
        </w:tc>
        <w:tc>
          <w:tcPr>
            <w:tcW w:w="7545" w:type="dxa"/>
            <w:shd w:val="clear" w:color="auto" w:fill="auto"/>
          </w:tcPr>
          <w:p w14:paraId="389CC62C" w14:textId="77777777" w:rsidR="00BC51D0" w:rsidRPr="00145027" w:rsidRDefault="00BC51D0" w:rsidP="00D141C5">
            <w:pPr>
              <w:rPr>
                <w:lang w:val="el-GR"/>
              </w:rPr>
            </w:pPr>
          </w:p>
        </w:tc>
      </w:tr>
      <w:tr w:rsidR="00BC51D0" w:rsidRPr="00145027" w14:paraId="41E071A7" w14:textId="77777777" w:rsidTr="00D141C5">
        <w:tc>
          <w:tcPr>
            <w:tcW w:w="2073" w:type="dxa"/>
            <w:shd w:val="clear" w:color="auto" w:fill="auto"/>
          </w:tcPr>
          <w:p w14:paraId="3F3C73D8" w14:textId="77777777" w:rsidR="00BC51D0" w:rsidRPr="00145027" w:rsidRDefault="00BC51D0" w:rsidP="00D141C5">
            <w:pPr>
              <w:rPr>
                <w:lang w:val="el-GR"/>
              </w:rPr>
            </w:pPr>
            <w:r w:rsidRPr="00145027">
              <w:rPr>
                <w:lang w:val="el-GR"/>
              </w:rPr>
              <w:t>Α.Φ.Μ.</w:t>
            </w:r>
          </w:p>
        </w:tc>
        <w:tc>
          <w:tcPr>
            <w:tcW w:w="7545" w:type="dxa"/>
            <w:shd w:val="clear" w:color="auto" w:fill="auto"/>
          </w:tcPr>
          <w:p w14:paraId="0D34E922" w14:textId="77777777" w:rsidR="00BC51D0" w:rsidRPr="00145027" w:rsidRDefault="00BC51D0" w:rsidP="00D141C5">
            <w:pPr>
              <w:rPr>
                <w:lang w:val="el-GR"/>
              </w:rPr>
            </w:pPr>
          </w:p>
        </w:tc>
      </w:tr>
      <w:tr w:rsidR="00BC51D0" w:rsidRPr="00145027" w14:paraId="0AB881FA" w14:textId="77777777" w:rsidTr="00D141C5">
        <w:tc>
          <w:tcPr>
            <w:tcW w:w="2073" w:type="dxa"/>
            <w:shd w:val="clear" w:color="auto" w:fill="auto"/>
          </w:tcPr>
          <w:p w14:paraId="5A74E543" w14:textId="77777777" w:rsidR="00BC51D0" w:rsidRPr="00145027" w:rsidRDefault="00BC51D0" w:rsidP="00D141C5">
            <w:pPr>
              <w:rPr>
                <w:lang w:val="el-GR"/>
              </w:rPr>
            </w:pPr>
            <w:r w:rsidRPr="00145027">
              <w:rPr>
                <w:lang w:val="el-GR"/>
              </w:rPr>
              <w:t>ΔΙΕΥΘΥΝΣΗ – Τ.Κ.</w:t>
            </w:r>
          </w:p>
        </w:tc>
        <w:tc>
          <w:tcPr>
            <w:tcW w:w="7545" w:type="dxa"/>
            <w:shd w:val="clear" w:color="auto" w:fill="auto"/>
          </w:tcPr>
          <w:p w14:paraId="518C3420" w14:textId="77777777" w:rsidR="00BC51D0" w:rsidRPr="00145027" w:rsidRDefault="00BC51D0" w:rsidP="00D141C5">
            <w:pPr>
              <w:rPr>
                <w:lang w:val="el-GR"/>
              </w:rPr>
            </w:pPr>
          </w:p>
        </w:tc>
      </w:tr>
      <w:tr w:rsidR="00BC51D0" w:rsidRPr="00145027" w14:paraId="4E728EA6" w14:textId="77777777" w:rsidTr="00D141C5">
        <w:tc>
          <w:tcPr>
            <w:tcW w:w="2073" w:type="dxa"/>
            <w:shd w:val="clear" w:color="auto" w:fill="auto"/>
          </w:tcPr>
          <w:p w14:paraId="635EF8D5" w14:textId="77777777" w:rsidR="00BC51D0" w:rsidRPr="00145027" w:rsidRDefault="00BC51D0" w:rsidP="00D141C5">
            <w:pPr>
              <w:rPr>
                <w:lang w:val="el-GR"/>
              </w:rPr>
            </w:pPr>
            <w:r w:rsidRPr="00145027">
              <w:rPr>
                <w:lang w:val="el-GR"/>
              </w:rPr>
              <w:t>ΑΡΙΘΜΟΣ ΤΗΛΕΦΩΝΟΥ</w:t>
            </w:r>
          </w:p>
        </w:tc>
        <w:tc>
          <w:tcPr>
            <w:tcW w:w="7545" w:type="dxa"/>
            <w:shd w:val="clear" w:color="auto" w:fill="auto"/>
          </w:tcPr>
          <w:p w14:paraId="4D7CF93E" w14:textId="77777777" w:rsidR="00BC51D0" w:rsidRPr="00145027" w:rsidRDefault="00BC51D0" w:rsidP="00D141C5">
            <w:pPr>
              <w:rPr>
                <w:lang w:val="el-GR"/>
              </w:rPr>
            </w:pPr>
          </w:p>
        </w:tc>
      </w:tr>
      <w:tr w:rsidR="00BC51D0" w:rsidRPr="00145027" w14:paraId="5241156C" w14:textId="77777777" w:rsidTr="00D141C5">
        <w:tc>
          <w:tcPr>
            <w:tcW w:w="2073" w:type="dxa"/>
            <w:shd w:val="clear" w:color="auto" w:fill="auto"/>
          </w:tcPr>
          <w:p w14:paraId="1BD748F4" w14:textId="77777777" w:rsidR="00BC51D0" w:rsidRPr="00145027" w:rsidRDefault="00BC51D0" w:rsidP="00D141C5">
            <w:pPr>
              <w:rPr>
                <w:lang w:val="el-GR"/>
              </w:rPr>
            </w:pPr>
            <w:r w:rsidRPr="00145027">
              <w:rPr>
                <w:lang w:val="el-GR"/>
              </w:rPr>
              <w:t>e-</w:t>
            </w:r>
            <w:proofErr w:type="spellStart"/>
            <w:r w:rsidRPr="00145027">
              <w:rPr>
                <w:lang w:val="el-GR"/>
              </w:rPr>
              <w:t>mail</w:t>
            </w:r>
            <w:proofErr w:type="spellEnd"/>
          </w:p>
        </w:tc>
        <w:tc>
          <w:tcPr>
            <w:tcW w:w="7545" w:type="dxa"/>
            <w:shd w:val="clear" w:color="auto" w:fill="auto"/>
          </w:tcPr>
          <w:p w14:paraId="2D167988" w14:textId="77777777" w:rsidR="00BC51D0" w:rsidRPr="00145027" w:rsidRDefault="00BC51D0" w:rsidP="00D141C5">
            <w:pPr>
              <w:rPr>
                <w:lang w:val="el-GR"/>
              </w:rPr>
            </w:pPr>
          </w:p>
        </w:tc>
      </w:tr>
    </w:tbl>
    <w:p w14:paraId="25DFA0DC" w14:textId="77777777" w:rsidR="00BC51D0" w:rsidRDefault="00BC51D0" w:rsidP="00BC51D0">
      <w:pPr>
        <w:rPr>
          <w:lang w:val="el-GR"/>
        </w:rPr>
      </w:pPr>
    </w:p>
    <w:p w14:paraId="0F2ADC7C" w14:textId="77777777" w:rsidR="00BC51D0" w:rsidRDefault="00BC51D0" w:rsidP="00BC51D0">
      <w:pPr>
        <w:jc w:val="center"/>
        <w:rPr>
          <w:b/>
          <w:bCs/>
          <w:i/>
          <w:u w:val="single"/>
          <w:lang w:val="el-GR"/>
        </w:rPr>
      </w:pPr>
      <w:r w:rsidRPr="00145027">
        <w:rPr>
          <w:b/>
          <w:bCs/>
          <w:i/>
          <w:u w:val="single"/>
          <w:lang w:val="el-GR"/>
        </w:rPr>
        <w:t>Διαγράφονται τα τμήματα για τα οποία ο προσφέρων δεν υποβάλει προσφορά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9"/>
        <w:gridCol w:w="3928"/>
        <w:gridCol w:w="1514"/>
        <w:gridCol w:w="1517"/>
        <w:gridCol w:w="1533"/>
      </w:tblGrid>
      <w:tr w:rsidR="00BC51D0" w:rsidRPr="00123F7F" w14:paraId="64072AFE" w14:textId="77777777" w:rsidTr="00D141C5">
        <w:tc>
          <w:tcPr>
            <w:tcW w:w="5127" w:type="dxa"/>
            <w:gridSpan w:val="2"/>
            <w:shd w:val="clear" w:color="auto" w:fill="D9D9D9"/>
            <w:vAlign w:val="center"/>
          </w:tcPr>
          <w:p w14:paraId="7A593C3D" w14:textId="77777777" w:rsidR="00BC51D0" w:rsidRPr="00123F7F" w:rsidRDefault="00BC51D0" w:rsidP="00D141C5">
            <w:pPr>
              <w:suppressAutoHyphens w:val="0"/>
              <w:spacing w:after="0"/>
              <w:jc w:val="center"/>
              <w:rPr>
                <w:rFonts w:eastAsia="Calibri" w:cs="Times New Roman"/>
                <w:szCs w:val="22"/>
                <w:lang w:val="el-GR" w:eastAsia="en-US"/>
              </w:rPr>
            </w:pPr>
            <w:r w:rsidRPr="00123F7F">
              <w:rPr>
                <w:rFonts w:eastAsia="SimSun" w:cs="Times New Roman"/>
                <w:b/>
                <w:sz w:val="20"/>
                <w:szCs w:val="20"/>
                <w:lang w:val="el-GR" w:eastAsia="en-US"/>
              </w:rPr>
              <w:t>Περιγραφή αγαθού</w:t>
            </w:r>
          </w:p>
        </w:tc>
        <w:tc>
          <w:tcPr>
            <w:tcW w:w="1514" w:type="dxa"/>
            <w:shd w:val="clear" w:color="auto" w:fill="D9D9D9"/>
          </w:tcPr>
          <w:p w14:paraId="4C68DD08" w14:textId="77777777" w:rsidR="00BC51D0" w:rsidRPr="00123F7F" w:rsidRDefault="00BC51D0" w:rsidP="00D141C5">
            <w:pPr>
              <w:suppressAutoHyphens w:val="0"/>
              <w:spacing w:after="0"/>
              <w:jc w:val="center"/>
              <w:rPr>
                <w:rFonts w:eastAsia="SimSun" w:cs="Times New Roman"/>
                <w:b/>
                <w:sz w:val="20"/>
                <w:szCs w:val="20"/>
                <w:lang w:val="el-GR" w:eastAsia="en-US"/>
              </w:rPr>
            </w:pPr>
            <w:r w:rsidRPr="00123F7F">
              <w:rPr>
                <w:rFonts w:eastAsia="SimSun" w:cs="Times New Roman"/>
                <w:b/>
                <w:sz w:val="20"/>
                <w:szCs w:val="20"/>
                <w:lang w:val="el-GR" w:eastAsia="en-US"/>
              </w:rPr>
              <w:t>Απαίτηση</w:t>
            </w:r>
          </w:p>
        </w:tc>
        <w:tc>
          <w:tcPr>
            <w:tcW w:w="1517" w:type="dxa"/>
            <w:shd w:val="clear" w:color="auto" w:fill="D9D9D9"/>
          </w:tcPr>
          <w:p w14:paraId="6DF452E5" w14:textId="77777777" w:rsidR="00BC51D0" w:rsidRPr="00123F7F" w:rsidRDefault="00BC51D0" w:rsidP="00D141C5">
            <w:pPr>
              <w:suppressAutoHyphens w:val="0"/>
              <w:spacing w:after="0"/>
              <w:jc w:val="center"/>
              <w:rPr>
                <w:rFonts w:eastAsia="SimSun" w:cs="Times New Roman"/>
                <w:b/>
                <w:sz w:val="20"/>
                <w:szCs w:val="20"/>
                <w:lang w:val="el-GR" w:eastAsia="en-US"/>
              </w:rPr>
            </w:pPr>
            <w:r w:rsidRPr="00123F7F">
              <w:rPr>
                <w:rFonts w:eastAsia="SimSun" w:cs="Times New Roman"/>
                <w:b/>
                <w:sz w:val="20"/>
                <w:szCs w:val="20"/>
                <w:lang w:val="el-GR" w:eastAsia="en-US"/>
              </w:rPr>
              <w:t>Απάντηση</w:t>
            </w:r>
          </w:p>
        </w:tc>
        <w:tc>
          <w:tcPr>
            <w:tcW w:w="1533" w:type="dxa"/>
            <w:shd w:val="clear" w:color="auto" w:fill="D9D9D9"/>
          </w:tcPr>
          <w:p w14:paraId="511D16F9" w14:textId="77777777" w:rsidR="00BC51D0" w:rsidRPr="00123F7F" w:rsidRDefault="00BC51D0" w:rsidP="00D141C5">
            <w:pPr>
              <w:suppressAutoHyphens w:val="0"/>
              <w:spacing w:after="0"/>
              <w:jc w:val="center"/>
              <w:rPr>
                <w:rFonts w:eastAsia="SimSun" w:cs="Times New Roman"/>
                <w:b/>
                <w:sz w:val="20"/>
                <w:szCs w:val="20"/>
                <w:lang w:val="el-GR" w:eastAsia="en-US"/>
              </w:rPr>
            </w:pPr>
            <w:r w:rsidRPr="00123F7F">
              <w:rPr>
                <w:rFonts w:eastAsia="SimSun" w:cs="Times New Roman"/>
                <w:b/>
                <w:sz w:val="20"/>
                <w:szCs w:val="20"/>
                <w:lang w:val="el-GR" w:eastAsia="en-US"/>
              </w:rPr>
              <w:t>Παραπομπή</w:t>
            </w:r>
          </w:p>
        </w:tc>
      </w:tr>
      <w:tr w:rsidR="00BC51D0" w:rsidRPr="00123F7F" w14:paraId="1B0FF44C" w14:textId="77777777" w:rsidTr="00D141C5">
        <w:tc>
          <w:tcPr>
            <w:tcW w:w="5127" w:type="dxa"/>
            <w:gridSpan w:val="2"/>
            <w:shd w:val="clear" w:color="auto" w:fill="D9D9D9"/>
            <w:vAlign w:val="center"/>
          </w:tcPr>
          <w:p w14:paraId="020938A1" w14:textId="77777777" w:rsidR="00BC51D0" w:rsidRPr="00123F7F" w:rsidRDefault="00BC51D0" w:rsidP="00D141C5">
            <w:pPr>
              <w:suppressAutoHyphens w:val="0"/>
              <w:spacing w:after="0"/>
              <w:jc w:val="center"/>
              <w:rPr>
                <w:rFonts w:eastAsia="Calibri" w:cs="Times New Roman"/>
                <w:szCs w:val="22"/>
                <w:lang w:val="el-GR" w:eastAsia="en-US"/>
              </w:rPr>
            </w:pPr>
            <w:r w:rsidRPr="00123F7F">
              <w:rPr>
                <w:rFonts w:eastAsia="Calibri" w:cs="Times New Roman"/>
                <w:b/>
                <w:bCs/>
                <w:sz w:val="20"/>
                <w:szCs w:val="22"/>
                <w:lang w:val="el-GR" w:eastAsia="en-US"/>
              </w:rPr>
              <w:t>Τμήμα Εκδόσεων (Αλεξάνδρεια Πανεπιστημιούπολη)</w:t>
            </w:r>
          </w:p>
        </w:tc>
        <w:tc>
          <w:tcPr>
            <w:tcW w:w="1514" w:type="dxa"/>
            <w:shd w:val="clear" w:color="auto" w:fill="D9D9D9"/>
          </w:tcPr>
          <w:p w14:paraId="36CE309C" w14:textId="77777777" w:rsidR="00BC51D0" w:rsidRPr="00123F7F" w:rsidRDefault="00BC51D0" w:rsidP="00D141C5">
            <w:pPr>
              <w:suppressAutoHyphens w:val="0"/>
              <w:spacing w:after="0"/>
              <w:jc w:val="center"/>
              <w:rPr>
                <w:rFonts w:eastAsia="Calibri" w:cs="Times New Roman"/>
                <w:b/>
                <w:bCs/>
                <w:sz w:val="20"/>
                <w:szCs w:val="22"/>
                <w:lang w:val="el-GR" w:eastAsia="en-US"/>
              </w:rPr>
            </w:pPr>
          </w:p>
        </w:tc>
        <w:tc>
          <w:tcPr>
            <w:tcW w:w="1517" w:type="dxa"/>
            <w:shd w:val="clear" w:color="auto" w:fill="D9D9D9"/>
          </w:tcPr>
          <w:p w14:paraId="1F2BAC64" w14:textId="77777777" w:rsidR="00BC51D0" w:rsidRPr="00123F7F" w:rsidRDefault="00BC51D0" w:rsidP="00D141C5">
            <w:pPr>
              <w:suppressAutoHyphens w:val="0"/>
              <w:spacing w:after="0"/>
              <w:jc w:val="center"/>
              <w:rPr>
                <w:rFonts w:eastAsia="Calibri" w:cs="Times New Roman"/>
                <w:b/>
                <w:bCs/>
                <w:sz w:val="20"/>
                <w:szCs w:val="22"/>
                <w:lang w:val="el-GR" w:eastAsia="en-US"/>
              </w:rPr>
            </w:pPr>
          </w:p>
        </w:tc>
        <w:tc>
          <w:tcPr>
            <w:tcW w:w="1533" w:type="dxa"/>
            <w:shd w:val="clear" w:color="auto" w:fill="D9D9D9"/>
          </w:tcPr>
          <w:p w14:paraId="69812908" w14:textId="77777777" w:rsidR="00BC51D0" w:rsidRPr="00123F7F" w:rsidRDefault="00BC51D0" w:rsidP="00D141C5">
            <w:pPr>
              <w:suppressAutoHyphens w:val="0"/>
              <w:spacing w:after="0"/>
              <w:jc w:val="center"/>
              <w:rPr>
                <w:rFonts w:eastAsia="Calibri" w:cs="Times New Roman"/>
                <w:b/>
                <w:bCs/>
                <w:sz w:val="20"/>
                <w:szCs w:val="22"/>
                <w:lang w:val="el-GR" w:eastAsia="en-US"/>
              </w:rPr>
            </w:pPr>
          </w:p>
        </w:tc>
      </w:tr>
      <w:tr w:rsidR="00BC51D0" w:rsidRPr="001D3AD1" w14:paraId="5314CAE0" w14:textId="77777777" w:rsidTr="00D141C5">
        <w:tc>
          <w:tcPr>
            <w:tcW w:w="1199" w:type="dxa"/>
            <w:vMerge w:val="restart"/>
            <w:shd w:val="clear" w:color="auto" w:fill="auto"/>
            <w:vAlign w:val="center"/>
          </w:tcPr>
          <w:p w14:paraId="4E1BB9A9" w14:textId="77777777" w:rsidR="00BC51D0" w:rsidRPr="00123F7F" w:rsidRDefault="00BC51D0" w:rsidP="00D141C5">
            <w:pPr>
              <w:suppressAutoHyphens w:val="0"/>
              <w:spacing w:after="0"/>
              <w:jc w:val="center"/>
              <w:rPr>
                <w:rFonts w:eastAsia="Calibri" w:cs="Times New Roman"/>
                <w:szCs w:val="22"/>
                <w:lang w:val="el-GR" w:eastAsia="en-US"/>
              </w:rPr>
            </w:pPr>
            <w:r w:rsidRPr="00123F7F">
              <w:rPr>
                <w:rFonts w:eastAsia="SimSun" w:cs="Times New Roman"/>
                <w:b/>
                <w:sz w:val="20"/>
                <w:szCs w:val="20"/>
                <w:lang w:val="el-GR" w:eastAsia="en-US"/>
              </w:rPr>
              <w:t>Τμήμα  1</w:t>
            </w:r>
          </w:p>
        </w:tc>
        <w:tc>
          <w:tcPr>
            <w:tcW w:w="3928" w:type="dxa"/>
            <w:shd w:val="clear" w:color="auto" w:fill="auto"/>
          </w:tcPr>
          <w:p w14:paraId="18AE6F20" w14:textId="77777777" w:rsidR="00BC51D0" w:rsidRPr="00DF4A09" w:rsidRDefault="00BC51D0" w:rsidP="00D141C5">
            <w:pPr>
              <w:suppressAutoHyphens w:val="0"/>
              <w:autoSpaceDE w:val="0"/>
              <w:spacing w:after="60"/>
              <w:jc w:val="center"/>
              <w:rPr>
                <w:rFonts w:eastAsia="Calibri"/>
                <w:b/>
                <w:sz w:val="20"/>
                <w:szCs w:val="20"/>
                <w:u w:val="single"/>
                <w:lang w:val="el-GR"/>
              </w:rPr>
            </w:pPr>
            <w:r w:rsidRPr="00DF4A09">
              <w:rPr>
                <w:rFonts w:eastAsia="Calibri"/>
                <w:b/>
                <w:bCs/>
                <w:sz w:val="20"/>
                <w:szCs w:val="20"/>
                <w:u w:val="single"/>
                <w:lang w:val="el-GR"/>
              </w:rPr>
              <w:t>Δύο</w:t>
            </w:r>
            <w:r w:rsidRPr="00DF4A09">
              <w:rPr>
                <w:rFonts w:eastAsia="Calibri"/>
                <w:b/>
                <w:sz w:val="20"/>
                <w:szCs w:val="20"/>
                <w:u w:val="single"/>
                <w:lang w:val="el-GR"/>
              </w:rPr>
              <w:t xml:space="preserve"> (2) φωτοαντιγραφικά μηχανήματα  </w:t>
            </w:r>
          </w:p>
          <w:p w14:paraId="76E9D339" w14:textId="77777777" w:rsidR="00BC51D0" w:rsidRPr="00DF4A09" w:rsidRDefault="00BC51D0" w:rsidP="00D141C5">
            <w:pPr>
              <w:suppressAutoHyphens w:val="0"/>
              <w:autoSpaceDE w:val="0"/>
              <w:spacing w:after="60"/>
              <w:jc w:val="center"/>
              <w:rPr>
                <w:rFonts w:eastAsia="Calibri"/>
                <w:b/>
                <w:sz w:val="20"/>
                <w:szCs w:val="20"/>
                <w:lang w:val="el-GR"/>
              </w:rPr>
            </w:pPr>
            <w:r w:rsidRPr="00DF4A09">
              <w:rPr>
                <w:rFonts w:eastAsia="Calibri"/>
                <w:b/>
                <w:sz w:val="20"/>
                <w:szCs w:val="20"/>
                <w:lang w:val="el-GR"/>
              </w:rPr>
              <w:t xml:space="preserve"> (ασπρόμαυρο ψηφιακό φωτοαντιγραφικό μηχάνημα </w:t>
            </w:r>
            <w:proofErr w:type="spellStart"/>
            <w:r w:rsidRPr="00DF4A09">
              <w:rPr>
                <w:rFonts w:eastAsia="Calibri"/>
                <w:b/>
                <w:sz w:val="20"/>
                <w:szCs w:val="20"/>
                <w:lang w:val="el-GR"/>
              </w:rPr>
              <w:t>printer</w:t>
            </w:r>
            <w:proofErr w:type="spellEnd"/>
            <w:r w:rsidRPr="00DF4A09">
              <w:rPr>
                <w:rFonts w:eastAsia="Calibri"/>
                <w:b/>
                <w:sz w:val="20"/>
                <w:szCs w:val="20"/>
                <w:lang w:val="el-GR"/>
              </w:rPr>
              <w:t>/</w:t>
            </w:r>
            <w:proofErr w:type="spellStart"/>
            <w:r w:rsidRPr="00DF4A09">
              <w:rPr>
                <w:rFonts w:eastAsia="Calibri"/>
                <w:b/>
                <w:sz w:val="20"/>
                <w:szCs w:val="20"/>
                <w:lang w:val="el-GR"/>
              </w:rPr>
              <w:t>scanner</w:t>
            </w:r>
            <w:proofErr w:type="spellEnd"/>
            <w:r w:rsidRPr="00DF4A09">
              <w:rPr>
                <w:rFonts w:eastAsia="Calibri"/>
                <w:b/>
                <w:sz w:val="20"/>
                <w:szCs w:val="20"/>
                <w:lang w:val="el-GR"/>
              </w:rPr>
              <w:t>/</w:t>
            </w:r>
            <w:proofErr w:type="spellStart"/>
            <w:r w:rsidRPr="00DF4A09">
              <w:rPr>
                <w:rFonts w:eastAsia="Calibri"/>
                <w:b/>
                <w:sz w:val="20"/>
                <w:szCs w:val="20"/>
                <w:lang w:val="el-GR"/>
              </w:rPr>
              <w:t>copier</w:t>
            </w:r>
            <w:proofErr w:type="spellEnd"/>
            <w:r w:rsidRPr="00DF4A09">
              <w:rPr>
                <w:rFonts w:eastAsia="Calibri"/>
                <w:b/>
                <w:sz w:val="20"/>
                <w:szCs w:val="20"/>
                <w:lang w:val="el-GR"/>
              </w:rPr>
              <w:t>)</w:t>
            </w:r>
          </w:p>
          <w:p w14:paraId="03591F2E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1514" w:type="dxa"/>
            <w:shd w:val="clear" w:color="auto" w:fill="auto"/>
          </w:tcPr>
          <w:p w14:paraId="0D0DE9BA" w14:textId="77777777" w:rsidR="00BC51D0" w:rsidRPr="00DF4A09" w:rsidRDefault="00BC51D0" w:rsidP="00D141C5">
            <w:pPr>
              <w:suppressAutoHyphens w:val="0"/>
              <w:autoSpaceDE w:val="0"/>
              <w:spacing w:after="60"/>
              <w:jc w:val="center"/>
              <w:rPr>
                <w:rFonts w:eastAsia="Calibri"/>
                <w:b/>
                <w:bCs/>
                <w:sz w:val="20"/>
                <w:szCs w:val="20"/>
                <w:u w:val="single"/>
                <w:lang w:val="el-GR"/>
              </w:rPr>
            </w:pPr>
          </w:p>
        </w:tc>
        <w:tc>
          <w:tcPr>
            <w:tcW w:w="1517" w:type="dxa"/>
            <w:shd w:val="clear" w:color="auto" w:fill="auto"/>
          </w:tcPr>
          <w:p w14:paraId="69CC3905" w14:textId="77777777" w:rsidR="00BC51D0" w:rsidRPr="00DF4A09" w:rsidRDefault="00BC51D0" w:rsidP="00D141C5">
            <w:pPr>
              <w:suppressAutoHyphens w:val="0"/>
              <w:autoSpaceDE w:val="0"/>
              <w:spacing w:after="60"/>
              <w:jc w:val="center"/>
              <w:rPr>
                <w:rFonts w:eastAsia="Calibri"/>
                <w:b/>
                <w:bCs/>
                <w:sz w:val="20"/>
                <w:szCs w:val="20"/>
                <w:u w:val="single"/>
                <w:lang w:val="el-GR"/>
              </w:rPr>
            </w:pPr>
          </w:p>
        </w:tc>
        <w:tc>
          <w:tcPr>
            <w:tcW w:w="1533" w:type="dxa"/>
            <w:shd w:val="clear" w:color="auto" w:fill="auto"/>
          </w:tcPr>
          <w:p w14:paraId="5AB45459" w14:textId="77777777" w:rsidR="00BC51D0" w:rsidRPr="00DF4A09" w:rsidRDefault="00BC51D0" w:rsidP="00D141C5">
            <w:pPr>
              <w:suppressAutoHyphens w:val="0"/>
              <w:autoSpaceDE w:val="0"/>
              <w:spacing w:after="60"/>
              <w:jc w:val="center"/>
              <w:rPr>
                <w:rFonts w:eastAsia="Calibri"/>
                <w:b/>
                <w:bCs/>
                <w:sz w:val="20"/>
                <w:szCs w:val="20"/>
                <w:u w:val="single"/>
                <w:lang w:val="el-GR"/>
              </w:rPr>
            </w:pPr>
          </w:p>
        </w:tc>
      </w:tr>
      <w:tr w:rsidR="00BC51D0" w:rsidRPr="001D3AD1" w14:paraId="07CA34B8" w14:textId="77777777" w:rsidTr="00D141C5">
        <w:tc>
          <w:tcPr>
            <w:tcW w:w="1199" w:type="dxa"/>
            <w:vMerge/>
            <w:shd w:val="clear" w:color="auto" w:fill="auto"/>
          </w:tcPr>
          <w:p w14:paraId="5FB7C678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2845D44B" w14:textId="77777777" w:rsidR="00BC51D0" w:rsidRPr="00DF4A09" w:rsidRDefault="00BC51D0" w:rsidP="00BC51D0">
            <w:pPr>
              <w:numPr>
                <w:ilvl w:val="0"/>
                <w:numId w:val="1"/>
              </w:numPr>
              <w:suppressAutoHyphens w:val="0"/>
              <w:autoSpaceDE w:val="0"/>
              <w:spacing w:after="60"/>
              <w:ind w:left="259" w:hanging="259"/>
              <w:jc w:val="left"/>
              <w:rPr>
                <w:rFonts w:eastAsia="Calibri"/>
                <w:sz w:val="20"/>
                <w:szCs w:val="20"/>
                <w:lang w:val="el-GR"/>
              </w:rPr>
            </w:pPr>
            <w:r w:rsidRPr="00DF4A09">
              <w:rPr>
                <w:rFonts w:eastAsia="Calibri"/>
                <w:sz w:val="20"/>
                <w:szCs w:val="20"/>
                <w:lang w:val="el-GR"/>
              </w:rPr>
              <w:t xml:space="preserve">Να  είναι άριστα και να έχουν πιστοποίηση CE. Να είναι ψηφιακά, τεχνολογίας </w:t>
            </w:r>
            <w:proofErr w:type="spellStart"/>
            <w:r w:rsidRPr="00DF4A09">
              <w:rPr>
                <w:rFonts w:eastAsia="Calibri"/>
                <w:sz w:val="20"/>
                <w:szCs w:val="20"/>
                <w:lang w:val="el-GR"/>
              </w:rPr>
              <w:t>laser</w:t>
            </w:r>
            <w:proofErr w:type="spellEnd"/>
            <w:r w:rsidRPr="00DF4A09">
              <w:rPr>
                <w:rFonts w:eastAsia="Calibri"/>
                <w:sz w:val="20"/>
                <w:szCs w:val="20"/>
                <w:lang w:val="el-GR"/>
              </w:rPr>
              <w:t xml:space="preserve">. </w:t>
            </w:r>
          </w:p>
          <w:p w14:paraId="19EE0DE6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1514" w:type="dxa"/>
            <w:shd w:val="clear" w:color="auto" w:fill="auto"/>
          </w:tcPr>
          <w:p w14:paraId="5C98036D" w14:textId="77777777" w:rsidR="00BC51D0" w:rsidRPr="00DF4A09" w:rsidRDefault="00BC51D0" w:rsidP="00D141C5">
            <w:pPr>
              <w:autoSpaceDE w:val="0"/>
              <w:spacing w:after="60"/>
              <w:ind w:left="259"/>
              <w:rPr>
                <w:rFonts w:eastAsia="Calibri"/>
                <w:sz w:val="20"/>
                <w:szCs w:val="20"/>
                <w:lang w:val="el-GR"/>
              </w:rPr>
            </w:pPr>
          </w:p>
        </w:tc>
        <w:tc>
          <w:tcPr>
            <w:tcW w:w="1517" w:type="dxa"/>
            <w:shd w:val="clear" w:color="auto" w:fill="auto"/>
          </w:tcPr>
          <w:p w14:paraId="4EC84264" w14:textId="77777777" w:rsidR="00BC51D0" w:rsidRPr="00DF4A09" w:rsidRDefault="00BC51D0" w:rsidP="00D141C5">
            <w:pPr>
              <w:autoSpaceDE w:val="0"/>
              <w:spacing w:after="60"/>
              <w:ind w:left="259"/>
              <w:rPr>
                <w:rFonts w:eastAsia="Calibri"/>
                <w:sz w:val="20"/>
                <w:szCs w:val="20"/>
                <w:lang w:val="el-GR"/>
              </w:rPr>
            </w:pPr>
          </w:p>
        </w:tc>
        <w:tc>
          <w:tcPr>
            <w:tcW w:w="1533" w:type="dxa"/>
            <w:shd w:val="clear" w:color="auto" w:fill="auto"/>
          </w:tcPr>
          <w:p w14:paraId="73A7CF57" w14:textId="77777777" w:rsidR="00BC51D0" w:rsidRPr="00DF4A09" w:rsidRDefault="00BC51D0" w:rsidP="00D141C5">
            <w:pPr>
              <w:autoSpaceDE w:val="0"/>
              <w:spacing w:after="60"/>
              <w:ind w:left="259"/>
              <w:rPr>
                <w:rFonts w:eastAsia="Calibri"/>
                <w:sz w:val="20"/>
                <w:szCs w:val="20"/>
                <w:lang w:val="el-GR"/>
              </w:rPr>
            </w:pPr>
          </w:p>
        </w:tc>
      </w:tr>
      <w:tr w:rsidR="00BC51D0" w:rsidRPr="001D3AD1" w14:paraId="52876674" w14:textId="77777777" w:rsidTr="00D141C5">
        <w:tc>
          <w:tcPr>
            <w:tcW w:w="1199" w:type="dxa"/>
            <w:vMerge/>
            <w:shd w:val="clear" w:color="auto" w:fill="auto"/>
          </w:tcPr>
          <w:p w14:paraId="735530E9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26425215" w14:textId="77777777" w:rsidR="00BC51D0" w:rsidRPr="00DF4A09" w:rsidRDefault="00BC51D0" w:rsidP="00BC51D0">
            <w:pPr>
              <w:numPr>
                <w:ilvl w:val="0"/>
                <w:numId w:val="1"/>
              </w:numPr>
              <w:suppressAutoHyphens w:val="0"/>
              <w:autoSpaceDE w:val="0"/>
              <w:spacing w:after="60"/>
              <w:ind w:left="259" w:hanging="259"/>
              <w:jc w:val="left"/>
              <w:rPr>
                <w:rFonts w:eastAsia="Calibri"/>
                <w:sz w:val="20"/>
                <w:szCs w:val="20"/>
                <w:lang w:val="el-GR"/>
              </w:rPr>
            </w:pPr>
            <w:r w:rsidRPr="00DF4A09">
              <w:rPr>
                <w:rFonts w:eastAsia="Calibri"/>
                <w:sz w:val="20"/>
                <w:szCs w:val="20"/>
                <w:lang w:val="el-GR"/>
              </w:rPr>
              <w:t xml:space="preserve">Ταχύτητα φωτοαντιγράφου : </w:t>
            </w:r>
            <w:r w:rsidRPr="00DF4A09">
              <w:rPr>
                <w:rFonts w:eastAsia="Calibri"/>
                <w:b/>
                <w:bCs/>
                <w:sz w:val="20"/>
                <w:szCs w:val="20"/>
                <w:lang w:val="el-GR"/>
              </w:rPr>
              <w:t>τουλάχιστον 90 σελ. ανά λεπτό</w:t>
            </w:r>
          </w:p>
          <w:p w14:paraId="5953B7C9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1514" w:type="dxa"/>
            <w:shd w:val="clear" w:color="auto" w:fill="auto"/>
          </w:tcPr>
          <w:p w14:paraId="7BBE70C8" w14:textId="77777777" w:rsidR="00BC51D0" w:rsidRPr="00DF4A09" w:rsidRDefault="00BC51D0" w:rsidP="00D141C5">
            <w:pPr>
              <w:autoSpaceDE w:val="0"/>
              <w:spacing w:after="60"/>
              <w:ind w:left="259"/>
              <w:rPr>
                <w:rFonts w:eastAsia="Calibri"/>
                <w:sz w:val="20"/>
                <w:szCs w:val="20"/>
                <w:lang w:val="el-GR"/>
              </w:rPr>
            </w:pPr>
          </w:p>
        </w:tc>
        <w:tc>
          <w:tcPr>
            <w:tcW w:w="1517" w:type="dxa"/>
            <w:shd w:val="clear" w:color="auto" w:fill="auto"/>
          </w:tcPr>
          <w:p w14:paraId="53F9B5E5" w14:textId="77777777" w:rsidR="00BC51D0" w:rsidRPr="00DF4A09" w:rsidRDefault="00BC51D0" w:rsidP="00D141C5">
            <w:pPr>
              <w:autoSpaceDE w:val="0"/>
              <w:spacing w:after="60"/>
              <w:ind w:left="259"/>
              <w:rPr>
                <w:rFonts w:eastAsia="Calibri"/>
                <w:sz w:val="20"/>
                <w:szCs w:val="20"/>
                <w:lang w:val="el-GR"/>
              </w:rPr>
            </w:pPr>
          </w:p>
        </w:tc>
        <w:tc>
          <w:tcPr>
            <w:tcW w:w="1533" w:type="dxa"/>
            <w:shd w:val="clear" w:color="auto" w:fill="auto"/>
          </w:tcPr>
          <w:p w14:paraId="2DC3FB2B" w14:textId="77777777" w:rsidR="00BC51D0" w:rsidRPr="00DF4A09" w:rsidRDefault="00BC51D0" w:rsidP="00D141C5">
            <w:pPr>
              <w:autoSpaceDE w:val="0"/>
              <w:spacing w:after="60"/>
              <w:ind w:left="259"/>
              <w:rPr>
                <w:rFonts w:eastAsia="Calibri"/>
                <w:sz w:val="20"/>
                <w:szCs w:val="20"/>
                <w:lang w:val="el-GR"/>
              </w:rPr>
            </w:pPr>
          </w:p>
        </w:tc>
      </w:tr>
      <w:tr w:rsidR="00BC51D0" w:rsidRPr="001D3AD1" w14:paraId="457E48C4" w14:textId="77777777" w:rsidTr="00D141C5">
        <w:tc>
          <w:tcPr>
            <w:tcW w:w="1199" w:type="dxa"/>
            <w:vMerge/>
            <w:shd w:val="clear" w:color="auto" w:fill="auto"/>
          </w:tcPr>
          <w:p w14:paraId="2F725512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503660B7" w14:textId="77777777" w:rsidR="00BC51D0" w:rsidRPr="00DF4A09" w:rsidRDefault="00BC51D0" w:rsidP="00BC51D0">
            <w:pPr>
              <w:numPr>
                <w:ilvl w:val="0"/>
                <w:numId w:val="1"/>
              </w:numPr>
              <w:suppressAutoHyphens w:val="0"/>
              <w:autoSpaceDE w:val="0"/>
              <w:spacing w:after="60"/>
              <w:ind w:left="259" w:hanging="259"/>
              <w:jc w:val="left"/>
              <w:rPr>
                <w:rFonts w:eastAsia="Calibri"/>
                <w:sz w:val="20"/>
                <w:szCs w:val="20"/>
                <w:lang w:val="el-GR"/>
              </w:rPr>
            </w:pPr>
            <w:proofErr w:type="spellStart"/>
            <w:r w:rsidRPr="00DF4A09">
              <w:rPr>
                <w:rFonts w:eastAsia="Calibri"/>
                <w:sz w:val="20"/>
                <w:szCs w:val="20"/>
                <w:lang w:val="el-GR"/>
              </w:rPr>
              <w:t>Συνιστώμενος</w:t>
            </w:r>
            <w:proofErr w:type="spellEnd"/>
            <w:r w:rsidRPr="00DF4A09">
              <w:rPr>
                <w:rFonts w:eastAsia="Calibri"/>
                <w:sz w:val="20"/>
                <w:szCs w:val="20"/>
                <w:lang w:val="el-GR"/>
              </w:rPr>
              <w:t xml:space="preserve"> μηνιαίος όγκος αντιγράφων :  μεγαλύτερος των 100.000 </w:t>
            </w:r>
          </w:p>
          <w:p w14:paraId="512929C4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1514" w:type="dxa"/>
            <w:shd w:val="clear" w:color="auto" w:fill="auto"/>
          </w:tcPr>
          <w:p w14:paraId="33342383" w14:textId="77777777" w:rsidR="00BC51D0" w:rsidRPr="00DF4A09" w:rsidRDefault="00BC51D0" w:rsidP="00D141C5">
            <w:pPr>
              <w:autoSpaceDE w:val="0"/>
              <w:spacing w:after="60"/>
              <w:ind w:left="259"/>
              <w:rPr>
                <w:rFonts w:eastAsia="Calibri"/>
                <w:sz w:val="20"/>
                <w:szCs w:val="20"/>
                <w:lang w:val="el-GR"/>
              </w:rPr>
            </w:pPr>
          </w:p>
        </w:tc>
        <w:tc>
          <w:tcPr>
            <w:tcW w:w="1517" w:type="dxa"/>
            <w:shd w:val="clear" w:color="auto" w:fill="auto"/>
          </w:tcPr>
          <w:p w14:paraId="72433439" w14:textId="77777777" w:rsidR="00BC51D0" w:rsidRPr="00DF4A09" w:rsidRDefault="00BC51D0" w:rsidP="00D141C5">
            <w:pPr>
              <w:autoSpaceDE w:val="0"/>
              <w:spacing w:after="60"/>
              <w:ind w:left="259"/>
              <w:rPr>
                <w:rFonts w:eastAsia="Calibri"/>
                <w:sz w:val="20"/>
                <w:szCs w:val="20"/>
                <w:lang w:val="el-GR"/>
              </w:rPr>
            </w:pPr>
          </w:p>
        </w:tc>
        <w:tc>
          <w:tcPr>
            <w:tcW w:w="1533" w:type="dxa"/>
            <w:shd w:val="clear" w:color="auto" w:fill="auto"/>
          </w:tcPr>
          <w:p w14:paraId="17377488" w14:textId="77777777" w:rsidR="00BC51D0" w:rsidRPr="00DF4A09" w:rsidRDefault="00BC51D0" w:rsidP="00D141C5">
            <w:pPr>
              <w:autoSpaceDE w:val="0"/>
              <w:spacing w:after="60"/>
              <w:ind w:left="259"/>
              <w:rPr>
                <w:rFonts w:eastAsia="Calibri"/>
                <w:sz w:val="20"/>
                <w:szCs w:val="20"/>
                <w:lang w:val="el-GR"/>
              </w:rPr>
            </w:pPr>
          </w:p>
        </w:tc>
      </w:tr>
      <w:tr w:rsidR="00BC51D0" w:rsidRPr="001D3AD1" w14:paraId="4CD3C9A4" w14:textId="77777777" w:rsidTr="00D141C5">
        <w:tc>
          <w:tcPr>
            <w:tcW w:w="1199" w:type="dxa"/>
            <w:vMerge/>
            <w:shd w:val="clear" w:color="auto" w:fill="auto"/>
          </w:tcPr>
          <w:p w14:paraId="18BA6C5C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42DBC124" w14:textId="77777777" w:rsidR="00BC51D0" w:rsidRPr="00DF4A09" w:rsidRDefault="00BC51D0" w:rsidP="00BC51D0">
            <w:pPr>
              <w:numPr>
                <w:ilvl w:val="0"/>
                <w:numId w:val="1"/>
              </w:numPr>
              <w:suppressAutoHyphens w:val="0"/>
              <w:autoSpaceDE w:val="0"/>
              <w:spacing w:after="60"/>
              <w:ind w:left="259" w:hanging="259"/>
              <w:jc w:val="left"/>
              <w:rPr>
                <w:rFonts w:eastAsia="Calibri"/>
                <w:sz w:val="20"/>
                <w:szCs w:val="20"/>
                <w:lang w:val="el-GR"/>
              </w:rPr>
            </w:pPr>
            <w:r w:rsidRPr="00DF4A09">
              <w:rPr>
                <w:rFonts w:eastAsia="Calibri"/>
                <w:sz w:val="20"/>
                <w:szCs w:val="20"/>
                <w:lang w:val="el-GR"/>
              </w:rPr>
              <w:t xml:space="preserve">Αυτόματος τροφοδότης πρωτοτύπων, ο οποίος να σαρώνει με ένα πέρασμα και τις δύο πλευρές του πρωτοτύπου - </w:t>
            </w:r>
            <w:proofErr w:type="spellStart"/>
            <w:r w:rsidRPr="00DF4A09">
              <w:rPr>
                <w:rFonts w:eastAsia="Calibri"/>
                <w:sz w:val="20"/>
                <w:szCs w:val="20"/>
                <w:lang w:val="el-GR"/>
              </w:rPr>
              <w:t>Dualheadscanner</w:t>
            </w:r>
            <w:proofErr w:type="spellEnd"/>
            <w:r w:rsidRPr="00DF4A09">
              <w:rPr>
                <w:rFonts w:eastAsia="Calibri"/>
                <w:sz w:val="20"/>
                <w:szCs w:val="20"/>
                <w:lang w:val="el-GR"/>
              </w:rPr>
              <w:t xml:space="preserve">(όχι αναστροφέας), χωρητικότητας τουλάχιστον 200 φύλλων. Διαστάσεις και βάρη πρωτοτύπων: Α5 έως Α3 και από 55 έως τουλάχιστον 120 </w:t>
            </w:r>
            <w:r w:rsidRPr="00DF4A09">
              <w:rPr>
                <w:rFonts w:eastAsia="Calibri"/>
                <w:sz w:val="20"/>
                <w:szCs w:val="20"/>
                <w:lang w:val="en-US"/>
              </w:rPr>
              <w:t>gr</w:t>
            </w:r>
            <w:r w:rsidRPr="00DF4A09">
              <w:rPr>
                <w:rFonts w:eastAsia="Calibri"/>
                <w:sz w:val="20"/>
                <w:szCs w:val="20"/>
                <w:lang w:val="el-GR"/>
              </w:rPr>
              <w:t>.</w:t>
            </w:r>
          </w:p>
          <w:p w14:paraId="038D5301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1514" w:type="dxa"/>
            <w:shd w:val="clear" w:color="auto" w:fill="auto"/>
          </w:tcPr>
          <w:p w14:paraId="5FB6076E" w14:textId="77777777" w:rsidR="00BC51D0" w:rsidRPr="00DF4A09" w:rsidRDefault="00BC51D0" w:rsidP="00D141C5">
            <w:pPr>
              <w:autoSpaceDE w:val="0"/>
              <w:spacing w:after="60"/>
              <w:ind w:left="259"/>
              <w:rPr>
                <w:rFonts w:eastAsia="Calibri"/>
                <w:sz w:val="20"/>
                <w:szCs w:val="20"/>
                <w:lang w:val="el-GR"/>
              </w:rPr>
            </w:pPr>
          </w:p>
        </w:tc>
        <w:tc>
          <w:tcPr>
            <w:tcW w:w="1517" w:type="dxa"/>
            <w:shd w:val="clear" w:color="auto" w:fill="auto"/>
          </w:tcPr>
          <w:p w14:paraId="6547FE65" w14:textId="77777777" w:rsidR="00BC51D0" w:rsidRPr="00DF4A09" w:rsidRDefault="00BC51D0" w:rsidP="00D141C5">
            <w:pPr>
              <w:autoSpaceDE w:val="0"/>
              <w:spacing w:after="60"/>
              <w:ind w:left="259"/>
              <w:rPr>
                <w:rFonts w:eastAsia="Calibri"/>
                <w:sz w:val="20"/>
                <w:szCs w:val="20"/>
                <w:lang w:val="el-GR"/>
              </w:rPr>
            </w:pPr>
          </w:p>
        </w:tc>
        <w:tc>
          <w:tcPr>
            <w:tcW w:w="1533" w:type="dxa"/>
            <w:shd w:val="clear" w:color="auto" w:fill="auto"/>
          </w:tcPr>
          <w:p w14:paraId="15F75710" w14:textId="77777777" w:rsidR="00BC51D0" w:rsidRPr="00DF4A09" w:rsidRDefault="00BC51D0" w:rsidP="00D141C5">
            <w:pPr>
              <w:autoSpaceDE w:val="0"/>
              <w:spacing w:after="60"/>
              <w:ind w:left="259"/>
              <w:rPr>
                <w:rFonts w:eastAsia="Calibri"/>
                <w:sz w:val="20"/>
                <w:szCs w:val="20"/>
                <w:lang w:val="el-GR"/>
              </w:rPr>
            </w:pPr>
          </w:p>
        </w:tc>
      </w:tr>
      <w:tr w:rsidR="00BC51D0" w:rsidRPr="001D3AD1" w14:paraId="7532D314" w14:textId="77777777" w:rsidTr="00D141C5">
        <w:tc>
          <w:tcPr>
            <w:tcW w:w="1199" w:type="dxa"/>
            <w:vMerge/>
            <w:shd w:val="clear" w:color="auto" w:fill="auto"/>
          </w:tcPr>
          <w:p w14:paraId="73EB87B2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2DC19FD1" w14:textId="77777777" w:rsidR="00BC51D0" w:rsidRPr="00DF4A09" w:rsidRDefault="00BC51D0" w:rsidP="00BC51D0">
            <w:pPr>
              <w:numPr>
                <w:ilvl w:val="0"/>
                <w:numId w:val="1"/>
              </w:numPr>
              <w:suppressAutoHyphens w:val="0"/>
              <w:autoSpaceDE w:val="0"/>
              <w:spacing w:after="60"/>
              <w:ind w:left="259" w:hanging="259"/>
              <w:jc w:val="left"/>
              <w:rPr>
                <w:rFonts w:eastAsia="Calibri"/>
                <w:sz w:val="20"/>
                <w:szCs w:val="20"/>
                <w:lang w:val="el-GR"/>
              </w:rPr>
            </w:pPr>
            <w:r w:rsidRPr="00DF4A09">
              <w:rPr>
                <w:rFonts w:eastAsia="Calibri"/>
                <w:sz w:val="20"/>
                <w:szCs w:val="20"/>
                <w:lang w:val="el-GR"/>
              </w:rPr>
              <w:t>Τουλάχιστον τέσσερις (4) δίσκοι τροφοδοσίας χαρτιού αντιγραφής (στους οποίους δεν συμπεριλαμβάνεται ο βοηθητικός δίσκος (</w:t>
            </w:r>
            <w:proofErr w:type="spellStart"/>
            <w:r w:rsidRPr="00DF4A09">
              <w:rPr>
                <w:rFonts w:eastAsia="Calibri"/>
                <w:sz w:val="20"/>
                <w:szCs w:val="20"/>
                <w:lang w:val="en-US"/>
              </w:rPr>
              <w:t>ByPass</w:t>
            </w:r>
            <w:proofErr w:type="spellEnd"/>
            <w:r w:rsidRPr="00DF4A09">
              <w:rPr>
                <w:rFonts w:eastAsia="Calibri"/>
                <w:sz w:val="20"/>
                <w:szCs w:val="20"/>
                <w:lang w:val="el-GR"/>
              </w:rPr>
              <w:t xml:space="preserve">),  εκ των οποίων οι δύο (εκτός του </w:t>
            </w:r>
            <w:proofErr w:type="spellStart"/>
            <w:r w:rsidRPr="00DF4A09">
              <w:rPr>
                <w:rFonts w:eastAsia="Calibri"/>
                <w:sz w:val="20"/>
                <w:szCs w:val="20"/>
                <w:lang w:val="en-US"/>
              </w:rPr>
              <w:t>ByPass</w:t>
            </w:r>
            <w:proofErr w:type="spellEnd"/>
            <w:r w:rsidRPr="00DF4A09">
              <w:rPr>
                <w:rFonts w:eastAsia="Calibri"/>
                <w:sz w:val="20"/>
                <w:szCs w:val="20"/>
                <w:lang w:val="el-GR"/>
              </w:rPr>
              <w:t xml:space="preserve">)  να είναι πλήρως ρυθμιζόμενοι για μεγέθη  από Α5 έως Α3.  Επίσης ένας δίσκος τροφοδοσίας να έχει χωρητικότητα τουλάχιστον 2000 φύλλα Α4. </w:t>
            </w:r>
          </w:p>
          <w:p w14:paraId="781CDAFB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1514" w:type="dxa"/>
            <w:shd w:val="clear" w:color="auto" w:fill="auto"/>
          </w:tcPr>
          <w:p w14:paraId="0609C905" w14:textId="77777777" w:rsidR="00BC51D0" w:rsidRPr="00DF4A09" w:rsidRDefault="00BC51D0" w:rsidP="00D141C5">
            <w:pPr>
              <w:autoSpaceDE w:val="0"/>
              <w:spacing w:after="60"/>
              <w:ind w:left="259"/>
              <w:rPr>
                <w:rFonts w:eastAsia="Calibri"/>
                <w:sz w:val="20"/>
                <w:szCs w:val="20"/>
                <w:lang w:val="el-GR"/>
              </w:rPr>
            </w:pPr>
          </w:p>
        </w:tc>
        <w:tc>
          <w:tcPr>
            <w:tcW w:w="1517" w:type="dxa"/>
            <w:shd w:val="clear" w:color="auto" w:fill="auto"/>
          </w:tcPr>
          <w:p w14:paraId="407185C8" w14:textId="77777777" w:rsidR="00BC51D0" w:rsidRPr="00DF4A09" w:rsidRDefault="00BC51D0" w:rsidP="00D141C5">
            <w:pPr>
              <w:autoSpaceDE w:val="0"/>
              <w:spacing w:after="60"/>
              <w:ind w:left="259"/>
              <w:rPr>
                <w:rFonts w:eastAsia="Calibri"/>
                <w:sz w:val="20"/>
                <w:szCs w:val="20"/>
                <w:lang w:val="el-GR"/>
              </w:rPr>
            </w:pPr>
          </w:p>
        </w:tc>
        <w:tc>
          <w:tcPr>
            <w:tcW w:w="1533" w:type="dxa"/>
            <w:shd w:val="clear" w:color="auto" w:fill="auto"/>
          </w:tcPr>
          <w:p w14:paraId="5E260FA3" w14:textId="77777777" w:rsidR="00BC51D0" w:rsidRPr="00DF4A09" w:rsidRDefault="00BC51D0" w:rsidP="00D141C5">
            <w:pPr>
              <w:autoSpaceDE w:val="0"/>
              <w:spacing w:after="60"/>
              <w:ind w:left="259"/>
              <w:rPr>
                <w:rFonts w:eastAsia="Calibri"/>
                <w:sz w:val="20"/>
                <w:szCs w:val="20"/>
                <w:lang w:val="el-GR"/>
              </w:rPr>
            </w:pPr>
          </w:p>
        </w:tc>
      </w:tr>
      <w:tr w:rsidR="00BC51D0" w:rsidRPr="00123F7F" w14:paraId="51F75EDF" w14:textId="77777777" w:rsidTr="00D141C5">
        <w:tc>
          <w:tcPr>
            <w:tcW w:w="1199" w:type="dxa"/>
            <w:vMerge/>
            <w:shd w:val="clear" w:color="auto" w:fill="auto"/>
          </w:tcPr>
          <w:p w14:paraId="39D89190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44551F59" w14:textId="77777777" w:rsidR="00BC51D0" w:rsidRPr="00123F7F" w:rsidRDefault="00BC51D0" w:rsidP="00BC51D0">
            <w:pPr>
              <w:numPr>
                <w:ilvl w:val="0"/>
                <w:numId w:val="1"/>
              </w:numPr>
              <w:suppressAutoHyphens w:val="0"/>
              <w:autoSpaceDE w:val="0"/>
              <w:spacing w:after="60"/>
              <w:ind w:left="259" w:hanging="283"/>
              <w:jc w:val="left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Βάρη χαρτιού αντιγραφής: </w:t>
            </w:r>
          </w:p>
          <w:p w14:paraId="10A0719A" w14:textId="77777777" w:rsidR="00BC51D0" w:rsidRPr="00123F7F" w:rsidRDefault="00BC51D0" w:rsidP="00D141C5">
            <w:pPr>
              <w:suppressAutoHyphens w:val="0"/>
              <w:autoSpaceDE w:val="0"/>
              <w:spacing w:after="60"/>
              <w:ind w:left="259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lastRenderedPageBreak/>
              <w:t xml:space="preserve">από 55 έως τουλάχιστον 210 </w:t>
            </w:r>
            <w:r w:rsidRPr="00123F7F">
              <w:rPr>
                <w:rFonts w:eastAsia="SimSun" w:cs="Times New Roman"/>
                <w:sz w:val="20"/>
                <w:szCs w:val="20"/>
                <w:lang w:val="en-US" w:eastAsia="en-US"/>
              </w:rPr>
              <w:t>gr</w:t>
            </w:r>
          </w:p>
        </w:tc>
        <w:tc>
          <w:tcPr>
            <w:tcW w:w="1514" w:type="dxa"/>
            <w:shd w:val="clear" w:color="auto" w:fill="auto"/>
          </w:tcPr>
          <w:p w14:paraId="7632D35E" w14:textId="77777777" w:rsidR="00BC51D0" w:rsidRPr="00123F7F" w:rsidRDefault="00BC51D0" w:rsidP="00D141C5">
            <w:pPr>
              <w:suppressAutoHyphens w:val="0"/>
              <w:autoSpaceDE w:val="0"/>
              <w:spacing w:after="60"/>
              <w:ind w:left="259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16E3C6B8" w14:textId="77777777" w:rsidR="00BC51D0" w:rsidRPr="00123F7F" w:rsidRDefault="00BC51D0" w:rsidP="00D141C5">
            <w:pPr>
              <w:suppressAutoHyphens w:val="0"/>
              <w:autoSpaceDE w:val="0"/>
              <w:spacing w:after="60"/>
              <w:ind w:left="259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3B4B4734" w14:textId="77777777" w:rsidR="00BC51D0" w:rsidRPr="00123F7F" w:rsidRDefault="00BC51D0" w:rsidP="00D141C5">
            <w:pPr>
              <w:suppressAutoHyphens w:val="0"/>
              <w:autoSpaceDE w:val="0"/>
              <w:spacing w:after="60"/>
              <w:ind w:left="259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</w:p>
        </w:tc>
      </w:tr>
      <w:tr w:rsidR="00BC51D0" w:rsidRPr="00123F7F" w14:paraId="08F568A6" w14:textId="77777777" w:rsidTr="00D141C5">
        <w:tc>
          <w:tcPr>
            <w:tcW w:w="1199" w:type="dxa"/>
            <w:vMerge/>
            <w:shd w:val="clear" w:color="auto" w:fill="auto"/>
          </w:tcPr>
          <w:p w14:paraId="19FF67B5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763A444C" w14:textId="77777777" w:rsidR="00BC51D0" w:rsidRPr="00DF4A09" w:rsidRDefault="00BC51D0" w:rsidP="00BC51D0">
            <w:pPr>
              <w:numPr>
                <w:ilvl w:val="0"/>
                <w:numId w:val="1"/>
              </w:numPr>
              <w:suppressAutoHyphens w:val="0"/>
              <w:autoSpaceDE w:val="0"/>
              <w:spacing w:after="60"/>
              <w:ind w:left="259" w:hanging="283"/>
              <w:jc w:val="left"/>
              <w:rPr>
                <w:rFonts w:eastAsia="Calibri"/>
                <w:sz w:val="20"/>
                <w:szCs w:val="20"/>
                <w:lang w:val="el-GR"/>
              </w:rPr>
            </w:pP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Απεριόριστη εκτύπωση διπλής όψης για όλα τα μεγέθη, </w:t>
            </w:r>
            <w:r w:rsidRPr="00123F7F">
              <w:rPr>
                <w:rFonts w:eastAsia="SimSun" w:cs="Times New Roman"/>
                <w:sz w:val="20"/>
                <w:szCs w:val="20"/>
                <w:u w:val="single"/>
                <w:lang w:val="el-GR" w:eastAsia="en-US"/>
              </w:rPr>
              <w:t xml:space="preserve">χωρίς ενδιάμεσο </w:t>
            </w:r>
            <w:r w:rsidRPr="00DF4A09">
              <w:rPr>
                <w:rFonts w:eastAsia="Calibri"/>
                <w:sz w:val="20"/>
                <w:szCs w:val="20"/>
                <w:u w:val="single"/>
                <w:lang w:val="el-GR"/>
              </w:rPr>
              <w:t>δίσκο</w:t>
            </w:r>
            <w:r w:rsidRPr="00DF4A09">
              <w:rPr>
                <w:rFonts w:eastAsia="Calibri"/>
                <w:sz w:val="20"/>
                <w:szCs w:val="20"/>
                <w:lang w:val="el-GR"/>
              </w:rPr>
              <w:t xml:space="preserve">. Βάρη χαρτιού στην διπλή όψη έως 250 </w:t>
            </w:r>
            <w:r w:rsidRPr="00DF4A09">
              <w:rPr>
                <w:rFonts w:eastAsia="Calibri"/>
                <w:sz w:val="20"/>
                <w:szCs w:val="20"/>
                <w:lang w:val="en-US"/>
              </w:rPr>
              <w:t>gr</w:t>
            </w:r>
            <w:r w:rsidRPr="00DF4A09">
              <w:rPr>
                <w:rFonts w:eastAsia="Calibri"/>
                <w:sz w:val="20"/>
                <w:szCs w:val="20"/>
                <w:lang w:val="el-GR"/>
              </w:rPr>
              <w:t>.</w:t>
            </w:r>
          </w:p>
        </w:tc>
        <w:tc>
          <w:tcPr>
            <w:tcW w:w="1514" w:type="dxa"/>
            <w:shd w:val="clear" w:color="auto" w:fill="auto"/>
          </w:tcPr>
          <w:p w14:paraId="345B04A2" w14:textId="77777777" w:rsidR="00BC51D0" w:rsidRPr="00123F7F" w:rsidRDefault="00BC51D0" w:rsidP="00D141C5">
            <w:pPr>
              <w:suppressAutoHyphens w:val="0"/>
              <w:autoSpaceDE w:val="0"/>
              <w:spacing w:after="60"/>
              <w:ind w:left="259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22CD796B" w14:textId="77777777" w:rsidR="00BC51D0" w:rsidRPr="00123F7F" w:rsidRDefault="00BC51D0" w:rsidP="00D141C5">
            <w:pPr>
              <w:suppressAutoHyphens w:val="0"/>
              <w:autoSpaceDE w:val="0"/>
              <w:spacing w:after="60"/>
              <w:ind w:left="259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3FB7CB0C" w14:textId="77777777" w:rsidR="00BC51D0" w:rsidRPr="00123F7F" w:rsidRDefault="00BC51D0" w:rsidP="00D141C5">
            <w:pPr>
              <w:suppressAutoHyphens w:val="0"/>
              <w:autoSpaceDE w:val="0"/>
              <w:spacing w:after="60"/>
              <w:ind w:left="259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</w:p>
        </w:tc>
      </w:tr>
      <w:tr w:rsidR="00BC51D0" w:rsidRPr="001D3AD1" w14:paraId="433CE155" w14:textId="77777777" w:rsidTr="00D141C5">
        <w:tc>
          <w:tcPr>
            <w:tcW w:w="1199" w:type="dxa"/>
            <w:vMerge/>
            <w:shd w:val="clear" w:color="auto" w:fill="auto"/>
          </w:tcPr>
          <w:p w14:paraId="49BC6140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5AEBAFE3" w14:textId="77777777" w:rsidR="00BC51D0" w:rsidRPr="00123F7F" w:rsidRDefault="00BC51D0" w:rsidP="00BC51D0">
            <w:pPr>
              <w:numPr>
                <w:ilvl w:val="0"/>
                <w:numId w:val="1"/>
              </w:numPr>
              <w:suppressAutoHyphens w:val="0"/>
              <w:autoSpaceDE w:val="0"/>
              <w:spacing w:after="60"/>
              <w:ind w:left="259" w:hanging="283"/>
              <w:jc w:val="left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Δυνατότητα να μπορούν να χρησιμοποιηθούν επιστρωμένα υλικά απ' όλους τους δίσκους και να αναγνωρίζει έγκαιρα την ταυτόχρονη τροφοδοσία πολλαπλών φύλλων χαρτιού, ώστε να αποφεύγονται τα μπλοκαρίσματα.</w:t>
            </w:r>
          </w:p>
        </w:tc>
        <w:tc>
          <w:tcPr>
            <w:tcW w:w="1514" w:type="dxa"/>
            <w:shd w:val="clear" w:color="auto" w:fill="auto"/>
          </w:tcPr>
          <w:p w14:paraId="1EC776ED" w14:textId="77777777" w:rsidR="00BC51D0" w:rsidRPr="00123F7F" w:rsidRDefault="00BC51D0" w:rsidP="00D141C5">
            <w:pPr>
              <w:suppressAutoHyphens w:val="0"/>
              <w:autoSpaceDE w:val="0"/>
              <w:spacing w:after="60"/>
              <w:ind w:left="259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652A254E" w14:textId="77777777" w:rsidR="00BC51D0" w:rsidRPr="00123F7F" w:rsidRDefault="00BC51D0" w:rsidP="00D141C5">
            <w:pPr>
              <w:suppressAutoHyphens w:val="0"/>
              <w:autoSpaceDE w:val="0"/>
              <w:spacing w:after="60"/>
              <w:ind w:left="259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1CE61EEB" w14:textId="77777777" w:rsidR="00BC51D0" w:rsidRPr="00123F7F" w:rsidRDefault="00BC51D0" w:rsidP="00D141C5">
            <w:pPr>
              <w:suppressAutoHyphens w:val="0"/>
              <w:autoSpaceDE w:val="0"/>
              <w:spacing w:after="60"/>
              <w:ind w:left="259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</w:p>
        </w:tc>
      </w:tr>
      <w:tr w:rsidR="00BC51D0" w:rsidRPr="001D3AD1" w14:paraId="5905DF6B" w14:textId="77777777" w:rsidTr="00D141C5">
        <w:tc>
          <w:tcPr>
            <w:tcW w:w="1199" w:type="dxa"/>
            <w:vMerge/>
            <w:shd w:val="clear" w:color="auto" w:fill="auto"/>
          </w:tcPr>
          <w:p w14:paraId="119D4A0E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5A2EBC33" w14:textId="77777777" w:rsidR="00BC51D0" w:rsidRPr="00123F7F" w:rsidRDefault="00BC51D0" w:rsidP="00BC51D0">
            <w:pPr>
              <w:numPr>
                <w:ilvl w:val="0"/>
                <w:numId w:val="1"/>
              </w:numPr>
              <w:suppressAutoHyphens w:val="0"/>
              <w:autoSpaceDE w:val="0"/>
              <w:spacing w:after="60"/>
              <w:ind w:left="259" w:hanging="283"/>
              <w:jc w:val="left"/>
              <w:rPr>
                <w:rFonts w:eastAsia="SimSun" w:cs="Times New Roman"/>
                <w:b/>
                <w:sz w:val="20"/>
                <w:szCs w:val="20"/>
                <w:lang w:val="el-GR" w:eastAsia="en-US"/>
              </w:rPr>
            </w:pP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Μονάδα τελικής επεξεργασίας (</w:t>
            </w:r>
            <w:r w:rsidRPr="00123F7F">
              <w:rPr>
                <w:rFonts w:eastAsia="SimSun" w:cs="Times New Roman"/>
                <w:sz w:val="20"/>
                <w:szCs w:val="20"/>
                <w:lang w:val="en-US" w:eastAsia="en-US"/>
              </w:rPr>
              <w:t>Finisher</w:t>
            </w: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) δύο εξόδων, χωρητικότητας τουλάχιστον 2.000 φύλλων.</w:t>
            </w:r>
          </w:p>
        </w:tc>
        <w:tc>
          <w:tcPr>
            <w:tcW w:w="1514" w:type="dxa"/>
            <w:shd w:val="clear" w:color="auto" w:fill="auto"/>
          </w:tcPr>
          <w:p w14:paraId="4DF6C472" w14:textId="77777777" w:rsidR="00BC51D0" w:rsidRPr="00123F7F" w:rsidRDefault="00BC51D0" w:rsidP="00D141C5">
            <w:pPr>
              <w:suppressAutoHyphens w:val="0"/>
              <w:autoSpaceDE w:val="0"/>
              <w:spacing w:after="60"/>
              <w:ind w:left="259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0EDB340A" w14:textId="77777777" w:rsidR="00BC51D0" w:rsidRPr="00123F7F" w:rsidRDefault="00BC51D0" w:rsidP="00D141C5">
            <w:pPr>
              <w:suppressAutoHyphens w:val="0"/>
              <w:autoSpaceDE w:val="0"/>
              <w:spacing w:after="60"/>
              <w:ind w:left="259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0A682952" w14:textId="77777777" w:rsidR="00BC51D0" w:rsidRPr="00123F7F" w:rsidRDefault="00BC51D0" w:rsidP="00D141C5">
            <w:pPr>
              <w:suppressAutoHyphens w:val="0"/>
              <w:autoSpaceDE w:val="0"/>
              <w:spacing w:after="60"/>
              <w:ind w:left="259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</w:p>
        </w:tc>
      </w:tr>
      <w:tr w:rsidR="00BC51D0" w:rsidRPr="001D3AD1" w14:paraId="1D7CDB05" w14:textId="77777777" w:rsidTr="00D141C5">
        <w:tc>
          <w:tcPr>
            <w:tcW w:w="1199" w:type="dxa"/>
            <w:vMerge/>
            <w:shd w:val="clear" w:color="auto" w:fill="auto"/>
          </w:tcPr>
          <w:p w14:paraId="5158E14A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59C7B06B" w14:textId="77777777" w:rsidR="00BC51D0" w:rsidRPr="00123F7F" w:rsidRDefault="00BC51D0" w:rsidP="00BC51D0">
            <w:pPr>
              <w:numPr>
                <w:ilvl w:val="0"/>
                <w:numId w:val="1"/>
              </w:numPr>
              <w:suppressAutoHyphens w:val="0"/>
              <w:autoSpaceDE w:val="0"/>
              <w:spacing w:after="60"/>
              <w:ind w:left="259" w:hanging="283"/>
              <w:jc w:val="left"/>
              <w:rPr>
                <w:rFonts w:eastAsia="SimSun" w:cs="Times New Roman"/>
                <w:b/>
                <w:sz w:val="20"/>
                <w:szCs w:val="20"/>
                <w:lang w:val="el-GR" w:eastAsia="en-US"/>
              </w:rPr>
            </w:pP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Δυνατότητα συρραφής (μονής ή διπλής) έως και 100 φύλλα ανά σετ. </w:t>
            </w:r>
          </w:p>
        </w:tc>
        <w:tc>
          <w:tcPr>
            <w:tcW w:w="1514" w:type="dxa"/>
            <w:shd w:val="clear" w:color="auto" w:fill="auto"/>
          </w:tcPr>
          <w:p w14:paraId="5CC7DF39" w14:textId="77777777" w:rsidR="00BC51D0" w:rsidRPr="00123F7F" w:rsidRDefault="00BC51D0" w:rsidP="00D141C5">
            <w:pPr>
              <w:suppressAutoHyphens w:val="0"/>
              <w:autoSpaceDE w:val="0"/>
              <w:spacing w:after="60"/>
              <w:ind w:left="259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7ACB6C30" w14:textId="77777777" w:rsidR="00BC51D0" w:rsidRPr="00123F7F" w:rsidRDefault="00BC51D0" w:rsidP="00D141C5">
            <w:pPr>
              <w:suppressAutoHyphens w:val="0"/>
              <w:autoSpaceDE w:val="0"/>
              <w:spacing w:after="60"/>
              <w:ind w:left="259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69026F83" w14:textId="77777777" w:rsidR="00BC51D0" w:rsidRPr="00123F7F" w:rsidRDefault="00BC51D0" w:rsidP="00D141C5">
            <w:pPr>
              <w:suppressAutoHyphens w:val="0"/>
              <w:autoSpaceDE w:val="0"/>
              <w:spacing w:after="60"/>
              <w:ind w:left="259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</w:p>
        </w:tc>
      </w:tr>
      <w:tr w:rsidR="00BC51D0" w:rsidRPr="001D3AD1" w14:paraId="5AEA35A3" w14:textId="77777777" w:rsidTr="00D141C5">
        <w:tc>
          <w:tcPr>
            <w:tcW w:w="1199" w:type="dxa"/>
            <w:vMerge/>
            <w:shd w:val="clear" w:color="auto" w:fill="auto"/>
          </w:tcPr>
          <w:p w14:paraId="59EB0DE8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298154E0" w14:textId="77777777" w:rsidR="00BC51D0" w:rsidRPr="00123F7F" w:rsidRDefault="00BC51D0" w:rsidP="00BC51D0">
            <w:pPr>
              <w:numPr>
                <w:ilvl w:val="0"/>
                <w:numId w:val="1"/>
              </w:numPr>
              <w:suppressAutoHyphens w:val="0"/>
              <w:autoSpaceDE w:val="0"/>
              <w:spacing w:after="60"/>
              <w:ind w:left="259" w:hanging="283"/>
              <w:jc w:val="left"/>
              <w:rPr>
                <w:rFonts w:eastAsia="SimSun" w:cs="Times New Roman"/>
                <w:b/>
                <w:sz w:val="20"/>
                <w:szCs w:val="20"/>
                <w:lang w:val="el-GR" w:eastAsia="en-US"/>
              </w:rPr>
            </w:pPr>
            <w:r w:rsidRPr="00123F7F">
              <w:rPr>
                <w:rFonts w:eastAsia="SimSun" w:cs="Times New Roman"/>
                <w:b/>
                <w:sz w:val="20"/>
                <w:szCs w:val="20"/>
                <w:lang w:val="el-GR" w:eastAsia="en-US"/>
              </w:rPr>
              <w:t>Αυτόματη δημιουργία φυλλαδίων (</w:t>
            </w:r>
            <w:r w:rsidRPr="00123F7F">
              <w:rPr>
                <w:rFonts w:eastAsia="SimSun" w:cs="Times New Roman"/>
                <w:b/>
                <w:sz w:val="20"/>
                <w:szCs w:val="20"/>
                <w:lang w:val="en-US" w:eastAsia="en-US"/>
              </w:rPr>
              <w:t>Booklet</w:t>
            </w:r>
            <w:r w:rsidRPr="00123F7F">
              <w:rPr>
                <w:rFonts w:eastAsia="SimSun" w:cs="Times New Roman"/>
                <w:b/>
                <w:sz w:val="20"/>
                <w:szCs w:val="20"/>
                <w:lang w:val="el-GR" w:eastAsia="en-US"/>
              </w:rPr>
              <w:t xml:space="preserve">) 20 φύλλα το λιγότερο από Α3 ή Α4  (τουλάχιστον 80 όψεις ειδώλων) με συρραφή ράχης. </w:t>
            </w:r>
          </w:p>
          <w:p w14:paraId="61A1D5D0" w14:textId="77777777" w:rsidR="00BC51D0" w:rsidRPr="00123F7F" w:rsidRDefault="00BC51D0" w:rsidP="00D141C5">
            <w:pPr>
              <w:suppressAutoHyphens w:val="0"/>
              <w:autoSpaceDE w:val="0"/>
              <w:spacing w:after="60"/>
              <w:ind w:left="259" w:hanging="283"/>
              <w:jc w:val="left"/>
              <w:rPr>
                <w:rFonts w:eastAsia="SimSun" w:cs="Times New Roman"/>
                <w:b/>
                <w:sz w:val="20"/>
                <w:szCs w:val="20"/>
                <w:u w:val="single"/>
                <w:lang w:val="el-GR" w:eastAsia="en-US"/>
              </w:rPr>
            </w:pPr>
            <w:r w:rsidRPr="00123F7F">
              <w:rPr>
                <w:rFonts w:eastAsia="SimSun" w:cs="Times New Roman"/>
                <w:b/>
                <w:sz w:val="20"/>
                <w:szCs w:val="20"/>
                <w:lang w:val="el-GR" w:eastAsia="en-US"/>
              </w:rPr>
              <w:t xml:space="preserve">      </w:t>
            </w:r>
            <w:r w:rsidRPr="00123F7F">
              <w:rPr>
                <w:rFonts w:eastAsia="SimSun" w:cs="Times New Roman"/>
                <w:b/>
                <w:sz w:val="20"/>
                <w:szCs w:val="20"/>
                <w:u w:val="single"/>
                <w:lang w:val="el-GR" w:eastAsia="en-US"/>
              </w:rPr>
              <w:t>Απαραίτητη προϋπόθεση να  εισάγει εξώφυλλα στα παραγόμενα σετ.</w:t>
            </w:r>
          </w:p>
          <w:p w14:paraId="18946E7F" w14:textId="77777777" w:rsidR="00BC51D0" w:rsidRPr="00DF4A09" w:rsidRDefault="00BC51D0" w:rsidP="00BC51D0">
            <w:pPr>
              <w:numPr>
                <w:ilvl w:val="0"/>
                <w:numId w:val="2"/>
              </w:numPr>
              <w:suppressAutoHyphens w:val="0"/>
              <w:autoSpaceDE w:val="0"/>
              <w:spacing w:after="60"/>
              <w:ind w:left="259" w:hanging="283"/>
              <w:jc w:val="left"/>
              <w:rPr>
                <w:rFonts w:eastAsia="Calibri"/>
                <w:b/>
                <w:sz w:val="20"/>
                <w:szCs w:val="20"/>
                <w:lang w:val="el-GR"/>
              </w:rPr>
            </w:pPr>
            <w:r w:rsidRPr="00DF4A09">
              <w:rPr>
                <w:rFonts w:eastAsia="Calibri"/>
                <w:sz w:val="20"/>
                <w:szCs w:val="20"/>
                <w:lang w:val="el-GR"/>
              </w:rPr>
              <w:t>Να διαθέτει σύστημα διάτρησης 2 οπών τουλάχιστον.</w:t>
            </w:r>
          </w:p>
        </w:tc>
        <w:tc>
          <w:tcPr>
            <w:tcW w:w="1514" w:type="dxa"/>
            <w:shd w:val="clear" w:color="auto" w:fill="auto"/>
          </w:tcPr>
          <w:p w14:paraId="115FC120" w14:textId="77777777" w:rsidR="00BC51D0" w:rsidRPr="00123F7F" w:rsidRDefault="00BC51D0" w:rsidP="00D141C5">
            <w:pPr>
              <w:suppressAutoHyphens w:val="0"/>
              <w:autoSpaceDE w:val="0"/>
              <w:spacing w:after="60"/>
              <w:ind w:left="259"/>
              <w:rPr>
                <w:rFonts w:eastAsia="SimSun" w:cs="Times New Roman"/>
                <w:b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2180AAF0" w14:textId="77777777" w:rsidR="00BC51D0" w:rsidRPr="00123F7F" w:rsidRDefault="00BC51D0" w:rsidP="00D141C5">
            <w:pPr>
              <w:suppressAutoHyphens w:val="0"/>
              <w:autoSpaceDE w:val="0"/>
              <w:spacing w:after="60"/>
              <w:ind w:left="259"/>
              <w:rPr>
                <w:rFonts w:eastAsia="SimSun" w:cs="Times New Roman"/>
                <w:b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602A8982" w14:textId="77777777" w:rsidR="00BC51D0" w:rsidRPr="00123F7F" w:rsidRDefault="00BC51D0" w:rsidP="00D141C5">
            <w:pPr>
              <w:suppressAutoHyphens w:val="0"/>
              <w:autoSpaceDE w:val="0"/>
              <w:spacing w:after="60"/>
              <w:ind w:left="259"/>
              <w:rPr>
                <w:rFonts w:eastAsia="SimSun" w:cs="Times New Roman"/>
                <w:b/>
                <w:sz w:val="20"/>
                <w:szCs w:val="20"/>
                <w:lang w:val="el-GR" w:eastAsia="en-US"/>
              </w:rPr>
            </w:pPr>
          </w:p>
        </w:tc>
      </w:tr>
      <w:tr w:rsidR="00BC51D0" w:rsidRPr="001D3AD1" w14:paraId="46869CE5" w14:textId="77777777" w:rsidTr="00D141C5">
        <w:tc>
          <w:tcPr>
            <w:tcW w:w="1199" w:type="dxa"/>
            <w:vMerge/>
            <w:shd w:val="clear" w:color="auto" w:fill="auto"/>
          </w:tcPr>
          <w:p w14:paraId="6618A041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59C8C8FC" w14:textId="77777777" w:rsidR="00BC51D0" w:rsidRPr="00DF4A09" w:rsidRDefault="00BC51D0" w:rsidP="00BC51D0">
            <w:pPr>
              <w:numPr>
                <w:ilvl w:val="0"/>
                <w:numId w:val="2"/>
              </w:numPr>
              <w:suppressAutoHyphens w:val="0"/>
              <w:autoSpaceDE w:val="0"/>
              <w:spacing w:after="60"/>
              <w:ind w:left="259" w:hanging="283"/>
              <w:jc w:val="left"/>
              <w:rPr>
                <w:rFonts w:eastAsia="Calibri"/>
                <w:b/>
                <w:sz w:val="20"/>
                <w:szCs w:val="20"/>
                <w:lang w:val="el-GR"/>
              </w:rPr>
            </w:pPr>
            <w:r w:rsidRPr="00DF4A09">
              <w:rPr>
                <w:rFonts w:eastAsia="Calibri"/>
                <w:sz w:val="20"/>
                <w:szCs w:val="20"/>
                <w:lang w:val="el-GR"/>
              </w:rPr>
              <w:t xml:space="preserve">Να διαθέτει σύστημα τροφοδοσίας προ τυπωμένων φύλλων δύο (2) θέσεων συνολικής χωρητικότητας 400 φύλλων και βάρους τουλάχιστον 65-200 </w:t>
            </w:r>
            <w:r w:rsidRPr="00DF4A09">
              <w:rPr>
                <w:rFonts w:eastAsia="Calibri"/>
                <w:sz w:val="20"/>
                <w:szCs w:val="20"/>
                <w:lang w:val="en-US"/>
              </w:rPr>
              <w:t>gr</w:t>
            </w:r>
            <w:r w:rsidRPr="00DF4A09">
              <w:rPr>
                <w:rFonts w:eastAsia="Calibri"/>
                <w:sz w:val="20"/>
                <w:szCs w:val="20"/>
                <w:lang w:val="el-GR"/>
              </w:rPr>
              <w:t>.</w:t>
            </w:r>
          </w:p>
        </w:tc>
        <w:tc>
          <w:tcPr>
            <w:tcW w:w="1514" w:type="dxa"/>
            <w:shd w:val="clear" w:color="auto" w:fill="auto"/>
          </w:tcPr>
          <w:p w14:paraId="06D3508E" w14:textId="77777777" w:rsidR="00BC51D0" w:rsidRPr="00DF4A09" w:rsidRDefault="00BC51D0" w:rsidP="00D141C5">
            <w:pPr>
              <w:autoSpaceDE w:val="0"/>
              <w:spacing w:after="60"/>
              <w:ind w:left="259"/>
              <w:rPr>
                <w:rFonts w:eastAsia="Calibri"/>
                <w:sz w:val="20"/>
                <w:szCs w:val="20"/>
                <w:lang w:val="el-GR"/>
              </w:rPr>
            </w:pPr>
          </w:p>
        </w:tc>
        <w:tc>
          <w:tcPr>
            <w:tcW w:w="1517" w:type="dxa"/>
            <w:shd w:val="clear" w:color="auto" w:fill="auto"/>
          </w:tcPr>
          <w:p w14:paraId="73C6055D" w14:textId="77777777" w:rsidR="00BC51D0" w:rsidRPr="00DF4A09" w:rsidRDefault="00BC51D0" w:rsidP="00D141C5">
            <w:pPr>
              <w:autoSpaceDE w:val="0"/>
              <w:spacing w:after="60"/>
              <w:ind w:left="259"/>
              <w:rPr>
                <w:rFonts w:eastAsia="Calibri"/>
                <w:sz w:val="20"/>
                <w:szCs w:val="20"/>
                <w:lang w:val="el-GR"/>
              </w:rPr>
            </w:pPr>
          </w:p>
        </w:tc>
        <w:tc>
          <w:tcPr>
            <w:tcW w:w="1533" w:type="dxa"/>
            <w:shd w:val="clear" w:color="auto" w:fill="auto"/>
          </w:tcPr>
          <w:p w14:paraId="0EC8C051" w14:textId="77777777" w:rsidR="00BC51D0" w:rsidRPr="00DF4A09" w:rsidRDefault="00BC51D0" w:rsidP="00D141C5">
            <w:pPr>
              <w:autoSpaceDE w:val="0"/>
              <w:spacing w:after="60"/>
              <w:ind w:left="259"/>
              <w:rPr>
                <w:rFonts w:eastAsia="Calibri"/>
                <w:sz w:val="20"/>
                <w:szCs w:val="20"/>
                <w:lang w:val="el-GR"/>
              </w:rPr>
            </w:pPr>
          </w:p>
        </w:tc>
      </w:tr>
      <w:tr w:rsidR="00BC51D0" w:rsidRPr="001D3AD1" w14:paraId="5A128129" w14:textId="77777777" w:rsidTr="00D141C5">
        <w:tc>
          <w:tcPr>
            <w:tcW w:w="1199" w:type="dxa"/>
            <w:vMerge/>
            <w:shd w:val="clear" w:color="auto" w:fill="auto"/>
          </w:tcPr>
          <w:p w14:paraId="353DE33F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2243AA80" w14:textId="77777777" w:rsidR="00BC51D0" w:rsidRPr="00123F7F" w:rsidRDefault="00BC51D0" w:rsidP="00BC51D0">
            <w:pPr>
              <w:numPr>
                <w:ilvl w:val="0"/>
                <w:numId w:val="2"/>
              </w:numPr>
              <w:suppressAutoHyphens w:val="0"/>
              <w:autoSpaceDE w:val="0"/>
              <w:spacing w:after="60"/>
              <w:ind w:left="259" w:hanging="283"/>
              <w:jc w:val="left"/>
              <w:rPr>
                <w:rFonts w:eastAsia="SimSun" w:cs="Times New Roman"/>
                <w:b/>
                <w:sz w:val="20"/>
                <w:szCs w:val="20"/>
                <w:lang w:val="el-GR" w:eastAsia="en-US"/>
              </w:rPr>
            </w:pP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Να διαθέτει ειδικό σύστημα </w:t>
            </w:r>
            <w:proofErr w:type="spellStart"/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αντικύρτωσης</w:t>
            </w:r>
            <w:proofErr w:type="spellEnd"/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 αντιγράφων (</w:t>
            </w:r>
            <w:proofErr w:type="spellStart"/>
            <w:r w:rsidRPr="00123F7F">
              <w:rPr>
                <w:rFonts w:eastAsia="SimSun" w:cs="Times New Roman"/>
                <w:sz w:val="20"/>
                <w:szCs w:val="20"/>
                <w:lang w:val="en-US" w:eastAsia="en-US"/>
              </w:rPr>
              <w:t>Decurler</w:t>
            </w:r>
            <w:proofErr w:type="spellEnd"/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). </w:t>
            </w:r>
          </w:p>
        </w:tc>
        <w:tc>
          <w:tcPr>
            <w:tcW w:w="1514" w:type="dxa"/>
            <w:shd w:val="clear" w:color="auto" w:fill="auto"/>
          </w:tcPr>
          <w:p w14:paraId="18F0B656" w14:textId="77777777" w:rsidR="00BC51D0" w:rsidRPr="00123F7F" w:rsidRDefault="00BC51D0" w:rsidP="00D141C5">
            <w:pPr>
              <w:suppressAutoHyphens w:val="0"/>
              <w:autoSpaceDE w:val="0"/>
              <w:spacing w:after="60"/>
              <w:ind w:left="259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658FBFCE" w14:textId="77777777" w:rsidR="00BC51D0" w:rsidRPr="00123F7F" w:rsidRDefault="00BC51D0" w:rsidP="00D141C5">
            <w:pPr>
              <w:suppressAutoHyphens w:val="0"/>
              <w:autoSpaceDE w:val="0"/>
              <w:spacing w:after="60"/>
              <w:ind w:left="259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56BE3560" w14:textId="77777777" w:rsidR="00BC51D0" w:rsidRPr="00123F7F" w:rsidRDefault="00BC51D0" w:rsidP="00D141C5">
            <w:pPr>
              <w:suppressAutoHyphens w:val="0"/>
              <w:autoSpaceDE w:val="0"/>
              <w:spacing w:after="60"/>
              <w:ind w:left="259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</w:p>
        </w:tc>
      </w:tr>
      <w:tr w:rsidR="00BC51D0" w:rsidRPr="001D3AD1" w14:paraId="3F938639" w14:textId="77777777" w:rsidTr="00D141C5">
        <w:tc>
          <w:tcPr>
            <w:tcW w:w="1199" w:type="dxa"/>
            <w:vMerge/>
            <w:shd w:val="clear" w:color="auto" w:fill="auto"/>
          </w:tcPr>
          <w:p w14:paraId="12F1E135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64596387" w14:textId="77777777" w:rsidR="00BC51D0" w:rsidRPr="00123F7F" w:rsidRDefault="00BC51D0" w:rsidP="00BC51D0">
            <w:pPr>
              <w:numPr>
                <w:ilvl w:val="0"/>
                <w:numId w:val="2"/>
              </w:numPr>
              <w:suppressAutoHyphens w:val="0"/>
              <w:autoSpaceDE w:val="0"/>
              <w:spacing w:after="60"/>
              <w:ind w:left="259" w:hanging="283"/>
              <w:jc w:val="left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Ανάλυση ασπρόμαυρης σάρωσης τουλάχιστον 600Χ600 </w:t>
            </w:r>
            <w:r w:rsidRPr="00123F7F">
              <w:rPr>
                <w:rFonts w:eastAsia="SimSun" w:cs="Times New Roman"/>
                <w:sz w:val="20"/>
                <w:szCs w:val="20"/>
                <w:lang w:val="en-US" w:eastAsia="en-US"/>
              </w:rPr>
              <w:t>dpi</w:t>
            </w: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 με 256 διαβαθμίσεις του γκρι και έγχρωμης σάρωσης τουλάχιστον 600Χ600 </w:t>
            </w:r>
            <w:r w:rsidRPr="00123F7F">
              <w:rPr>
                <w:rFonts w:eastAsia="SimSun" w:cs="Times New Roman"/>
                <w:sz w:val="20"/>
                <w:szCs w:val="20"/>
                <w:lang w:val="en-US" w:eastAsia="en-US"/>
              </w:rPr>
              <w:t>dpi</w:t>
            </w: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.</w:t>
            </w:r>
          </w:p>
        </w:tc>
        <w:tc>
          <w:tcPr>
            <w:tcW w:w="1514" w:type="dxa"/>
            <w:shd w:val="clear" w:color="auto" w:fill="auto"/>
          </w:tcPr>
          <w:p w14:paraId="544C1180" w14:textId="77777777" w:rsidR="00BC51D0" w:rsidRPr="00123F7F" w:rsidRDefault="00BC51D0" w:rsidP="00D141C5">
            <w:pPr>
              <w:suppressAutoHyphens w:val="0"/>
              <w:autoSpaceDE w:val="0"/>
              <w:spacing w:after="60"/>
              <w:ind w:left="259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05484514" w14:textId="77777777" w:rsidR="00BC51D0" w:rsidRPr="00123F7F" w:rsidRDefault="00BC51D0" w:rsidP="00D141C5">
            <w:pPr>
              <w:suppressAutoHyphens w:val="0"/>
              <w:autoSpaceDE w:val="0"/>
              <w:spacing w:after="60"/>
              <w:ind w:left="259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408EC11F" w14:textId="77777777" w:rsidR="00BC51D0" w:rsidRPr="00123F7F" w:rsidRDefault="00BC51D0" w:rsidP="00D141C5">
            <w:pPr>
              <w:suppressAutoHyphens w:val="0"/>
              <w:autoSpaceDE w:val="0"/>
              <w:spacing w:after="60"/>
              <w:ind w:left="259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</w:p>
        </w:tc>
      </w:tr>
      <w:tr w:rsidR="00BC51D0" w:rsidRPr="001D3AD1" w14:paraId="3DE939AF" w14:textId="77777777" w:rsidTr="00D141C5">
        <w:tc>
          <w:tcPr>
            <w:tcW w:w="1199" w:type="dxa"/>
            <w:vMerge/>
            <w:shd w:val="clear" w:color="auto" w:fill="auto"/>
          </w:tcPr>
          <w:p w14:paraId="199108E2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6C0E8736" w14:textId="77777777" w:rsidR="00BC51D0" w:rsidRPr="00123F7F" w:rsidRDefault="00BC51D0" w:rsidP="00BC51D0">
            <w:pPr>
              <w:numPr>
                <w:ilvl w:val="0"/>
                <w:numId w:val="2"/>
              </w:numPr>
              <w:suppressAutoHyphens w:val="0"/>
              <w:autoSpaceDE w:val="0"/>
              <w:spacing w:after="60"/>
              <w:ind w:left="259" w:hanging="283"/>
              <w:jc w:val="left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Ανάλυση </w:t>
            </w:r>
            <w:proofErr w:type="spellStart"/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φωτοαντιγραφής</w:t>
            </w:r>
            <w:proofErr w:type="spellEnd"/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 τουλάχιστον 600Χ600 </w:t>
            </w:r>
            <w:r w:rsidRPr="00123F7F">
              <w:rPr>
                <w:rFonts w:eastAsia="SimSun" w:cs="Times New Roman"/>
                <w:sz w:val="20"/>
                <w:szCs w:val="20"/>
                <w:lang w:val="en-US" w:eastAsia="en-US"/>
              </w:rPr>
              <w:t>dpi</w:t>
            </w: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 με ποιότητα ενδιάμεσων τόνων.</w:t>
            </w:r>
          </w:p>
        </w:tc>
        <w:tc>
          <w:tcPr>
            <w:tcW w:w="1514" w:type="dxa"/>
            <w:shd w:val="clear" w:color="auto" w:fill="auto"/>
          </w:tcPr>
          <w:p w14:paraId="04661CE7" w14:textId="77777777" w:rsidR="00BC51D0" w:rsidRPr="00123F7F" w:rsidRDefault="00BC51D0" w:rsidP="00D141C5">
            <w:pPr>
              <w:suppressAutoHyphens w:val="0"/>
              <w:autoSpaceDE w:val="0"/>
              <w:spacing w:after="60"/>
              <w:ind w:left="259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5C6F8E2D" w14:textId="77777777" w:rsidR="00BC51D0" w:rsidRPr="00123F7F" w:rsidRDefault="00BC51D0" w:rsidP="00D141C5">
            <w:pPr>
              <w:suppressAutoHyphens w:val="0"/>
              <w:autoSpaceDE w:val="0"/>
              <w:spacing w:after="60"/>
              <w:ind w:left="259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3EAE4065" w14:textId="77777777" w:rsidR="00BC51D0" w:rsidRPr="00123F7F" w:rsidRDefault="00BC51D0" w:rsidP="00D141C5">
            <w:pPr>
              <w:suppressAutoHyphens w:val="0"/>
              <w:autoSpaceDE w:val="0"/>
              <w:spacing w:after="60"/>
              <w:ind w:left="259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</w:p>
        </w:tc>
      </w:tr>
      <w:tr w:rsidR="00BC51D0" w:rsidRPr="00123F7F" w14:paraId="465BEBA8" w14:textId="77777777" w:rsidTr="00D141C5">
        <w:tc>
          <w:tcPr>
            <w:tcW w:w="1199" w:type="dxa"/>
            <w:vMerge/>
            <w:shd w:val="clear" w:color="auto" w:fill="auto"/>
          </w:tcPr>
          <w:p w14:paraId="3756C3FE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16A9C3D0" w14:textId="77777777" w:rsidR="00BC51D0" w:rsidRPr="00123F7F" w:rsidRDefault="00BC51D0" w:rsidP="00BC51D0">
            <w:pPr>
              <w:numPr>
                <w:ilvl w:val="0"/>
                <w:numId w:val="2"/>
              </w:numPr>
              <w:suppressAutoHyphens w:val="0"/>
              <w:autoSpaceDE w:val="0"/>
              <w:spacing w:after="60"/>
              <w:ind w:left="259" w:hanging="283"/>
              <w:jc w:val="left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Ανάλυση εκτύπωσης: τουλάχιστον 1200Χ120</w:t>
            </w:r>
            <w:r w:rsidRPr="00123F7F">
              <w:rPr>
                <w:rFonts w:eastAsia="SimSun" w:cs="Times New Roman"/>
                <w:sz w:val="20"/>
                <w:szCs w:val="20"/>
                <w:lang w:val="en-US" w:eastAsia="en-US"/>
              </w:rPr>
              <w:t>0</w:t>
            </w: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.</w:t>
            </w:r>
          </w:p>
        </w:tc>
        <w:tc>
          <w:tcPr>
            <w:tcW w:w="1514" w:type="dxa"/>
            <w:shd w:val="clear" w:color="auto" w:fill="auto"/>
          </w:tcPr>
          <w:p w14:paraId="09C9C28E" w14:textId="77777777" w:rsidR="00BC51D0" w:rsidRPr="00123F7F" w:rsidRDefault="00BC51D0" w:rsidP="00D141C5">
            <w:pPr>
              <w:suppressAutoHyphens w:val="0"/>
              <w:autoSpaceDE w:val="0"/>
              <w:spacing w:after="60"/>
              <w:ind w:left="259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1C3979B6" w14:textId="77777777" w:rsidR="00BC51D0" w:rsidRPr="00123F7F" w:rsidRDefault="00BC51D0" w:rsidP="00D141C5">
            <w:pPr>
              <w:suppressAutoHyphens w:val="0"/>
              <w:autoSpaceDE w:val="0"/>
              <w:spacing w:after="60"/>
              <w:ind w:left="259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63FEF077" w14:textId="77777777" w:rsidR="00BC51D0" w:rsidRPr="00123F7F" w:rsidRDefault="00BC51D0" w:rsidP="00D141C5">
            <w:pPr>
              <w:suppressAutoHyphens w:val="0"/>
              <w:autoSpaceDE w:val="0"/>
              <w:spacing w:after="60"/>
              <w:ind w:left="259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</w:p>
        </w:tc>
      </w:tr>
      <w:tr w:rsidR="00BC51D0" w:rsidRPr="001D3AD1" w14:paraId="32028B1A" w14:textId="77777777" w:rsidTr="00D141C5">
        <w:tc>
          <w:tcPr>
            <w:tcW w:w="1199" w:type="dxa"/>
            <w:vMerge/>
            <w:shd w:val="clear" w:color="auto" w:fill="auto"/>
          </w:tcPr>
          <w:p w14:paraId="4F6C717C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0E4A79A4" w14:textId="77777777" w:rsidR="00BC51D0" w:rsidRPr="00123F7F" w:rsidRDefault="00BC51D0" w:rsidP="00BC51D0">
            <w:pPr>
              <w:numPr>
                <w:ilvl w:val="0"/>
                <w:numId w:val="2"/>
              </w:numPr>
              <w:suppressAutoHyphens w:val="0"/>
              <w:autoSpaceDE w:val="0"/>
              <w:spacing w:after="60"/>
              <w:ind w:left="259" w:hanging="283"/>
              <w:jc w:val="left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Μνήμη συστήματος από  1 </w:t>
            </w:r>
            <w:r w:rsidRPr="00123F7F">
              <w:rPr>
                <w:rFonts w:eastAsia="SimSun" w:cs="Times New Roman"/>
                <w:sz w:val="20"/>
                <w:szCs w:val="20"/>
                <w:lang w:val="en-US" w:eastAsia="en-US"/>
              </w:rPr>
              <w:t>GBRAM</w:t>
            </w: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 και  σκληρό δίσκο χωρητικότητας από 320 </w:t>
            </w:r>
            <w:r w:rsidRPr="00123F7F">
              <w:rPr>
                <w:rFonts w:eastAsia="SimSun" w:cs="Times New Roman"/>
                <w:sz w:val="20"/>
                <w:szCs w:val="20"/>
                <w:lang w:val="en-US" w:eastAsia="en-US"/>
              </w:rPr>
              <w:t>GB</w:t>
            </w: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 τουλάχιστον.</w:t>
            </w:r>
          </w:p>
        </w:tc>
        <w:tc>
          <w:tcPr>
            <w:tcW w:w="1514" w:type="dxa"/>
            <w:shd w:val="clear" w:color="auto" w:fill="auto"/>
          </w:tcPr>
          <w:p w14:paraId="5A294904" w14:textId="77777777" w:rsidR="00BC51D0" w:rsidRPr="00123F7F" w:rsidRDefault="00BC51D0" w:rsidP="00D141C5">
            <w:pPr>
              <w:suppressAutoHyphens w:val="0"/>
              <w:autoSpaceDE w:val="0"/>
              <w:spacing w:after="60"/>
              <w:ind w:left="259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7CE30062" w14:textId="77777777" w:rsidR="00BC51D0" w:rsidRPr="00123F7F" w:rsidRDefault="00BC51D0" w:rsidP="00D141C5">
            <w:pPr>
              <w:suppressAutoHyphens w:val="0"/>
              <w:autoSpaceDE w:val="0"/>
              <w:spacing w:after="60"/>
              <w:ind w:left="259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2B9298F4" w14:textId="77777777" w:rsidR="00BC51D0" w:rsidRPr="00123F7F" w:rsidRDefault="00BC51D0" w:rsidP="00D141C5">
            <w:pPr>
              <w:suppressAutoHyphens w:val="0"/>
              <w:autoSpaceDE w:val="0"/>
              <w:spacing w:after="60"/>
              <w:ind w:left="259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</w:p>
        </w:tc>
      </w:tr>
      <w:tr w:rsidR="00BC51D0" w:rsidRPr="00123F7F" w14:paraId="1EB5A612" w14:textId="77777777" w:rsidTr="00D141C5">
        <w:tc>
          <w:tcPr>
            <w:tcW w:w="1199" w:type="dxa"/>
            <w:vMerge/>
            <w:shd w:val="clear" w:color="auto" w:fill="auto"/>
          </w:tcPr>
          <w:p w14:paraId="269F42B5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46CEE090" w14:textId="77777777" w:rsidR="00BC51D0" w:rsidRPr="00123F7F" w:rsidRDefault="00BC51D0" w:rsidP="00BC51D0">
            <w:pPr>
              <w:numPr>
                <w:ilvl w:val="0"/>
                <w:numId w:val="2"/>
              </w:numPr>
              <w:suppressAutoHyphens w:val="0"/>
              <w:autoSpaceDE w:val="0"/>
              <w:spacing w:after="60"/>
              <w:ind w:left="259" w:hanging="259"/>
              <w:jc w:val="left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Σμίκρυνση μεγέθυνση: 25 έως 400% τουλάχιστον.</w:t>
            </w:r>
          </w:p>
        </w:tc>
        <w:tc>
          <w:tcPr>
            <w:tcW w:w="1514" w:type="dxa"/>
            <w:shd w:val="clear" w:color="auto" w:fill="auto"/>
          </w:tcPr>
          <w:p w14:paraId="0989C0BE" w14:textId="77777777" w:rsidR="00BC51D0" w:rsidRPr="00123F7F" w:rsidRDefault="00BC51D0" w:rsidP="00D141C5">
            <w:pPr>
              <w:suppressAutoHyphens w:val="0"/>
              <w:autoSpaceDE w:val="0"/>
              <w:spacing w:after="60"/>
              <w:ind w:left="259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04B3F6FE" w14:textId="77777777" w:rsidR="00BC51D0" w:rsidRPr="00123F7F" w:rsidRDefault="00BC51D0" w:rsidP="00D141C5">
            <w:pPr>
              <w:suppressAutoHyphens w:val="0"/>
              <w:autoSpaceDE w:val="0"/>
              <w:spacing w:after="60"/>
              <w:ind w:left="259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07172A12" w14:textId="77777777" w:rsidR="00BC51D0" w:rsidRPr="00123F7F" w:rsidRDefault="00BC51D0" w:rsidP="00D141C5">
            <w:pPr>
              <w:suppressAutoHyphens w:val="0"/>
              <w:autoSpaceDE w:val="0"/>
              <w:spacing w:after="60"/>
              <w:ind w:left="259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</w:p>
        </w:tc>
      </w:tr>
      <w:tr w:rsidR="00BC51D0" w:rsidRPr="001D3AD1" w14:paraId="3E0C2C9F" w14:textId="77777777" w:rsidTr="00D141C5">
        <w:tc>
          <w:tcPr>
            <w:tcW w:w="1199" w:type="dxa"/>
            <w:vMerge/>
            <w:shd w:val="clear" w:color="auto" w:fill="auto"/>
          </w:tcPr>
          <w:p w14:paraId="39B0B67D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4B55AADB" w14:textId="77777777" w:rsidR="00BC51D0" w:rsidRPr="00123F7F" w:rsidRDefault="00BC51D0" w:rsidP="00BC51D0">
            <w:pPr>
              <w:numPr>
                <w:ilvl w:val="0"/>
                <w:numId w:val="2"/>
              </w:numPr>
              <w:suppressAutoHyphens w:val="0"/>
              <w:autoSpaceDE w:val="0"/>
              <w:spacing w:after="60"/>
              <w:ind w:left="259" w:hanging="259"/>
              <w:jc w:val="left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Να έχει δυνατότητα λειτουργίας ως δικτυακός εκτυπωτής. Να διαθέτει σύνδεση </w:t>
            </w:r>
            <w:r w:rsidRPr="00123F7F">
              <w:rPr>
                <w:rFonts w:eastAsia="SimSun" w:cs="Times New Roman"/>
                <w:sz w:val="20"/>
                <w:szCs w:val="20"/>
                <w:lang w:val="en-US" w:eastAsia="en-US"/>
              </w:rPr>
              <w:t>Ethernet</w:t>
            </w: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 (100</w:t>
            </w:r>
            <w:r w:rsidRPr="00123F7F">
              <w:rPr>
                <w:rFonts w:eastAsia="SimSun" w:cs="Times New Roman"/>
                <w:sz w:val="20"/>
                <w:szCs w:val="20"/>
                <w:lang w:val="en-US" w:eastAsia="en-US"/>
              </w:rPr>
              <w:t>base</w:t>
            </w: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 τουλάχιστον)  και να υποστηρίζει περιβάλλον </w:t>
            </w:r>
            <w:r w:rsidRPr="00123F7F">
              <w:rPr>
                <w:rFonts w:eastAsia="SimSun" w:cs="Times New Roman"/>
                <w:sz w:val="20"/>
                <w:szCs w:val="20"/>
                <w:lang w:val="en-US" w:eastAsia="en-US"/>
              </w:rPr>
              <w:t>Windows</w:t>
            </w: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 7/10/11</w:t>
            </w:r>
          </w:p>
        </w:tc>
        <w:tc>
          <w:tcPr>
            <w:tcW w:w="1514" w:type="dxa"/>
            <w:shd w:val="clear" w:color="auto" w:fill="auto"/>
          </w:tcPr>
          <w:p w14:paraId="30887E68" w14:textId="77777777" w:rsidR="00BC51D0" w:rsidRPr="00123F7F" w:rsidRDefault="00BC51D0" w:rsidP="00D141C5">
            <w:pPr>
              <w:suppressAutoHyphens w:val="0"/>
              <w:autoSpaceDE w:val="0"/>
              <w:spacing w:after="60"/>
              <w:ind w:left="259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7F66365E" w14:textId="77777777" w:rsidR="00BC51D0" w:rsidRPr="00123F7F" w:rsidRDefault="00BC51D0" w:rsidP="00D141C5">
            <w:pPr>
              <w:suppressAutoHyphens w:val="0"/>
              <w:autoSpaceDE w:val="0"/>
              <w:spacing w:after="60"/>
              <w:ind w:left="259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0F40A525" w14:textId="77777777" w:rsidR="00BC51D0" w:rsidRPr="00123F7F" w:rsidRDefault="00BC51D0" w:rsidP="00D141C5">
            <w:pPr>
              <w:suppressAutoHyphens w:val="0"/>
              <w:autoSpaceDE w:val="0"/>
              <w:spacing w:after="60"/>
              <w:ind w:left="259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</w:p>
        </w:tc>
      </w:tr>
      <w:tr w:rsidR="00BC51D0" w:rsidRPr="00123F7F" w14:paraId="150B597F" w14:textId="77777777" w:rsidTr="00D141C5">
        <w:tc>
          <w:tcPr>
            <w:tcW w:w="1199" w:type="dxa"/>
            <w:vMerge/>
            <w:shd w:val="clear" w:color="auto" w:fill="auto"/>
          </w:tcPr>
          <w:p w14:paraId="7418A1BB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70017832" w14:textId="77777777" w:rsidR="00BC51D0" w:rsidRPr="00123F7F" w:rsidRDefault="00BC51D0" w:rsidP="00BC51D0">
            <w:pPr>
              <w:numPr>
                <w:ilvl w:val="0"/>
                <w:numId w:val="2"/>
              </w:numPr>
              <w:suppressAutoHyphens w:val="0"/>
              <w:autoSpaceDE w:val="0"/>
              <w:spacing w:after="60"/>
              <w:ind w:left="259" w:hanging="259"/>
              <w:jc w:val="left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Γλώσσες εκτύπωσης : </w:t>
            </w:r>
            <w:r w:rsidRPr="00123F7F">
              <w:rPr>
                <w:rFonts w:eastAsia="SimSun" w:cs="Times New Roman"/>
                <w:sz w:val="20"/>
                <w:szCs w:val="20"/>
                <w:lang w:val="en-US" w:eastAsia="en-US"/>
              </w:rPr>
              <w:t>PCL</w:t>
            </w: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 6</w:t>
            </w:r>
            <w:r w:rsidRPr="00123F7F">
              <w:rPr>
                <w:rFonts w:eastAsia="SimSun" w:cs="Times New Roman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1514" w:type="dxa"/>
            <w:shd w:val="clear" w:color="auto" w:fill="auto"/>
          </w:tcPr>
          <w:p w14:paraId="036CFA59" w14:textId="77777777" w:rsidR="00BC51D0" w:rsidRPr="00123F7F" w:rsidRDefault="00BC51D0" w:rsidP="00D141C5">
            <w:pPr>
              <w:suppressAutoHyphens w:val="0"/>
              <w:autoSpaceDE w:val="0"/>
              <w:spacing w:after="60"/>
              <w:ind w:left="259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06CCD644" w14:textId="77777777" w:rsidR="00BC51D0" w:rsidRPr="00123F7F" w:rsidRDefault="00BC51D0" w:rsidP="00D141C5">
            <w:pPr>
              <w:suppressAutoHyphens w:val="0"/>
              <w:autoSpaceDE w:val="0"/>
              <w:spacing w:after="60"/>
              <w:ind w:left="259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7B44AF70" w14:textId="77777777" w:rsidR="00BC51D0" w:rsidRPr="00123F7F" w:rsidRDefault="00BC51D0" w:rsidP="00D141C5">
            <w:pPr>
              <w:suppressAutoHyphens w:val="0"/>
              <w:autoSpaceDE w:val="0"/>
              <w:spacing w:after="60"/>
              <w:ind w:left="259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</w:p>
        </w:tc>
      </w:tr>
      <w:tr w:rsidR="00BC51D0" w:rsidRPr="00123F7F" w14:paraId="70056EAC" w14:textId="77777777" w:rsidTr="00D141C5">
        <w:trPr>
          <w:trHeight w:val="4022"/>
        </w:trPr>
        <w:tc>
          <w:tcPr>
            <w:tcW w:w="1199" w:type="dxa"/>
            <w:vMerge/>
            <w:shd w:val="clear" w:color="auto" w:fill="auto"/>
          </w:tcPr>
          <w:p w14:paraId="6F750FB6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78E8AA41" w14:textId="77777777" w:rsidR="00BC51D0" w:rsidRPr="00123F7F" w:rsidRDefault="00BC51D0" w:rsidP="00BC51D0">
            <w:pPr>
              <w:numPr>
                <w:ilvl w:val="0"/>
                <w:numId w:val="2"/>
              </w:numPr>
              <w:suppressAutoHyphens w:val="0"/>
              <w:autoSpaceDE w:val="0"/>
              <w:spacing w:after="60"/>
              <w:ind w:left="259" w:hanging="259"/>
              <w:jc w:val="left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  <w:r w:rsidRPr="00123F7F">
              <w:rPr>
                <w:rFonts w:eastAsia="SimSun" w:cs="Times New Roman"/>
                <w:b/>
                <w:sz w:val="20"/>
                <w:szCs w:val="20"/>
                <w:u w:val="single"/>
                <w:lang w:val="el-GR" w:eastAsia="en-US"/>
              </w:rPr>
              <w:t>Λειτουργίες Επεξεργαστή:</w:t>
            </w:r>
          </w:p>
          <w:p w14:paraId="10D88A9C" w14:textId="77777777" w:rsidR="00BC51D0" w:rsidRPr="00123F7F" w:rsidRDefault="00BC51D0" w:rsidP="00BC51D0">
            <w:pPr>
              <w:numPr>
                <w:ilvl w:val="0"/>
                <w:numId w:val="9"/>
              </w:numPr>
              <w:suppressAutoHyphens w:val="0"/>
              <w:autoSpaceDE w:val="0"/>
              <w:spacing w:after="60"/>
              <w:contextualSpacing/>
              <w:jc w:val="left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Σάρωση </w:t>
            </w:r>
            <w:r w:rsidRPr="00123F7F">
              <w:rPr>
                <w:rFonts w:eastAsia="SimSun" w:cs="Times New Roman"/>
                <w:bCs/>
                <w:sz w:val="20"/>
                <w:szCs w:val="20"/>
                <w:lang w:val="en-US" w:eastAsia="en-US"/>
              </w:rPr>
              <w:t>B</w:t>
            </w:r>
            <w:r w:rsidRPr="00123F7F">
              <w:rPr>
                <w:rFonts w:eastAsia="SimSun" w:cs="Times New Roman"/>
                <w:bCs/>
                <w:sz w:val="20"/>
                <w:szCs w:val="20"/>
                <w:lang w:val="el-GR" w:eastAsia="en-US"/>
              </w:rPr>
              <w:t>/</w:t>
            </w:r>
            <w:r w:rsidRPr="00123F7F">
              <w:rPr>
                <w:rFonts w:eastAsia="SimSun" w:cs="Times New Roman"/>
                <w:bCs/>
                <w:sz w:val="20"/>
                <w:szCs w:val="20"/>
                <w:lang w:val="en-US" w:eastAsia="en-US"/>
              </w:rPr>
              <w:t>W</w:t>
            </w:r>
            <w:r w:rsidRPr="00123F7F">
              <w:rPr>
                <w:rFonts w:eastAsia="SimSun" w:cs="Times New Roman"/>
                <w:bCs/>
                <w:sz w:val="20"/>
                <w:szCs w:val="20"/>
                <w:lang w:val="el-GR" w:eastAsia="en-US"/>
              </w:rPr>
              <w:t xml:space="preserve">, </w:t>
            </w:r>
            <w:proofErr w:type="spellStart"/>
            <w:r w:rsidRPr="00123F7F">
              <w:rPr>
                <w:rFonts w:eastAsia="SimSun" w:cs="Times New Roman"/>
                <w:bCs/>
                <w:sz w:val="20"/>
                <w:szCs w:val="20"/>
                <w:lang w:val="en-US" w:eastAsia="en-US"/>
              </w:rPr>
              <w:t>Colour</w:t>
            </w:r>
            <w:proofErr w:type="spellEnd"/>
            <w:r w:rsidRPr="00123F7F">
              <w:rPr>
                <w:rFonts w:eastAsia="SimSun" w:cs="Times New Roman"/>
                <w:bCs/>
                <w:sz w:val="20"/>
                <w:szCs w:val="20"/>
                <w:lang w:val="el-GR" w:eastAsia="en-US"/>
              </w:rPr>
              <w:t xml:space="preserve"> </w:t>
            </w: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και αποθήκευση με δημιουργία αρχείων </w:t>
            </w:r>
            <w:r w:rsidRPr="00123F7F">
              <w:rPr>
                <w:rFonts w:eastAsia="SimSun" w:cs="Times New Roman"/>
                <w:bCs/>
                <w:sz w:val="20"/>
                <w:szCs w:val="20"/>
                <w:lang w:val="el-GR" w:eastAsia="en-US"/>
              </w:rPr>
              <w:t>ΤΙ</w:t>
            </w:r>
            <w:r w:rsidRPr="00123F7F">
              <w:rPr>
                <w:rFonts w:eastAsia="SimSun" w:cs="Times New Roman"/>
                <w:bCs/>
                <w:sz w:val="20"/>
                <w:szCs w:val="20"/>
                <w:lang w:val="en-US" w:eastAsia="en-US"/>
              </w:rPr>
              <w:t>IFF</w:t>
            </w:r>
            <w:r w:rsidRPr="00123F7F">
              <w:rPr>
                <w:rFonts w:eastAsia="SimSun" w:cs="Times New Roman"/>
                <w:bCs/>
                <w:sz w:val="20"/>
                <w:szCs w:val="20"/>
                <w:lang w:val="el-GR" w:eastAsia="en-US"/>
              </w:rPr>
              <w:t xml:space="preserve"> – </w:t>
            </w:r>
            <w:r w:rsidRPr="00123F7F">
              <w:rPr>
                <w:rFonts w:eastAsia="SimSun" w:cs="Times New Roman"/>
                <w:bCs/>
                <w:sz w:val="20"/>
                <w:szCs w:val="20"/>
                <w:lang w:val="en-US" w:eastAsia="en-US"/>
              </w:rPr>
              <w:t>PDF</w:t>
            </w:r>
            <w:r w:rsidRPr="00123F7F">
              <w:rPr>
                <w:rFonts w:eastAsia="SimSun" w:cs="Times New Roman"/>
                <w:bCs/>
                <w:sz w:val="20"/>
                <w:szCs w:val="20"/>
                <w:lang w:val="el-GR" w:eastAsia="en-US"/>
              </w:rPr>
              <w:t xml:space="preserve">- </w:t>
            </w:r>
            <w:r w:rsidRPr="00123F7F">
              <w:rPr>
                <w:rFonts w:eastAsia="SimSun" w:cs="Times New Roman"/>
                <w:bCs/>
                <w:sz w:val="20"/>
                <w:szCs w:val="20"/>
                <w:lang w:val="en-US" w:eastAsia="en-US"/>
              </w:rPr>
              <w:t>JPEG</w:t>
            </w: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 άμεσα στον επεξεργαστή,  </w:t>
            </w:r>
            <w:proofErr w:type="spellStart"/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προσβάσιμα</w:t>
            </w:r>
            <w:proofErr w:type="spellEnd"/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 για άμεση </w:t>
            </w:r>
            <w:proofErr w:type="spellStart"/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επανεκτύπωση</w:t>
            </w:r>
            <w:proofErr w:type="spellEnd"/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.</w:t>
            </w:r>
          </w:p>
          <w:p w14:paraId="5E4A340C" w14:textId="77777777" w:rsidR="00BC51D0" w:rsidRPr="00123F7F" w:rsidRDefault="00BC51D0" w:rsidP="00BC51D0">
            <w:pPr>
              <w:numPr>
                <w:ilvl w:val="0"/>
                <w:numId w:val="9"/>
              </w:numPr>
              <w:suppressAutoHyphens w:val="0"/>
              <w:autoSpaceDE w:val="0"/>
              <w:spacing w:after="60"/>
              <w:jc w:val="left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Δημιουργία θυρίδων αποθήκευσης (</w:t>
            </w:r>
            <w:r w:rsidRPr="00123F7F">
              <w:rPr>
                <w:rFonts w:eastAsia="SimSun" w:cs="Times New Roman"/>
                <w:sz w:val="20"/>
                <w:szCs w:val="20"/>
                <w:lang w:val="en-US" w:eastAsia="en-US"/>
              </w:rPr>
              <w:t>mailboxes</w:t>
            </w: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)</w:t>
            </w:r>
          </w:p>
          <w:p w14:paraId="5FBBA519" w14:textId="77777777" w:rsidR="00BC51D0" w:rsidRPr="00123F7F" w:rsidRDefault="00BC51D0" w:rsidP="00BC51D0">
            <w:pPr>
              <w:numPr>
                <w:ilvl w:val="0"/>
                <w:numId w:val="9"/>
              </w:numPr>
              <w:suppressAutoHyphens w:val="0"/>
              <w:autoSpaceDE w:val="0"/>
              <w:spacing w:after="60"/>
              <w:jc w:val="left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  <w:proofErr w:type="spellStart"/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Ονοματοδοσία</w:t>
            </w:r>
            <w:proofErr w:type="spellEnd"/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 κάθε δουλειάς-εργασίας.</w:t>
            </w:r>
          </w:p>
          <w:p w14:paraId="3CB989C6" w14:textId="77777777" w:rsidR="00BC51D0" w:rsidRPr="00123F7F" w:rsidRDefault="00BC51D0" w:rsidP="00BC51D0">
            <w:pPr>
              <w:numPr>
                <w:ilvl w:val="0"/>
                <w:numId w:val="9"/>
              </w:numPr>
              <w:suppressAutoHyphens w:val="0"/>
              <w:autoSpaceDE w:val="0"/>
              <w:spacing w:after="60"/>
              <w:jc w:val="left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Δυνατότητα </w:t>
            </w:r>
            <w:proofErr w:type="spellStart"/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επανάκλησης</w:t>
            </w:r>
            <w:proofErr w:type="spellEnd"/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 και πλήρη επέμβαση στις ρυθμίσεις της κάθε δουλειάς (Αλλαγή στο </w:t>
            </w:r>
            <w:r w:rsidRPr="00123F7F">
              <w:rPr>
                <w:rFonts w:eastAsia="SimSun" w:cs="Times New Roman"/>
                <w:sz w:val="20"/>
                <w:szCs w:val="20"/>
                <w:lang w:val="en-US" w:eastAsia="en-US"/>
              </w:rPr>
              <w:t>Finishing</w:t>
            </w: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, χαρτί, σμίκρυνση/</w:t>
            </w:r>
            <w:proofErr w:type="spellStart"/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μεγ</w:t>
            </w:r>
            <w:proofErr w:type="spellEnd"/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. </w:t>
            </w:r>
            <w:proofErr w:type="spellStart"/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κλπ</w:t>
            </w:r>
            <w:proofErr w:type="spellEnd"/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).</w:t>
            </w:r>
          </w:p>
          <w:p w14:paraId="34E734AA" w14:textId="77777777" w:rsidR="00BC51D0" w:rsidRPr="00123F7F" w:rsidRDefault="00BC51D0" w:rsidP="00BC51D0">
            <w:pPr>
              <w:numPr>
                <w:ilvl w:val="0"/>
                <w:numId w:val="9"/>
              </w:numPr>
              <w:suppressAutoHyphens w:val="0"/>
              <w:autoSpaceDE w:val="0"/>
              <w:spacing w:after="60"/>
              <w:jc w:val="left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Επιλογή </w:t>
            </w:r>
            <w:proofErr w:type="spellStart"/>
            <w:r w:rsidRPr="00123F7F">
              <w:rPr>
                <w:rFonts w:eastAsia="SimSun" w:cs="Times New Roman"/>
                <w:bCs/>
                <w:sz w:val="20"/>
                <w:szCs w:val="20"/>
                <w:lang w:val="en-US" w:eastAsia="en-US"/>
              </w:rPr>
              <w:t>CopySCAN</w:t>
            </w:r>
            <w:proofErr w:type="spellEnd"/>
          </w:p>
        </w:tc>
        <w:tc>
          <w:tcPr>
            <w:tcW w:w="1514" w:type="dxa"/>
            <w:shd w:val="clear" w:color="auto" w:fill="auto"/>
          </w:tcPr>
          <w:p w14:paraId="24DC3F64" w14:textId="77777777" w:rsidR="00BC51D0" w:rsidRPr="00123F7F" w:rsidRDefault="00BC51D0" w:rsidP="00D141C5">
            <w:pPr>
              <w:suppressAutoHyphens w:val="0"/>
              <w:autoSpaceDE w:val="0"/>
              <w:spacing w:after="60"/>
              <w:ind w:left="259"/>
              <w:rPr>
                <w:rFonts w:eastAsia="SimSun" w:cs="Times New Roman"/>
                <w:b/>
                <w:sz w:val="20"/>
                <w:szCs w:val="20"/>
                <w:u w:val="single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3078ACCE" w14:textId="77777777" w:rsidR="00BC51D0" w:rsidRPr="00123F7F" w:rsidRDefault="00BC51D0" w:rsidP="00D141C5">
            <w:pPr>
              <w:suppressAutoHyphens w:val="0"/>
              <w:autoSpaceDE w:val="0"/>
              <w:spacing w:after="60"/>
              <w:ind w:left="259"/>
              <w:rPr>
                <w:rFonts w:eastAsia="SimSun" w:cs="Times New Roman"/>
                <w:b/>
                <w:sz w:val="20"/>
                <w:szCs w:val="20"/>
                <w:u w:val="single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208A2DA2" w14:textId="77777777" w:rsidR="00BC51D0" w:rsidRPr="00123F7F" w:rsidRDefault="00BC51D0" w:rsidP="00D141C5">
            <w:pPr>
              <w:suppressAutoHyphens w:val="0"/>
              <w:autoSpaceDE w:val="0"/>
              <w:spacing w:after="60"/>
              <w:ind w:left="259"/>
              <w:rPr>
                <w:rFonts w:eastAsia="SimSun" w:cs="Times New Roman"/>
                <w:b/>
                <w:sz w:val="20"/>
                <w:szCs w:val="20"/>
                <w:u w:val="single"/>
                <w:lang w:val="el-GR" w:eastAsia="en-US"/>
              </w:rPr>
            </w:pPr>
          </w:p>
        </w:tc>
      </w:tr>
      <w:tr w:rsidR="00BC51D0" w:rsidRPr="001D3AD1" w14:paraId="2DE746B3" w14:textId="77777777" w:rsidTr="00D141C5">
        <w:tc>
          <w:tcPr>
            <w:tcW w:w="1199" w:type="dxa"/>
            <w:vMerge/>
            <w:shd w:val="clear" w:color="auto" w:fill="auto"/>
          </w:tcPr>
          <w:p w14:paraId="1B73BFFC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4298F7FE" w14:textId="77777777" w:rsidR="00BC51D0" w:rsidRPr="00DF4A09" w:rsidRDefault="00BC51D0" w:rsidP="00BC51D0">
            <w:pPr>
              <w:numPr>
                <w:ilvl w:val="0"/>
                <w:numId w:val="3"/>
              </w:numPr>
              <w:suppressAutoHyphens w:val="0"/>
              <w:autoSpaceDE w:val="0"/>
              <w:spacing w:after="60"/>
              <w:ind w:left="259" w:hanging="259"/>
              <w:jc w:val="left"/>
              <w:rPr>
                <w:rFonts w:eastAsia="Calibri"/>
                <w:sz w:val="20"/>
                <w:szCs w:val="20"/>
                <w:lang w:val="el-GR"/>
              </w:rPr>
            </w:pPr>
            <w:r w:rsidRPr="00DF4A09">
              <w:rPr>
                <w:rFonts w:eastAsia="Calibri"/>
                <w:sz w:val="20"/>
                <w:szCs w:val="20"/>
                <w:lang w:val="el-GR"/>
              </w:rPr>
              <w:t>Να διαθέτει εύχρηστη οθόνη αφής με δυνατότητα ελληνικών.</w:t>
            </w:r>
          </w:p>
        </w:tc>
        <w:tc>
          <w:tcPr>
            <w:tcW w:w="1514" w:type="dxa"/>
            <w:shd w:val="clear" w:color="auto" w:fill="auto"/>
          </w:tcPr>
          <w:p w14:paraId="016EB620" w14:textId="77777777" w:rsidR="00BC51D0" w:rsidRPr="00DF4A09" w:rsidRDefault="00BC51D0" w:rsidP="00D141C5">
            <w:pPr>
              <w:autoSpaceDE w:val="0"/>
              <w:spacing w:after="60"/>
              <w:ind w:left="259"/>
              <w:rPr>
                <w:rFonts w:eastAsia="Calibri"/>
                <w:sz w:val="20"/>
                <w:szCs w:val="20"/>
                <w:lang w:val="el-GR"/>
              </w:rPr>
            </w:pPr>
          </w:p>
        </w:tc>
        <w:tc>
          <w:tcPr>
            <w:tcW w:w="1517" w:type="dxa"/>
            <w:shd w:val="clear" w:color="auto" w:fill="auto"/>
          </w:tcPr>
          <w:p w14:paraId="0F4D9DDA" w14:textId="77777777" w:rsidR="00BC51D0" w:rsidRPr="00DF4A09" w:rsidRDefault="00BC51D0" w:rsidP="00D141C5">
            <w:pPr>
              <w:autoSpaceDE w:val="0"/>
              <w:spacing w:after="60"/>
              <w:ind w:left="259"/>
              <w:rPr>
                <w:rFonts w:eastAsia="Calibri"/>
                <w:sz w:val="20"/>
                <w:szCs w:val="20"/>
                <w:lang w:val="el-GR"/>
              </w:rPr>
            </w:pPr>
          </w:p>
        </w:tc>
        <w:tc>
          <w:tcPr>
            <w:tcW w:w="1533" w:type="dxa"/>
            <w:shd w:val="clear" w:color="auto" w:fill="auto"/>
          </w:tcPr>
          <w:p w14:paraId="2FAD7ED4" w14:textId="77777777" w:rsidR="00BC51D0" w:rsidRPr="00DF4A09" w:rsidRDefault="00BC51D0" w:rsidP="00D141C5">
            <w:pPr>
              <w:autoSpaceDE w:val="0"/>
              <w:spacing w:after="60"/>
              <w:ind w:left="259"/>
              <w:rPr>
                <w:rFonts w:eastAsia="Calibri"/>
                <w:sz w:val="20"/>
                <w:szCs w:val="20"/>
                <w:lang w:val="el-GR"/>
              </w:rPr>
            </w:pPr>
          </w:p>
        </w:tc>
      </w:tr>
      <w:tr w:rsidR="00BC51D0" w:rsidRPr="001D3AD1" w14:paraId="57E17E84" w14:textId="77777777" w:rsidTr="00D141C5">
        <w:tc>
          <w:tcPr>
            <w:tcW w:w="1199" w:type="dxa"/>
            <w:vMerge/>
            <w:shd w:val="clear" w:color="auto" w:fill="auto"/>
          </w:tcPr>
          <w:p w14:paraId="1C8FFB49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5AA7EED4" w14:textId="77777777" w:rsidR="00BC51D0" w:rsidRPr="00DF4A09" w:rsidRDefault="00BC51D0" w:rsidP="00BC51D0">
            <w:pPr>
              <w:numPr>
                <w:ilvl w:val="0"/>
                <w:numId w:val="3"/>
              </w:numPr>
              <w:suppressAutoHyphens w:val="0"/>
              <w:autoSpaceDE w:val="0"/>
              <w:spacing w:after="60"/>
              <w:ind w:left="259" w:hanging="259"/>
              <w:jc w:val="left"/>
              <w:rPr>
                <w:rFonts w:eastAsia="Calibri"/>
                <w:sz w:val="20"/>
                <w:szCs w:val="20"/>
                <w:lang w:val="el-GR"/>
              </w:rPr>
            </w:pPr>
            <w:r w:rsidRPr="00DF4A09">
              <w:rPr>
                <w:rFonts w:eastAsia="Calibri"/>
                <w:sz w:val="20"/>
                <w:szCs w:val="20"/>
                <w:lang w:val="el-GR"/>
              </w:rPr>
              <w:t>Χρόνος προθέρμανσης:  μικρότερος ή ίσος των 7 λεπτών.</w:t>
            </w:r>
          </w:p>
        </w:tc>
        <w:tc>
          <w:tcPr>
            <w:tcW w:w="1514" w:type="dxa"/>
            <w:shd w:val="clear" w:color="auto" w:fill="auto"/>
          </w:tcPr>
          <w:p w14:paraId="77823243" w14:textId="77777777" w:rsidR="00BC51D0" w:rsidRPr="00DF4A09" w:rsidRDefault="00BC51D0" w:rsidP="00D141C5">
            <w:pPr>
              <w:autoSpaceDE w:val="0"/>
              <w:spacing w:after="60"/>
              <w:ind w:left="259"/>
              <w:rPr>
                <w:rFonts w:eastAsia="Calibri"/>
                <w:sz w:val="20"/>
                <w:szCs w:val="20"/>
                <w:lang w:val="el-GR"/>
              </w:rPr>
            </w:pPr>
          </w:p>
        </w:tc>
        <w:tc>
          <w:tcPr>
            <w:tcW w:w="1517" w:type="dxa"/>
            <w:shd w:val="clear" w:color="auto" w:fill="auto"/>
          </w:tcPr>
          <w:p w14:paraId="58CF246E" w14:textId="77777777" w:rsidR="00BC51D0" w:rsidRPr="00DF4A09" w:rsidRDefault="00BC51D0" w:rsidP="00D141C5">
            <w:pPr>
              <w:autoSpaceDE w:val="0"/>
              <w:spacing w:after="60"/>
              <w:ind w:left="259"/>
              <w:rPr>
                <w:rFonts w:eastAsia="Calibri"/>
                <w:sz w:val="20"/>
                <w:szCs w:val="20"/>
                <w:lang w:val="el-GR"/>
              </w:rPr>
            </w:pPr>
          </w:p>
        </w:tc>
        <w:tc>
          <w:tcPr>
            <w:tcW w:w="1533" w:type="dxa"/>
            <w:shd w:val="clear" w:color="auto" w:fill="auto"/>
          </w:tcPr>
          <w:p w14:paraId="1DB585FA" w14:textId="77777777" w:rsidR="00BC51D0" w:rsidRPr="00DF4A09" w:rsidRDefault="00BC51D0" w:rsidP="00D141C5">
            <w:pPr>
              <w:autoSpaceDE w:val="0"/>
              <w:spacing w:after="60"/>
              <w:ind w:left="259"/>
              <w:rPr>
                <w:rFonts w:eastAsia="Calibri"/>
                <w:sz w:val="20"/>
                <w:szCs w:val="20"/>
                <w:lang w:val="el-GR"/>
              </w:rPr>
            </w:pPr>
          </w:p>
        </w:tc>
      </w:tr>
      <w:tr w:rsidR="00BC51D0" w:rsidRPr="001D3AD1" w14:paraId="28164274" w14:textId="77777777" w:rsidTr="00D141C5">
        <w:tc>
          <w:tcPr>
            <w:tcW w:w="1199" w:type="dxa"/>
            <w:vMerge/>
            <w:shd w:val="clear" w:color="auto" w:fill="auto"/>
          </w:tcPr>
          <w:p w14:paraId="00BF7EB9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4D6D40D8" w14:textId="77777777" w:rsidR="00BC51D0" w:rsidRPr="00DF4A09" w:rsidRDefault="00BC51D0" w:rsidP="00BC51D0">
            <w:pPr>
              <w:numPr>
                <w:ilvl w:val="0"/>
                <w:numId w:val="3"/>
              </w:numPr>
              <w:suppressAutoHyphens w:val="0"/>
              <w:autoSpaceDE w:val="0"/>
              <w:spacing w:after="60"/>
              <w:ind w:left="259" w:hanging="259"/>
              <w:jc w:val="left"/>
              <w:rPr>
                <w:rFonts w:eastAsia="Calibri"/>
                <w:sz w:val="20"/>
                <w:szCs w:val="20"/>
                <w:lang w:val="el-GR"/>
              </w:rPr>
            </w:pPr>
            <w:r w:rsidRPr="00DF4A09">
              <w:rPr>
                <w:rFonts w:eastAsia="Calibri"/>
                <w:sz w:val="20"/>
                <w:szCs w:val="20"/>
                <w:lang w:val="el-GR"/>
              </w:rPr>
              <w:t xml:space="preserve">Χρόνος πρώτου αντιγράφου : </w:t>
            </w:r>
            <w:r w:rsidRPr="00DF4A09">
              <w:rPr>
                <w:rFonts w:eastAsia="Calibri"/>
                <w:sz w:val="20"/>
                <w:szCs w:val="20"/>
                <w:lang w:val="en-US"/>
              </w:rPr>
              <w:t>max</w:t>
            </w:r>
            <w:r w:rsidRPr="00DF4A09">
              <w:rPr>
                <w:rFonts w:eastAsia="Calibri"/>
                <w:sz w:val="20"/>
                <w:szCs w:val="20"/>
                <w:lang w:val="el-GR"/>
              </w:rPr>
              <w:t xml:space="preserve"> 6  δευτερόλεπτα.</w:t>
            </w:r>
          </w:p>
        </w:tc>
        <w:tc>
          <w:tcPr>
            <w:tcW w:w="1514" w:type="dxa"/>
            <w:shd w:val="clear" w:color="auto" w:fill="auto"/>
          </w:tcPr>
          <w:p w14:paraId="735D7CCD" w14:textId="77777777" w:rsidR="00BC51D0" w:rsidRPr="00DF4A09" w:rsidRDefault="00BC51D0" w:rsidP="00D141C5">
            <w:pPr>
              <w:autoSpaceDE w:val="0"/>
              <w:spacing w:after="60"/>
              <w:ind w:left="259"/>
              <w:rPr>
                <w:rFonts w:eastAsia="Calibri"/>
                <w:sz w:val="20"/>
                <w:szCs w:val="20"/>
                <w:lang w:val="el-GR"/>
              </w:rPr>
            </w:pPr>
          </w:p>
        </w:tc>
        <w:tc>
          <w:tcPr>
            <w:tcW w:w="1517" w:type="dxa"/>
            <w:shd w:val="clear" w:color="auto" w:fill="auto"/>
          </w:tcPr>
          <w:p w14:paraId="6489C413" w14:textId="77777777" w:rsidR="00BC51D0" w:rsidRPr="00DF4A09" w:rsidRDefault="00BC51D0" w:rsidP="00D141C5">
            <w:pPr>
              <w:autoSpaceDE w:val="0"/>
              <w:spacing w:after="60"/>
              <w:ind w:left="259"/>
              <w:rPr>
                <w:rFonts w:eastAsia="Calibri"/>
                <w:sz w:val="20"/>
                <w:szCs w:val="20"/>
                <w:lang w:val="el-GR"/>
              </w:rPr>
            </w:pPr>
          </w:p>
        </w:tc>
        <w:tc>
          <w:tcPr>
            <w:tcW w:w="1533" w:type="dxa"/>
            <w:shd w:val="clear" w:color="auto" w:fill="auto"/>
          </w:tcPr>
          <w:p w14:paraId="1433F3A2" w14:textId="77777777" w:rsidR="00BC51D0" w:rsidRPr="00DF4A09" w:rsidRDefault="00BC51D0" w:rsidP="00D141C5">
            <w:pPr>
              <w:autoSpaceDE w:val="0"/>
              <w:spacing w:after="60"/>
              <w:ind w:left="259"/>
              <w:rPr>
                <w:rFonts w:eastAsia="Calibri"/>
                <w:sz w:val="20"/>
                <w:szCs w:val="20"/>
                <w:lang w:val="el-GR"/>
              </w:rPr>
            </w:pPr>
          </w:p>
        </w:tc>
      </w:tr>
      <w:tr w:rsidR="00BC51D0" w:rsidRPr="001D3AD1" w14:paraId="41F4AB82" w14:textId="77777777" w:rsidTr="00D141C5">
        <w:tc>
          <w:tcPr>
            <w:tcW w:w="1199" w:type="dxa"/>
            <w:vMerge/>
            <w:shd w:val="clear" w:color="auto" w:fill="auto"/>
          </w:tcPr>
          <w:p w14:paraId="7900233F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15551031" w14:textId="77777777" w:rsidR="00BC51D0" w:rsidRPr="00DF4A09" w:rsidRDefault="00BC51D0" w:rsidP="00BC51D0">
            <w:pPr>
              <w:numPr>
                <w:ilvl w:val="0"/>
                <w:numId w:val="3"/>
              </w:numPr>
              <w:suppressAutoHyphens w:val="0"/>
              <w:autoSpaceDE w:val="0"/>
              <w:spacing w:after="60"/>
              <w:ind w:left="259" w:hanging="259"/>
              <w:jc w:val="left"/>
              <w:rPr>
                <w:rFonts w:eastAsia="Calibri"/>
                <w:sz w:val="20"/>
                <w:szCs w:val="20"/>
                <w:lang w:val="el-GR"/>
              </w:rPr>
            </w:pPr>
            <w:r w:rsidRPr="00DF4A09">
              <w:rPr>
                <w:rFonts w:eastAsia="Calibri"/>
                <w:sz w:val="20"/>
                <w:szCs w:val="20"/>
                <w:lang w:val="el-GR"/>
              </w:rPr>
              <w:t xml:space="preserve">Να διαθέτει συστήματα </w:t>
            </w:r>
            <w:proofErr w:type="spellStart"/>
            <w:r w:rsidRPr="00DF4A09">
              <w:rPr>
                <w:rFonts w:eastAsia="Calibri"/>
                <w:sz w:val="20"/>
                <w:szCs w:val="20"/>
                <w:lang w:val="el-GR"/>
              </w:rPr>
              <w:t>αυτοκαθαρισμού</w:t>
            </w:r>
            <w:proofErr w:type="spellEnd"/>
            <w:r w:rsidRPr="00DF4A09">
              <w:rPr>
                <w:rFonts w:eastAsia="Calibri"/>
                <w:sz w:val="20"/>
                <w:szCs w:val="20"/>
                <w:lang w:val="el-GR"/>
              </w:rPr>
              <w:t xml:space="preserve"> του εσωτερικού της μηχανής από σκόνες, υπολείμματα χαρτιού κτλ.</w:t>
            </w:r>
          </w:p>
        </w:tc>
        <w:tc>
          <w:tcPr>
            <w:tcW w:w="1514" w:type="dxa"/>
            <w:shd w:val="clear" w:color="auto" w:fill="auto"/>
          </w:tcPr>
          <w:p w14:paraId="7B5AD547" w14:textId="77777777" w:rsidR="00BC51D0" w:rsidRPr="00DF4A09" w:rsidRDefault="00BC51D0" w:rsidP="00D141C5">
            <w:pPr>
              <w:autoSpaceDE w:val="0"/>
              <w:spacing w:after="60"/>
              <w:ind w:left="259"/>
              <w:rPr>
                <w:rFonts w:eastAsia="Calibri"/>
                <w:sz w:val="20"/>
                <w:szCs w:val="20"/>
                <w:lang w:val="el-GR"/>
              </w:rPr>
            </w:pPr>
          </w:p>
        </w:tc>
        <w:tc>
          <w:tcPr>
            <w:tcW w:w="1517" w:type="dxa"/>
            <w:shd w:val="clear" w:color="auto" w:fill="auto"/>
          </w:tcPr>
          <w:p w14:paraId="66B50ECF" w14:textId="77777777" w:rsidR="00BC51D0" w:rsidRPr="00DF4A09" w:rsidRDefault="00BC51D0" w:rsidP="00D141C5">
            <w:pPr>
              <w:autoSpaceDE w:val="0"/>
              <w:spacing w:after="60"/>
              <w:ind w:left="259"/>
              <w:rPr>
                <w:rFonts w:eastAsia="Calibri"/>
                <w:sz w:val="20"/>
                <w:szCs w:val="20"/>
                <w:lang w:val="el-GR"/>
              </w:rPr>
            </w:pPr>
          </w:p>
        </w:tc>
        <w:tc>
          <w:tcPr>
            <w:tcW w:w="1533" w:type="dxa"/>
            <w:shd w:val="clear" w:color="auto" w:fill="auto"/>
          </w:tcPr>
          <w:p w14:paraId="4B060B84" w14:textId="77777777" w:rsidR="00BC51D0" w:rsidRPr="00DF4A09" w:rsidRDefault="00BC51D0" w:rsidP="00D141C5">
            <w:pPr>
              <w:autoSpaceDE w:val="0"/>
              <w:spacing w:after="60"/>
              <w:ind w:left="259"/>
              <w:rPr>
                <w:rFonts w:eastAsia="Calibri"/>
                <w:sz w:val="20"/>
                <w:szCs w:val="20"/>
                <w:lang w:val="el-GR"/>
              </w:rPr>
            </w:pPr>
          </w:p>
        </w:tc>
      </w:tr>
      <w:tr w:rsidR="00BC51D0" w:rsidRPr="001D3AD1" w14:paraId="6D6A0228" w14:textId="77777777" w:rsidTr="00D141C5">
        <w:tc>
          <w:tcPr>
            <w:tcW w:w="1199" w:type="dxa"/>
            <w:vMerge/>
            <w:shd w:val="clear" w:color="auto" w:fill="auto"/>
          </w:tcPr>
          <w:p w14:paraId="62646AEC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4166D1A0" w14:textId="77777777" w:rsidR="00BC51D0" w:rsidRPr="00123F7F" w:rsidRDefault="00BC51D0" w:rsidP="00BC51D0">
            <w:pPr>
              <w:numPr>
                <w:ilvl w:val="0"/>
                <w:numId w:val="3"/>
              </w:numPr>
              <w:suppressAutoHyphens w:val="0"/>
              <w:autoSpaceDE w:val="0"/>
              <w:spacing w:after="60"/>
              <w:ind w:left="259" w:hanging="259"/>
              <w:jc w:val="left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  <w:r w:rsidRPr="00123F7F">
              <w:rPr>
                <w:rFonts w:eastAsia="SimSun" w:cs="Times New Roman"/>
                <w:sz w:val="20"/>
                <w:szCs w:val="20"/>
                <w:lang w:val="en-US" w:eastAsia="en-US"/>
              </w:rPr>
              <w:t>N</w:t>
            </w: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α διαθέτει τεχνολογία έξυπνων αναλώσιμων μονάδων, οι οποίες να αντικαθίστανται από τον χρήστη χωρίς την επέμβαση τεχνικού (Γραφίτης, Τύμπανο, Φούρνος, </w:t>
            </w:r>
            <w:proofErr w:type="spellStart"/>
            <w:r w:rsidRPr="00123F7F">
              <w:rPr>
                <w:rFonts w:eastAsia="SimSun" w:cs="Times New Roman"/>
                <w:sz w:val="20"/>
                <w:szCs w:val="20"/>
                <w:lang w:val="en-US" w:eastAsia="en-US"/>
              </w:rPr>
              <w:t>Wastetoner</w:t>
            </w:r>
            <w:proofErr w:type="spellEnd"/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, συρραπτικά) και να ρυπαίνει τον χώρο όσο το δυνατόν λιγότερο.</w:t>
            </w:r>
          </w:p>
        </w:tc>
        <w:tc>
          <w:tcPr>
            <w:tcW w:w="1514" w:type="dxa"/>
            <w:shd w:val="clear" w:color="auto" w:fill="auto"/>
          </w:tcPr>
          <w:p w14:paraId="2084C490" w14:textId="77777777" w:rsidR="00BC51D0" w:rsidRPr="00123F7F" w:rsidRDefault="00BC51D0" w:rsidP="00D141C5">
            <w:pPr>
              <w:suppressAutoHyphens w:val="0"/>
              <w:autoSpaceDE w:val="0"/>
              <w:spacing w:after="60"/>
              <w:ind w:left="259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20758F32" w14:textId="77777777" w:rsidR="00BC51D0" w:rsidRPr="00123F7F" w:rsidRDefault="00BC51D0" w:rsidP="00D141C5">
            <w:pPr>
              <w:suppressAutoHyphens w:val="0"/>
              <w:autoSpaceDE w:val="0"/>
              <w:spacing w:after="60"/>
              <w:ind w:left="259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5903448F" w14:textId="77777777" w:rsidR="00BC51D0" w:rsidRPr="00123F7F" w:rsidRDefault="00BC51D0" w:rsidP="00D141C5">
            <w:pPr>
              <w:suppressAutoHyphens w:val="0"/>
              <w:autoSpaceDE w:val="0"/>
              <w:spacing w:after="60"/>
              <w:ind w:left="259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</w:p>
        </w:tc>
      </w:tr>
      <w:tr w:rsidR="00BC51D0" w:rsidRPr="00123F7F" w14:paraId="7BEFD86B" w14:textId="77777777" w:rsidTr="00D141C5">
        <w:tc>
          <w:tcPr>
            <w:tcW w:w="1199" w:type="dxa"/>
            <w:vMerge/>
            <w:shd w:val="clear" w:color="auto" w:fill="auto"/>
          </w:tcPr>
          <w:p w14:paraId="16E19B11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68068941" w14:textId="77777777" w:rsidR="00BC51D0" w:rsidRPr="00DF4A09" w:rsidRDefault="00BC51D0" w:rsidP="00D141C5">
            <w:pPr>
              <w:suppressAutoHyphens w:val="0"/>
              <w:autoSpaceDE w:val="0"/>
              <w:spacing w:after="60"/>
              <w:jc w:val="center"/>
              <w:rPr>
                <w:rFonts w:eastAsia="Calibri"/>
                <w:b/>
                <w:sz w:val="20"/>
                <w:szCs w:val="20"/>
                <w:u w:val="single"/>
                <w:lang w:val="el-GR"/>
              </w:rPr>
            </w:pPr>
            <w:r w:rsidRPr="00DF4A09">
              <w:rPr>
                <w:rFonts w:eastAsia="Calibri"/>
                <w:b/>
                <w:sz w:val="20"/>
                <w:szCs w:val="20"/>
                <w:u w:val="single"/>
                <w:lang w:val="el-GR"/>
              </w:rPr>
              <w:t>Υποχρεώσεις αναδόχου</w:t>
            </w:r>
          </w:p>
          <w:p w14:paraId="5DCC77A6" w14:textId="77777777" w:rsidR="00BC51D0" w:rsidRPr="00DF4A09" w:rsidRDefault="00BC51D0" w:rsidP="00D141C5">
            <w:pPr>
              <w:suppressAutoHyphens w:val="0"/>
              <w:autoSpaceDE w:val="0"/>
              <w:spacing w:after="60"/>
              <w:jc w:val="center"/>
              <w:rPr>
                <w:rFonts w:eastAsia="Calibri"/>
                <w:b/>
                <w:sz w:val="20"/>
                <w:szCs w:val="20"/>
                <w:u w:val="single"/>
                <w:lang w:val="el-GR"/>
              </w:rPr>
            </w:pPr>
          </w:p>
        </w:tc>
        <w:tc>
          <w:tcPr>
            <w:tcW w:w="1514" w:type="dxa"/>
            <w:shd w:val="clear" w:color="auto" w:fill="auto"/>
          </w:tcPr>
          <w:p w14:paraId="081710DF" w14:textId="77777777" w:rsidR="00BC51D0" w:rsidRPr="00DF4A09" w:rsidRDefault="00BC51D0" w:rsidP="00D141C5">
            <w:pPr>
              <w:suppressAutoHyphens w:val="0"/>
              <w:autoSpaceDE w:val="0"/>
              <w:spacing w:after="60"/>
              <w:jc w:val="center"/>
              <w:rPr>
                <w:rFonts w:eastAsia="Calibri"/>
                <w:b/>
                <w:sz w:val="20"/>
                <w:szCs w:val="20"/>
                <w:u w:val="single"/>
                <w:lang w:val="el-GR"/>
              </w:rPr>
            </w:pPr>
          </w:p>
        </w:tc>
        <w:tc>
          <w:tcPr>
            <w:tcW w:w="1517" w:type="dxa"/>
            <w:shd w:val="clear" w:color="auto" w:fill="auto"/>
          </w:tcPr>
          <w:p w14:paraId="77EEEE42" w14:textId="77777777" w:rsidR="00BC51D0" w:rsidRPr="00DF4A09" w:rsidRDefault="00BC51D0" w:rsidP="00D141C5">
            <w:pPr>
              <w:suppressAutoHyphens w:val="0"/>
              <w:autoSpaceDE w:val="0"/>
              <w:spacing w:after="60"/>
              <w:jc w:val="center"/>
              <w:rPr>
                <w:rFonts w:eastAsia="Calibri"/>
                <w:b/>
                <w:sz w:val="20"/>
                <w:szCs w:val="20"/>
                <w:u w:val="single"/>
                <w:lang w:val="el-GR"/>
              </w:rPr>
            </w:pPr>
          </w:p>
        </w:tc>
        <w:tc>
          <w:tcPr>
            <w:tcW w:w="1533" w:type="dxa"/>
            <w:shd w:val="clear" w:color="auto" w:fill="auto"/>
          </w:tcPr>
          <w:p w14:paraId="24376379" w14:textId="77777777" w:rsidR="00BC51D0" w:rsidRPr="00DF4A09" w:rsidRDefault="00BC51D0" w:rsidP="00D141C5">
            <w:pPr>
              <w:suppressAutoHyphens w:val="0"/>
              <w:autoSpaceDE w:val="0"/>
              <w:spacing w:after="60"/>
              <w:jc w:val="center"/>
              <w:rPr>
                <w:rFonts w:eastAsia="Calibri"/>
                <w:b/>
                <w:sz w:val="20"/>
                <w:szCs w:val="20"/>
                <w:u w:val="single"/>
                <w:lang w:val="el-GR"/>
              </w:rPr>
            </w:pPr>
          </w:p>
        </w:tc>
      </w:tr>
      <w:tr w:rsidR="00BC51D0" w:rsidRPr="001D3AD1" w14:paraId="403CF689" w14:textId="77777777" w:rsidTr="00D141C5">
        <w:tc>
          <w:tcPr>
            <w:tcW w:w="1199" w:type="dxa"/>
            <w:vMerge/>
            <w:shd w:val="clear" w:color="auto" w:fill="auto"/>
          </w:tcPr>
          <w:p w14:paraId="3B4E7B4E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4CDD31AF" w14:textId="77777777" w:rsidR="00BC51D0" w:rsidRPr="00DF4A09" w:rsidRDefault="00BC51D0" w:rsidP="00BC51D0">
            <w:pPr>
              <w:numPr>
                <w:ilvl w:val="1"/>
                <w:numId w:val="4"/>
              </w:numPr>
              <w:suppressAutoHyphens w:val="0"/>
              <w:autoSpaceDE w:val="0"/>
              <w:spacing w:after="60"/>
              <w:ind w:left="259" w:hanging="283"/>
              <w:jc w:val="left"/>
              <w:rPr>
                <w:rFonts w:eastAsia="Calibri"/>
                <w:sz w:val="20"/>
                <w:szCs w:val="20"/>
                <w:lang w:val="el-GR"/>
              </w:rPr>
            </w:pPr>
            <w:r w:rsidRPr="00DF4A09">
              <w:rPr>
                <w:rFonts w:eastAsia="Calibri"/>
                <w:sz w:val="20"/>
                <w:szCs w:val="20"/>
                <w:lang w:val="el-GR"/>
              </w:rPr>
              <w:t xml:space="preserve">Ο ανάδοχος υποχρεούται να προμηθεύσει </w:t>
            </w:r>
            <w:r w:rsidRPr="00DF4A09">
              <w:rPr>
                <w:rFonts w:eastAsia="Calibri"/>
                <w:b/>
                <w:bCs/>
                <w:sz w:val="20"/>
                <w:szCs w:val="20"/>
                <w:u w:val="single"/>
                <w:lang w:val="el-GR"/>
              </w:rPr>
              <w:t>δύο</w:t>
            </w:r>
            <w:r w:rsidRPr="00DF4A09">
              <w:rPr>
                <w:rFonts w:eastAsia="Calibri"/>
                <w:bCs/>
                <w:sz w:val="20"/>
                <w:szCs w:val="20"/>
                <w:lang w:val="el-GR"/>
              </w:rPr>
              <w:t xml:space="preserve"> ασπρόμαυρα ψηφιακά φωτοαντιγραφικά</w:t>
            </w:r>
            <w:r w:rsidRPr="00DF4A09">
              <w:rPr>
                <w:rFonts w:eastAsia="Calibri"/>
                <w:sz w:val="20"/>
                <w:szCs w:val="20"/>
                <w:lang w:val="el-GR"/>
              </w:rPr>
              <w:t xml:space="preserve"> μηχανήματα σύμφωνα με τις επισυναπτόμενες προδιαγραφές.</w:t>
            </w:r>
          </w:p>
        </w:tc>
        <w:tc>
          <w:tcPr>
            <w:tcW w:w="1514" w:type="dxa"/>
            <w:shd w:val="clear" w:color="auto" w:fill="auto"/>
          </w:tcPr>
          <w:p w14:paraId="5CC7D1F3" w14:textId="77777777" w:rsidR="00BC51D0" w:rsidRPr="00DF4A09" w:rsidRDefault="00BC51D0" w:rsidP="00D141C5">
            <w:pPr>
              <w:autoSpaceDE w:val="0"/>
              <w:spacing w:after="60"/>
              <w:ind w:left="259"/>
              <w:rPr>
                <w:rFonts w:eastAsia="Calibri"/>
                <w:sz w:val="20"/>
                <w:szCs w:val="20"/>
                <w:lang w:val="el-GR"/>
              </w:rPr>
            </w:pPr>
          </w:p>
        </w:tc>
        <w:tc>
          <w:tcPr>
            <w:tcW w:w="1517" w:type="dxa"/>
            <w:shd w:val="clear" w:color="auto" w:fill="auto"/>
          </w:tcPr>
          <w:p w14:paraId="78CE4D23" w14:textId="77777777" w:rsidR="00BC51D0" w:rsidRPr="00DF4A09" w:rsidRDefault="00BC51D0" w:rsidP="00D141C5">
            <w:pPr>
              <w:autoSpaceDE w:val="0"/>
              <w:spacing w:after="60"/>
              <w:ind w:left="259"/>
              <w:rPr>
                <w:rFonts w:eastAsia="Calibri"/>
                <w:sz w:val="20"/>
                <w:szCs w:val="20"/>
                <w:lang w:val="el-GR"/>
              </w:rPr>
            </w:pPr>
          </w:p>
        </w:tc>
        <w:tc>
          <w:tcPr>
            <w:tcW w:w="1533" w:type="dxa"/>
            <w:shd w:val="clear" w:color="auto" w:fill="auto"/>
          </w:tcPr>
          <w:p w14:paraId="1D722D34" w14:textId="77777777" w:rsidR="00BC51D0" w:rsidRPr="00DF4A09" w:rsidRDefault="00BC51D0" w:rsidP="00D141C5">
            <w:pPr>
              <w:autoSpaceDE w:val="0"/>
              <w:spacing w:after="60"/>
              <w:ind w:left="259"/>
              <w:rPr>
                <w:rFonts w:eastAsia="Calibri"/>
                <w:sz w:val="20"/>
                <w:szCs w:val="20"/>
                <w:lang w:val="el-GR"/>
              </w:rPr>
            </w:pPr>
          </w:p>
        </w:tc>
      </w:tr>
      <w:tr w:rsidR="00BC51D0" w:rsidRPr="001D3AD1" w14:paraId="319B00E2" w14:textId="77777777" w:rsidTr="00D141C5">
        <w:tc>
          <w:tcPr>
            <w:tcW w:w="1199" w:type="dxa"/>
            <w:vMerge/>
            <w:shd w:val="clear" w:color="auto" w:fill="auto"/>
          </w:tcPr>
          <w:p w14:paraId="7DCACD04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68281E31" w14:textId="77777777" w:rsidR="00BC51D0" w:rsidRPr="00DF4A09" w:rsidRDefault="00BC51D0" w:rsidP="00BC51D0">
            <w:pPr>
              <w:numPr>
                <w:ilvl w:val="1"/>
                <w:numId w:val="4"/>
              </w:numPr>
              <w:suppressAutoHyphens w:val="0"/>
              <w:autoSpaceDE w:val="0"/>
              <w:spacing w:after="60"/>
              <w:ind w:left="259" w:hanging="283"/>
              <w:jc w:val="left"/>
              <w:rPr>
                <w:rFonts w:eastAsia="Calibri"/>
                <w:sz w:val="20"/>
                <w:szCs w:val="20"/>
                <w:lang w:val="el-GR"/>
              </w:rPr>
            </w:pPr>
            <w:r w:rsidRPr="00DF4A09">
              <w:rPr>
                <w:rFonts w:eastAsia="Calibri"/>
                <w:sz w:val="20"/>
                <w:szCs w:val="20"/>
                <w:lang w:val="el-GR"/>
              </w:rPr>
              <w:t xml:space="preserve">Αναλαμβάνει την προμήθεια </w:t>
            </w:r>
            <w:r w:rsidRPr="00DF4A09">
              <w:rPr>
                <w:rFonts w:eastAsia="Calibri"/>
                <w:b/>
                <w:sz w:val="20"/>
                <w:szCs w:val="20"/>
                <w:u w:val="single"/>
                <w:lang w:val="el-GR"/>
              </w:rPr>
              <w:t>όλων των παρελκομένων δωρεάν</w:t>
            </w:r>
            <w:r w:rsidRPr="00DF4A09">
              <w:rPr>
                <w:rFonts w:eastAsia="Calibri"/>
                <w:b/>
                <w:sz w:val="20"/>
                <w:szCs w:val="20"/>
                <w:lang w:val="el-GR"/>
              </w:rPr>
              <w:t xml:space="preserve"> (εκτός του φωτοαντιγραφικού χαρτιού), δηλ. </w:t>
            </w:r>
            <w:r w:rsidRPr="00DF4A09">
              <w:rPr>
                <w:rFonts w:eastAsia="Calibri"/>
                <w:b/>
                <w:sz w:val="20"/>
                <w:szCs w:val="20"/>
                <w:u w:val="single"/>
                <w:lang w:val="el-GR"/>
              </w:rPr>
              <w:t>συρραπτικά περίπου στο 40% των ζητούμενων αντιγράφων, γραφίτη, μονάδα τυμπάνου, μονάδα φούρνου,  δοχείο απορριμμάτων</w:t>
            </w:r>
            <w:r w:rsidRPr="00DF4A09">
              <w:rPr>
                <w:rFonts w:eastAsia="Calibri"/>
                <w:b/>
                <w:sz w:val="20"/>
                <w:szCs w:val="20"/>
                <w:lang w:val="el-GR"/>
              </w:rPr>
              <w:t xml:space="preserve"> κ.λπ.</w:t>
            </w:r>
          </w:p>
        </w:tc>
        <w:tc>
          <w:tcPr>
            <w:tcW w:w="1514" w:type="dxa"/>
            <w:shd w:val="clear" w:color="auto" w:fill="auto"/>
          </w:tcPr>
          <w:p w14:paraId="661B34DC" w14:textId="77777777" w:rsidR="00BC51D0" w:rsidRPr="00DF4A09" w:rsidRDefault="00BC51D0" w:rsidP="00D141C5">
            <w:pPr>
              <w:autoSpaceDE w:val="0"/>
              <w:spacing w:after="60"/>
              <w:ind w:left="259"/>
              <w:rPr>
                <w:rFonts w:eastAsia="Calibri"/>
                <w:sz w:val="20"/>
                <w:szCs w:val="20"/>
                <w:lang w:val="el-GR"/>
              </w:rPr>
            </w:pPr>
          </w:p>
        </w:tc>
        <w:tc>
          <w:tcPr>
            <w:tcW w:w="1517" w:type="dxa"/>
            <w:shd w:val="clear" w:color="auto" w:fill="auto"/>
          </w:tcPr>
          <w:p w14:paraId="3CC7CDD0" w14:textId="77777777" w:rsidR="00BC51D0" w:rsidRPr="00DF4A09" w:rsidRDefault="00BC51D0" w:rsidP="00D141C5">
            <w:pPr>
              <w:autoSpaceDE w:val="0"/>
              <w:spacing w:after="60"/>
              <w:ind w:left="259"/>
              <w:rPr>
                <w:rFonts w:eastAsia="Calibri"/>
                <w:sz w:val="20"/>
                <w:szCs w:val="20"/>
                <w:lang w:val="el-GR"/>
              </w:rPr>
            </w:pPr>
          </w:p>
        </w:tc>
        <w:tc>
          <w:tcPr>
            <w:tcW w:w="1533" w:type="dxa"/>
            <w:shd w:val="clear" w:color="auto" w:fill="auto"/>
          </w:tcPr>
          <w:p w14:paraId="582F81FF" w14:textId="77777777" w:rsidR="00BC51D0" w:rsidRPr="00DF4A09" w:rsidRDefault="00BC51D0" w:rsidP="00D141C5">
            <w:pPr>
              <w:autoSpaceDE w:val="0"/>
              <w:spacing w:after="60"/>
              <w:ind w:left="259"/>
              <w:rPr>
                <w:rFonts w:eastAsia="Calibri"/>
                <w:sz w:val="20"/>
                <w:szCs w:val="20"/>
                <w:lang w:val="el-GR"/>
              </w:rPr>
            </w:pPr>
          </w:p>
        </w:tc>
      </w:tr>
      <w:tr w:rsidR="00BC51D0" w:rsidRPr="001D3AD1" w14:paraId="0347C12B" w14:textId="77777777" w:rsidTr="00D141C5">
        <w:tc>
          <w:tcPr>
            <w:tcW w:w="1199" w:type="dxa"/>
            <w:vMerge/>
            <w:shd w:val="clear" w:color="auto" w:fill="auto"/>
          </w:tcPr>
          <w:p w14:paraId="227DB180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4B0F3558" w14:textId="77777777" w:rsidR="00BC51D0" w:rsidRPr="00DF4A09" w:rsidRDefault="00BC51D0" w:rsidP="00BC51D0">
            <w:pPr>
              <w:numPr>
                <w:ilvl w:val="1"/>
                <w:numId w:val="4"/>
              </w:numPr>
              <w:suppressAutoHyphens w:val="0"/>
              <w:autoSpaceDE w:val="0"/>
              <w:spacing w:after="60"/>
              <w:ind w:left="259" w:hanging="283"/>
              <w:jc w:val="left"/>
              <w:rPr>
                <w:rFonts w:eastAsia="Calibri"/>
                <w:sz w:val="20"/>
                <w:szCs w:val="20"/>
                <w:u w:val="single"/>
                <w:lang w:val="el-GR"/>
              </w:rPr>
            </w:pPr>
            <w:r w:rsidRPr="00DF4A09">
              <w:rPr>
                <w:rFonts w:eastAsia="Calibri"/>
                <w:sz w:val="20"/>
                <w:szCs w:val="20"/>
                <w:lang w:val="el-GR"/>
              </w:rPr>
              <w:t xml:space="preserve">Αναλαμβάνει τη συντήρηση και επισκευή των μηχανημάτων </w:t>
            </w:r>
            <w:r w:rsidRPr="00DF4A09">
              <w:rPr>
                <w:rFonts w:eastAsia="Calibri"/>
                <w:b/>
                <w:bCs/>
                <w:sz w:val="20"/>
                <w:szCs w:val="20"/>
                <w:lang w:val="el-GR"/>
              </w:rPr>
              <w:t>εντός 48 ωρών</w:t>
            </w:r>
            <w:r w:rsidRPr="00DF4A09">
              <w:rPr>
                <w:rFonts w:eastAsia="Calibri"/>
                <w:sz w:val="20"/>
                <w:szCs w:val="20"/>
                <w:lang w:val="el-GR"/>
              </w:rPr>
              <w:t xml:space="preserve"> από την αναγγελία της βλάβης και εντός 4 ημερών εάν χρειάζεται ανταλλακτικό που δεν υπάρχει ετοιμοπαράδοτο. Σε περίπτωση μη επισκευής στους προαναφερόμενους χρόνους να αντικαθίστανται προσωρινά με άλλα ίδιων δυνατοτήτων.</w:t>
            </w:r>
          </w:p>
        </w:tc>
        <w:tc>
          <w:tcPr>
            <w:tcW w:w="1514" w:type="dxa"/>
            <w:shd w:val="clear" w:color="auto" w:fill="auto"/>
          </w:tcPr>
          <w:p w14:paraId="217E5380" w14:textId="77777777" w:rsidR="00BC51D0" w:rsidRPr="00DF4A09" w:rsidRDefault="00BC51D0" w:rsidP="00D141C5">
            <w:pPr>
              <w:autoSpaceDE w:val="0"/>
              <w:spacing w:after="60"/>
              <w:ind w:left="259"/>
              <w:rPr>
                <w:rFonts w:eastAsia="Calibri"/>
                <w:sz w:val="20"/>
                <w:szCs w:val="20"/>
                <w:lang w:val="el-GR"/>
              </w:rPr>
            </w:pPr>
          </w:p>
        </w:tc>
        <w:tc>
          <w:tcPr>
            <w:tcW w:w="1517" w:type="dxa"/>
            <w:shd w:val="clear" w:color="auto" w:fill="auto"/>
          </w:tcPr>
          <w:p w14:paraId="065629E0" w14:textId="77777777" w:rsidR="00BC51D0" w:rsidRPr="00DF4A09" w:rsidRDefault="00BC51D0" w:rsidP="00D141C5">
            <w:pPr>
              <w:autoSpaceDE w:val="0"/>
              <w:spacing w:after="60"/>
              <w:ind w:left="259"/>
              <w:rPr>
                <w:rFonts w:eastAsia="Calibri"/>
                <w:sz w:val="20"/>
                <w:szCs w:val="20"/>
                <w:lang w:val="el-GR"/>
              </w:rPr>
            </w:pPr>
          </w:p>
        </w:tc>
        <w:tc>
          <w:tcPr>
            <w:tcW w:w="1533" w:type="dxa"/>
            <w:shd w:val="clear" w:color="auto" w:fill="auto"/>
          </w:tcPr>
          <w:p w14:paraId="329117B8" w14:textId="77777777" w:rsidR="00BC51D0" w:rsidRPr="00DF4A09" w:rsidRDefault="00BC51D0" w:rsidP="00D141C5">
            <w:pPr>
              <w:autoSpaceDE w:val="0"/>
              <w:spacing w:after="60"/>
              <w:ind w:left="259"/>
              <w:rPr>
                <w:rFonts w:eastAsia="Calibri"/>
                <w:sz w:val="20"/>
                <w:szCs w:val="20"/>
                <w:lang w:val="el-GR"/>
              </w:rPr>
            </w:pPr>
          </w:p>
        </w:tc>
      </w:tr>
      <w:tr w:rsidR="00BC51D0" w:rsidRPr="001D3AD1" w14:paraId="25C1E95A" w14:textId="77777777" w:rsidTr="00D141C5">
        <w:tc>
          <w:tcPr>
            <w:tcW w:w="1199" w:type="dxa"/>
            <w:vMerge/>
            <w:shd w:val="clear" w:color="auto" w:fill="auto"/>
          </w:tcPr>
          <w:p w14:paraId="72CA417F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543F8BCA" w14:textId="77777777" w:rsidR="00BC51D0" w:rsidRPr="00DF4A09" w:rsidRDefault="00BC51D0" w:rsidP="00BC51D0">
            <w:pPr>
              <w:numPr>
                <w:ilvl w:val="1"/>
                <w:numId w:val="4"/>
              </w:numPr>
              <w:suppressAutoHyphens w:val="0"/>
              <w:autoSpaceDE w:val="0"/>
              <w:spacing w:after="60"/>
              <w:ind w:left="259" w:hanging="283"/>
              <w:jc w:val="left"/>
              <w:rPr>
                <w:rFonts w:eastAsia="Calibri"/>
                <w:sz w:val="20"/>
                <w:szCs w:val="20"/>
                <w:lang w:val="el-GR"/>
              </w:rPr>
            </w:pPr>
            <w:r w:rsidRPr="00DF4A09">
              <w:rPr>
                <w:rFonts w:eastAsia="Calibri"/>
                <w:sz w:val="20"/>
                <w:szCs w:val="20"/>
                <w:lang w:val="el-GR"/>
              </w:rPr>
              <w:t xml:space="preserve">Τα φωτοαντιγραφικά μηχάνημα θα εγκατασταθούν σε χώρο της </w:t>
            </w:r>
            <w:r w:rsidRPr="00DF4A09">
              <w:rPr>
                <w:rFonts w:eastAsia="Calibri"/>
                <w:sz w:val="20"/>
                <w:szCs w:val="20"/>
                <w:u w:val="single"/>
                <w:lang w:val="el-GR"/>
              </w:rPr>
              <w:lastRenderedPageBreak/>
              <w:t>Αλεξάνδρειας Πανεπιστημιούπολης του ΔΙ.ΠΑ.Ε</w:t>
            </w:r>
            <w:r w:rsidRPr="00DF4A09">
              <w:rPr>
                <w:rFonts w:eastAsia="Calibri"/>
                <w:sz w:val="20"/>
                <w:szCs w:val="20"/>
                <w:lang w:val="el-GR"/>
              </w:rPr>
              <w:t>, χωρίς επιπλέον επιβάρυνση της Αναθέτουσας Αρχής, και θα τα χειρίζονται υπάλληλοι του Ιδρύματος τους οποίους και θα εκπαιδεύσει.</w:t>
            </w:r>
          </w:p>
        </w:tc>
        <w:tc>
          <w:tcPr>
            <w:tcW w:w="1514" w:type="dxa"/>
            <w:shd w:val="clear" w:color="auto" w:fill="auto"/>
          </w:tcPr>
          <w:p w14:paraId="24E2AF75" w14:textId="77777777" w:rsidR="00BC51D0" w:rsidRPr="00DF4A09" w:rsidRDefault="00BC51D0" w:rsidP="00D141C5">
            <w:pPr>
              <w:autoSpaceDE w:val="0"/>
              <w:spacing w:after="60"/>
              <w:ind w:left="259"/>
              <w:rPr>
                <w:rFonts w:eastAsia="Calibri"/>
                <w:sz w:val="20"/>
                <w:szCs w:val="20"/>
                <w:lang w:val="el-GR"/>
              </w:rPr>
            </w:pPr>
          </w:p>
        </w:tc>
        <w:tc>
          <w:tcPr>
            <w:tcW w:w="1517" w:type="dxa"/>
            <w:shd w:val="clear" w:color="auto" w:fill="auto"/>
          </w:tcPr>
          <w:p w14:paraId="2771E4A3" w14:textId="77777777" w:rsidR="00BC51D0" w:rsidRPr="00DF4A09" w:rsidRDefault="00BC51D0" w:rsidP="00D141C5">
            <w:pPr>
              <w:autoSpaceDE w:val="0"/>
              <w:spacing w:after="60"/>
              <w:ind w:left="259"/>
              <w:rPr>
                <w:rFonts w:eastAsia="Calibri"/>
                <w:sz w:val="20"/>
                <w:szCs w:val="20"/>
                <w:lang w:val="el-GR"/>
              </w:rPr>
            </w:pPr>
          </w:p>
        </w:tc>
        <w:tc>
          <w:tcPr>
            <w:tcW w:w="1533" w:type="dxa"/>
            <w:shd w:val="clear" w:color="auto" w:fill="auto"/>
          </w:tcPr>
          <w:p w14:paraId="575CFF7B" w14:textId="77777777" w:rsidR="00BC51D0" w:rsidRPr="00DF4A09" w:rsidRDefault="00BC51D0" w:rsidP="00D141C5">
            <w:pPr>
              <w:autoSpaceDE w:val="0"/>
              <w:spacing w:after="60"/>
              <w:ind w:left="259"/>
              <w:rPr>
                <w:rFonts w:eastAsia="Calibri"/>
                <w:sz w:val="20"/>
                <w:szCs w:val="20"/>
                <w:lang w:val="el-GR"/>
              </w:rPr>
            </w:pPr>
          </w:p>
        </w:tc>
      </w:tr>
      <w:tr w:rsidR="00BC51D0" w:rsidRPr="001D3AD1" w14:paraId="0CAA8DE5" w14:textId="77777777" w:rsidTr="00D141C5">
        <w:tc>
          <w:tcPr>
            <w:tcW w:w="1199" w:type="dxa"/>
            <w:vMerge/>
            <w:shd w:val="clear" w:color="auto" w:fill="auto"/>
          </w:tcPr>
          <w:p w14:paraId="1B21E91B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7EF86841" w14:textId="77777777" w:rsidR="00BC51D0" w:rsidRPr="00DF4A09" w:rsidRDefault="00BC51D0" w:rsidP="00BC51D0">
            <w:pPr>
              <w:numPr>
                <w:ilvl w:val="1"/>
                <w:numId w:val="4"/>
              </w:numPr>
              <w:suppressAutoHyphens w:val="0"/>
              <w:autoSpaceDE w:val="0"/>
              <w:spacing w:after="60"/>
              <w:ind w:left="259" w:hanging="283"/>
              <w:jc w:val="left"/>
              <w:rPr>
                <w:rFonts w:eastAsia="Calibri"/>
                <w:sz w:val="20"/>
                <w:szCs w:val="20"/>
                <w:lang w:val="el-GR"/>
              </w:rPr>
            </w:pPr>
            <w:r w:rsidRPr="00DF4A09">
              <w:rPr>
                <w:rFonts w:eastAsia="Calibri"/>
                <w:sz w:val="20"/>
                <w:szCs w:val="20"/>
                <w:lang w:val="el-GR"/>
              </w:rPr>
              <w:t>Η εγκατάσταση των μηχανημάτων θα γίνει από την προμηθεύτρια εταιρία, χωρίς επιπλέον επιβάρυνση της Αναθέτουσας Αρχής.</w:t>
            </w:r>
          </w:p>
        </w:tc>
        <w:tc>
          <w:tcPr>
            <w:tcW w:w="1514" w:type="dxa"/>
            <w:shd w:val="clear" w:color="auto" w:fill="auto"/>
          </w:tcPr>
          <w:p w14:paraId="1AC46F57" w14:textId="77777777" w:rsidR="00BC51D0" w:rsidRPr="00DF4A09" w:rsidRDefault="00BC51D0" w:rsidP="00D141C5">
            <w:pPr>
              <w:autoSpaceDE w:val="0"/>
              <w:spacing w:after="60"/>
              <w:ind w:left="259"/>
              <w:rPr>
                <w:rFonts w:eastAsia="Calibri"/>
                <w:sz w:val="20"/>
                <w:szCs w:val="20"/>
                <w:lang w:val="el-GR"/>
              </w:rPr>
            </w:pPr>
          </w:p>
        </w:tc>
        <w:tc>
          <w:tcPr>
            <w:tcW w:w="1517" w:type="dxa"/>
            <w:shd w:val="clear" w:color="auto" w:fill="auto"/>
          </w:tcPr>
          <w:p w14:paraId="7CF01B78" w14:textId="77777777" w:rsidR="00BC51D0" w:rsidRPr="00DF4A09" w:rsidRDefault="00BC51D0" w:rsidP="00D141C5">
            <w:pPr>
              <w:autoSpaceDE w:val="0"/>
              <w:spacing w:after="60"/>
              <w:ind w:left="259"/>
              <w:rPr>
                <w:rFonts w:eastAsia="Calibri"/>
                <w:sz w:val="20"/>
                <w:szCs w:val="20"/>
                <w:lang w:val="el-GR"/>
              </w:rPr>
            </w:pPr>
          </w:p>
        </w:tc>
        <w:tc>
          <w:tcPr>
            <w:tcW w:w="1533" w:type="dxa"/>
            <w:shd w:val="clear" w:color="auto" w:fill="auto"/>
          </w:tcPr>
          <w:p w14:paraId="225AB3A5" w14:textId="77777777" w:rsidR="00BC51D0" w:rsidRPr="00DF4A09" w:rsidRDefault="00BC51D0" w:rsidP="00D141C5">
            <w:pPr>
              <w:autoSpaceDE w:val="0"/>
              <w:spacing w:after="60"/>
              <w:ind w:left="259"/>
              <w:rPr>
                <w:rFonts w:eastAsia="Calibri"/>
                <w:sz w:val="20"/>
                <w:szCs w:val="20"/>
                <w:lang w:val="el-GR"/>
              </w:rPr>
            </w:pPr>
          </w:p>
        </w:tc>
      </w:tr>
      <w:tr w:rsidR="00BC51D0" w:rsidRPr="001D3AD1" w14:paraId="1E358B36" w14:textId="77777777" w:rsidTr="00D141C5">
        <w:tc>
          <w:tcPr>
            <w:tcW w:w="1199" w:type="dxa"/>
            <w:vMerge/>
            <w:shd w:val="clear" w:color="auto" w:fill="auto"/>
          </w:tcPr>
          <w:p w14:paraId="06125293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07F696B7" w14:textId="77777777" w:rsidR="00BC51D0" w:rsidRPr="00DF4A09" w:rsidRDefault="00BC51D0" w:rsidP="00BC51D0">
            <w:pPr>
              <w:numPr>
                <w:ilvl w:val="1"/>
                <w:numId w:val="4"/>
              </w:numPr>
              <w:suppressAutoHyphens w:val="0"/>
              <w:autoSpaceDE w:val="0"/>
              <w:spacing w:after="60"/>
              <w:ind w:left="259" w:hanging="283"/>
              <w:jc w:val="left"/>
              <w:rPr>
                <w:rFonts w:eastAsia="Calibri"/>
                <w:sz w:val="20"/>
                <w:szCs w:val="20"/>
                <w:lang w:val="el-GR"/>
              </w:rPr>
            </w:pPr>
            <w:r w:rsidRPr="00DF4A09">
              <w:rPr>
                <w:rFonts w:eastAsia="Calibri"/>
                <w:sz w:val="20"/>
                <w:szCs w:val="20"/>
                <w:lang w:val="el-GR"/>
              </w:rPr>
              <w:t xml:space="preserve">Τα μηχανήματα θα πρέπει να συνοδεύονται από το πρώτο </w:t>
            </w:r>
            <w:proofErr w:type="spellStart"/>
            <w:r w:rsidRPr="00DF4A09">
              <w:rPr>
                <w:rFonts w:eastAsia="Calibri"/>
                <w:sz w:val="20"/>
                <w:szCs w:val="20"/>
                <w:lang w:val="el-GR"/>
              </w:rPr>
              <w:t>set</w:t>
            </w:r>
            <w:proofErr w:type="spellEnd"/>
            <w:r w:rsidRPr="00DF4A09">
              <w:rPr>
                <w:rFonts w:eastAsia="Calibri"/>
                <w:sz w:val="20"/>
                <w:szCs w:val="20"/>
                <w:lang w:val="el-GR"/>
              </w:rPr>
              <w:t xml:space="preserve"> αναλωσίμων για την αρχική λειτουργία της μηχανής, το κόστος του οποίου βαρύνει την προμηθεύτρια εταιρία.</w:t>
            </w:r>
          </w:p>
        </w:tc>
        <w:tc>
          <w:tcPr>
            <w:tcW w:w="1514" w:type="dxa"/>
            <w:shd w:val="clear" w:color="auto" w:fill="auto"/>
          </w:tcPr>
          <w:p w14:paraId="1A009EA2" w14:textId="77777777" w:rsidR="00BC51D0" w:rsidRPr="00DF4A09" w:rsidRDefault="00BC51D0" w:rsidP="00D141C5">
            <w:pPr>
              <w:autoSpaceDE w:val="0"/>
              <w:spacing w:after="60"/>
              <w:ind w:left="259"/>
              <w:rPr>
                <w:rFonts w:eastAsia="Calibri"/>
                <w:sz w:val="20"/>
                <w:szCs w:val="20"/>
                <w:lang w:val="el-GR"/>
              </w:rPr>
            </w:pPr>
          </w:p>
        </w:tc>
        <w:tc>
          <w:tcPr>
            <w:tcW w:w="1517" w:type="dxa"/>
            <w:shd w:val="clear" w:color="auto" w:fill="auto"/>
          </w:tcPr>
          <w:p w14:paraId="24D27084" w14:textId="77777777" w:rsidR="00BC51D0" w:rsidRPr="00DF4A09" w:rsidRDefault="00BC51D0" w:rsidP="00D141C5">
            <w:pPr>
              <w:autoSpaceDE w:val="0"/>
              <w:spacing w:after="60"/>
              <w:ind w:left="259"/>
              <w:rPr>
                <w:rFonts w:eastAsia="Calibri"/>
                <w:sz w:val="20"/>
                <w:szCs w:val="20"/>
                <w:lang w:val="el-GR"/>
              </w:rPr>
            </w:pPr>
          </w:p>
        </w:tc>
        <w:tc>
          <w:tcPr>
            <w:tcW w:w="1533" w:type="dxa"/>
            <w:shd w:val="clear" w:color="auto" w:fill="auto"/>
          </w:tcPr>
          <w:p w14:paraId="38332C41" w14:textId="77777777" w:rsidR="00BC51D0" w:rsidRPr="00DF4A09" w:rsidRDefault="00BC51D0" w:rsidP="00D141C5">
            <w:pPr>
              <w:autoSpaceDE w:val="0"/>
              <w:spacing w:after="60"/>
              <w:ind w:left="259"/>
              <w:rPr>
                <w:rFonts w:eastAsia="Calibri"/>
                <w:sz w:val="20"/>
                <w:szCs w:val="20"/>
                <w:lang w:val="el-GR"/>
              </w:rPr>
            </w:pPr>
          </w:p>
        </w:tc>
      </w:tr>
      <w:tr w:rsidR="00BC51D0" w:rsidRPr="001D3AD1" w14:paraId="50EDE9CC" w14:textId="77777777" w:rsidTr="00D141C5">
        <w:tc>
          <w:tcPr>
            <w:tcW w:w="1199" w:type="dxa"/>
            <w:vMerge/>
            <w:shd w:val="clear" w:color="auto" w:fill="auto"/>
          </w:tcPr>
          <w:p w14:paraId="072A690B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010C76FC" w14:textId="77777777" w:rsidR="00BC51D0" w:rsidRPr="00DF4A09" w:rsidRDefault="00BC51D0" w:rsidP="00BC51D0">
            <w:pPr>
              <w:numPr>
                <w:ilvl w:val="1"/>
                <w:numId w:val="4"/>
              </w:numPr>
              <w:suppressAutoHyphens w:val="0"/>
              <w:autoSpaceDE w:val="0"/>
              <w:spacing w:after="60"/>
              <w:ind w:left="259" w:hanging="283"/>
              <w:jc w:val="left"/>
              <w:rPr>
                <w:rFonts w:eastAsia="Calibri"/>
                <w:b/>
                <w:sz w:val="20"/>
                <w:szCs w:val="20"/>
                <w:u w:val="single"/>
                <w:lang w:val="el-GR"/>
              </w:rPr>
            </w:pPr>
            <w:r w:rsidRPr="00DF4A09">
              <w:rPr>
                <w:rFonts w:eastAsia="Calibri"/>
                <w:sz w:val="20"/>
                <w:szCs w:val="20"/>
                <w:lang w:val="el-GR"/>
              </w:rPr>
              <w:t xml:space="preserve">Προβλεπόμενος όγκος αντιγράφων στα τρία έτη, συνολικά και για τα δύο μηχανήματα </w:t>
            </w:r>
            <w:r w:rsidRPr="00DF4A09">
              <w:rPr>
                <w:rFonts w:eastAsia="Calibri"/>
                <w:b/>
                <w:sz w:val="20"/>
                <w:szCs w:val="20"/>
                <w:lang w:val="el-GR"/>
              </w:rPr>
              <w:t>2.400.000 σελ</w:t>
            </w:r>
            <w:r w:rsidRPr="00DF4A09">
              <w:rPr>
                <w:rFonts w:eastAsia="Calibri"/>
                <w:sz w:val="20"/>
                <w:szCs w:val="20"/>
                <w:lang w:val="el-GR"/>
              </w:rPr>
              <w:t>.</w:t>
            </w:r>
          </w:p>
        </w:tc>
        <w:tc>
          <w:tcPr>
            <w:tcW w:w="1514" w:type="dxa"/>
            <w:shd w:val="clear" w:color="auto" w:fill="auto"/>
          </w:tcPr>
          <w:p w14:paraId="563D468F" w14:textId="77777777" w:rsidR="00BC51D0" w:rsidRPr="00DF4A09" w:rsidRDefault="00BC51D0" w:rsidP="00D141C5">
            <w:pPr>
              <w:autoSpaceDE w:val="0"/>
              <w:spacing w:after="60"/>
              <w:ind w:left="259"/>
              <w:rPr>
                <w:rFonts w:eastAsia="Calibri"/>
                <w:sz w:val="20"/>
                <w:szCs w:val="20"/>
                <w:lang w:val="el-GR"/>
              </w:rPr>
            </w:pPr>
          </w:p>
        </w:tc>
        <w:tc>
          <w:tcPr>
            <w:tcW w:w="1517" w:type="dxa"/>
            <w:shd w:val="clear" w:color="auto" w:fill="auto"/>
          </w:tcPr>
          <w:p w14:paraId="07C8D1D1" w14:textId="77777777" w:rsidR="00BC51D0" w:rsidRPr="00DF4A09" w:rsidRDefault="00BC51D0" w:rsidP="00D141C5">
            <w:pPr>
              <w:autoSpaceDE w:val="0"/>
              <w:spacing w:after="60"/>
              <w:ind w:left="259"/>
              <w:rPr>
                <w:rFonts w:eastAsia="Calibri"/>
                <w:sz w:val="20"/>
                <w:szCs w:val="20"/>
                <w:lang w:val="el-GR"/>
              </w:rPr>
            </w:pPr>
          </w:p>
        </w:tc>
        <w:tc>
          <w:tcPr>
            <w:tcW w:w="1533" w:type="dxa"/>
            <w:shd w:val="clear" w:color="auto" w:fill="auto"/>
          </w:tcPr>
          <w:p w14:paraId="3E25F327" w14:textId="77777777" w:rsidR="00BC51D0" w:rsidRPr="00DF4A09" w:rsidRDefault="00BC51D0" w:rsidP="00D141C5">
            <w:pPr>
              <w:autoSpaceDE w:val="0"/>
              <w:spacing w:after="60"/>
              <w:ind w:left="259"/>
              <w:rPr>
                <w:rFonts w:eastAsia="Calibri"/>
                <w:sz w:val="20"/>
                <w:szCs w:val="20"/>
                <w:lang w:val="el-GR"/>
              </w:rPr>
            </w:pPr>
          </w:p>
        </w:tc>
      </w:tr>
      <w:tr w:rsidR="00BC51D0" w:rsidRPr="001D3AD1" w14:paraId="383E03FB" w14:textId="77777777" w:rsidTr="00D141C5">
        <w:tc>
          <w:tcPr>
            <w:tcW w:w="1199" w:type="dxa"/>
            <w:vMerge/>
            <w:shd w:val="clear" w:color="auto" w:fill="auto"/>
          </w:tcPr>
          <w:p w14:paraId="522F0DA7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722B91A3" w14:textId="77777777" w:rsidR="00BC51D0" w:rsidRPr="00DF4A09" w:rsidRDefault="00BC51D0" w:rsidP="00BC51D0">
            <w:pPr>
              <w:numPr>
                <w:ilvl w:val="1"/>
                <w:numId w:val="4"/>
              </w:numPr>
              <w:suppressAutoHyphens w:val="0"/>
              <w:autoSpaceDE w:val="0"/>
              <w:spacing w:after="60"/>
              <w:ind w:left="259" w:hanging="283"/>
              <w:jc w:val="left"/>
              <w:rPr>
                <w:rFonts w:eastAsia="Calibri"/>
                <w:sz w:val="20"/>
                <w:szCs w:val="20"/>
                <w:lang w:val="el-GR"/>
              </w:rPr>
            </w:pPr>
            <w:r w:rsidRPr="00123F7F"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  <w:t xml:space="preserve">Η χρέωση θα γίνει σε σελίδα </w:t>
            </w:r>
            <w:r w:rsidRPr="00123F7F">
              <w:rPr>
                <w:rFonts w:eastAsia="SimSun" w:cs="Times New Roman"/>
                <w:b/>
                <w:bCs/>
                <w:sz w:val="20"/>
                <w:szCs w:val="20"/>
                <w:lang w:val="en-US" w:eastAsia="en-US"/>
              </w:rPr>
              <w:t>A</w:t>
            </w:r>
            <w:r w:rsidRPr="00123F7F"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  <w:t>4, σύμφωνα με την ένδειξη του μετρητή του μηχανήματος.</w:t>
            </w:r>
          </w:p>
        </w:tc>
        <w:tc>
          <w:tcPr>
            <w:tcW w:w="1514" w:type="dxa"/>
            <w:shd w:val="clear" w:color="auto" w:fill="auto"/>
          </w:tcPr>
          <w:p w14:paraId="0C7F0F7B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01819F81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64D0C5B8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</w:tr>
      <w:tr w:rsidR="00BC51D0" w:rsidRPr="001D3AD1" w14:paraId="275A92F0" w14:textId="77777777" w:rsidTr="00D141C5">
        <w:tc>
          <w:tcPr>
            <w:tcW w:w="1199" w:type="dxa"/>
            <w:vMerge w:val="restart"/>
            <w:shd w:val="clear" w:color="auto" w:fill="auto"/>
            <w:vAlign w:val="center"/>
          </w:tcPr>
          <w:p w14:paraId="3E2B74D9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  <w:r w:rsidRPr="00123F7F">
              <w:rPr>
                <w:rFonts w:eastAsia="SimSun" w:cs="Times New Roman"/>
                <w:b/>
                <w:sz w:val="20"/>
                <w:szCs w:val="20"/>
                <w:lang w:val="el-GR" w:eastAsia="en-US"/>
              </w:rPr>
              <w:t>Τμήμα   2</w:t>
            </w:r>
          </w:p>
        </w:tc>
        <w:tc>
          <w:tcPr>
            <w:tcW w:w="3928" w:type="dxa"/>
            <w:shd w:val="clear" w:color="auto" w:fill="auto"/>
          </w:tcPr>
          <w:p w14:paraId="242E794F" w14:textId="77777777" w:rsidR="00BC51D0" w:rsidRPr="00DF4A09" w:rsidRDefault="00BC51D0" w:rsidP="00D141C5">
            <w:pPr>
              <w:suppressAutoHyphens w:val="0"/>
              <w:autoSpaceDE w:val="0"/>
              <w:spacing w:after="60"/>
              <w:jc w:val="center"/>
              <w:rPr>
                <w:rFonts w:eastAsia="Calibri"/>
                <w:b/>
                <w:sz w:val="20"/>
                <w:szCs w:val="20"/>
                <w:u w:val="single"/>
                <w:lang w:val="el-GR"/>
              </w:rPr>
            </w:pPr>
            <w:r w:rsidRPr="00DF4A09">
              <w:rPr>
                <w:rFonts w:eastAsia="Calibri"/>
                <w:b/>
                <w:bCs/>
                <w:sz w:val="20"/>
                <w:szCs w:val="20"/>
                <w:u w:val="single"/>
                <w:lang w:val="el-GR"/>
              </w:rPr>
              <w:t xml:space="preserve">Ένα (1) </w:t>
            </w:r>
            <w:r w:rsidRPr="00DF4A09">
              <w:rPr>
                <w:rFonts w:eastAsia="Calibri"/>
                <w:b/>
                <w:sz w:val="20"/>
                <w:szCs w:val="20"/>
                <w:u w:val="single"/>
                <w:lang w:val="el-GR"/>
              </w:rPr>
              <w:t>φωτοαντιγραφικό μηχάνημα</w:t>
            </w:r>
          </w:p>
          <w:p w14:paraId="25F08253" w14:textId="77777777" w:rsidR="00BC51D0" w:rsidRPr="00DF4A09" w:rsidRDefault="00BC51D0" w:rsidP="00D141C5">
            <w:pPr>
              <w:suppressAutoHyphens w:val="0"/>
              <w:autoSpaceDE w:val="0"/>
              <w:spacing w:after="60"/>
              <w:jc w:val="center"/>
              <w:rPr>
                <w:rFonts w:eastAsia="Calibri"/>
                <w:b/>
                <w:sz w:val="20"/>
                <w:szCs w:val="20"/>
                <w:lang w:val="el-GR"/>
              </w:rPr>
            </w:pPr>
            <w:r w:rsidRPr="00DF4A09">
              <w:rPr>
                <w:rFonts w:eastAsia="Calibri"/>
                <w:b/>
                <w:sz w:val="20"/>
                <w:szCs w:val="20"/>
                <w:lang w:val="el-GR"/>
              </w:rPr>
              <w:t xml:space="preserve">(έγχρωμο ψηφιακό φωτοαντιγραφικό μηχάνημα </w:t>
            </w:r>
            <w:proofErr w:type="spellStart"/>
            <w:r w:rsidRPr="00DF4A09">
              <w:rPr>
                <w:rFonts w:eastAsia="Calibri"/>
                <w:b/>
                <w:sz w:val="20"/>
                <w:szCs w:val="20"/>
                <w:lang w:val="en-US"/>
              </w:rPr>
              <w:t>Colorprinter</w:t>
            </w:r>
            <w:proofErr w:type="spellEnd"/>
            <w:r w:rsidRPr="00DF4A09">
              <w:rPr>
                <w:rFonts w:eastAsia="Calibri"/>
                <w:b/>
                <w:sz w:val="20"/>
                <w:szCs w:val="20"/>
                <w:lang w:val="el-GR"/>
              </w:rPr>
              <w:t>/</w:t>
            </w:r>
            <w:r w:rsidRPr="00DF4A09">
              <w:rPr>
                <w:rFonts w:eastAsia="Calibri"/>
                <w:b/>
                <w:sz w:val="20"/>
                <w:szCs w:val="20"/>
                <w:lang w:val="en-US"/>
              </w:rPr>
              <w:t>scanner</w:t>
            </w:r>
            <w:r w:rsidRPr="00DF4A09">
              <w:rPr>
                <w:rFonts w:eastAsia="Calibri"/>
                <w:b/>
                <w:sz w:val="20"/>
                <w:szCs w:val="20"/>
                <w:lang w:val="el-GR"/>
              </w:rPr>
              <w:t>/</w:t>
            </w:r>
            <w:r w:rsidRPr="00DF4A09">
              <w:rPr>
                <w:rFonts w:eastAsia="Calibri"/>
                <w:b/>
                <w:sz w:val="20"/>
                <w:szCs w:val="20"/>
                <w:lang w:val="en-US"/>
              </w:rPr>
              <w:t>copier</w:t>
            </w:r>
            <w:r w:rsidRPr="00DF4A09">
              <w:rPr>
                <w:rFonts w:eastAsia="Calibri"/>
                <w:b/>
                <w:sz w:val="20"/>
                <w:szCs w:val="20"/>
                <w:lang w:val="el-GR"/>
              </w:rPr>
              <w:t>)</w:t>
            </w:r>
          </w:p>
        </w:tc>
        <w:tc>
          <w:tcPr>
            <w:tcW w:w="1514" w:type="dxa"/>
            <w:shd w:val="clear" w:color="auto" w:fill="auto"/>
          </w:tcPr>
          <w:p w14:paraId="16C46D97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08ACFF9E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6FD707FE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</w:tr>
      <w:tr w:rsidR="00BC51D0" w:rsidRPr="001D3AD1" w14:paraId="198A0876" w14:textId="77777777" w:rsidTr="00D141C5">
        <w:trPr>
          <w:trHeight w:val="616"/>
        </w:trPr>
        <w:tc>
          <w:tcPr>
            <w:tcW w:w="1199" w:type="dxa"/>
            <w:vMerge/>
            <w:shd w:val="clear" w:color="auto" w:fill="auto"/>
          </w:tcPr>
          <w:p w14:paraId="58C3B7CF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676F69FF" w14:textId="77777777" w:rsidR="00BC51D0" w:rsidRPr="00DF4A09" w:rsidRDefault="00BC51D0" w:rsidP="00BC51D0">
            <w:pPr>
              <w:numPr>
                <w:ilvl w:val="0"/>
                <w:numId w:val="5"/>
              </w:numPr>
              <w:suppressAutoHyphens w:val="0"/>
              <w:autoSpaceDE w:val="0"/>
              <w:spacing w:after="60"/>
              <w:ind w:left="259" w:hanging="259"/>
              <w:jc w:val="left"/>
              <w:rPr>
                <w:rFonts w:eastAsia="Calibri"/>
                <w:sz w:val="20"/>
                <w:szCs w:val="20"/>
                <w:lang w:val="el-GR"/>
              </w:rPr>
            </w:pPr>
            <w:r w:rsidRPr="00DF4A09">
              <w:rPr>
                <w:rFonts w:eastAsia="Calibri"/>
                <w:sz w:val="20"/>
                <w:szCs w:val="20"/>
                <w:lang w:val="el-GR"/>
              </w:rPr>
              <w:t xml:space="preserve">Να  είναι άριστο και να έχει πιστοποίηση CE. Να είναι ψηφιακό, τεχνολογίας </w:t>
            </w:r>
            <w:proofErr w:type="spellStart"/>
            <w:r w:rsidRPr="00DF4A09">
              <w:rPr>
                <w:rFonts w:eastAsia="Calibri"/>
                <w:sz w:val="20"/>
                <w:szCs w:val="20"/>
                <w:lang w:val="el-GR"/>
              </w:rPr>
              <w:t>laser</w:t>
            </w:r>
            <w:proofErr w:type="spellEnd"/>
          </w:p>
        </w:tc>
        <w:tc>
          <w:tcPr>
            <w:tcW w:w="1514" w:type="dxa"/>
            <w:shd w:val="clear" w:color="auto" w:fill="auto"/>
          </w:tcPr>
          <w:p w14:paraId="384247C2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61C7BB6F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466E88FC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</w:tr>
      <w:tr w:rsidR="00BC51D0" w:rsidRPr="001D3AD1" w14:paraId="35AF7D66" w14:textId="77777777" w:rsidTr="00D141C5">
        <w:trPr>
          <w:trHeight w:val="912"/>
        </w:trPr>
        <w:tc>
          <w:tcPr>
            <w:tcW w:w="1199" w:type="dxa"/>
            <w:vMerge/>
            <w:shd w:val="clear" w:color="auto" w:fill="auto"/>
          </w:tcPr>
          <w:p w14:paraId="5F735355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6650D41F" w14:textId="77777777" w:rsidR="00BC51D0" w:rsidRPr="00DF4A09" w:rsidRDefault="00BC51D0" w:rsidP="00BC51D0">
            <w:pPr>
              <w:numPr>
                <w:ilvl w:val="0"/>
                <w:numId w:val="14"/>
              </w:numPr>
              <w:suppressAutoHyphens w:val="0"/>
              <w:autoSpaceDE w:val="0"/>
              <w:spacing w:after="60"/>
              <w:ind w:left="258" w:hanging="258"/>
              <w:contextualSpacing/>
              <w:jc w:val="left"/>
              <w:rPr>
                <w:rFonts w:eastAsia="Calibri"/>
                <w:b/>
                <w:sz w:val="20"/>
                <w:szCs w:val="20"/>
                <w:lang w:val="el-GR"/>
              </w:rPr>
            </w:pP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Ταχύτητα φωτοαντιγράφου τουλάχιστον  :</w:t>
            </w:r>
          </w:p>
          <w:p w14:paraId="45E686D9" w14:textId="77777777" w:rsidR="00BC51D0" w:rsidRPr="00DF4A09" w:rsidRDefault="00BC51D0" w:rsidP="00BC51D0">
            <w:pPr>
              <w:numPr>
                <w:ilvl w:val="2"/>
                <w:numId w:val="6"/>
              </w:numPr>
              <w:suppressAutoHyphens w:val="0"/>
              <w:autoSpaceDE w:val="0"/>
              <w:spacing w:after="60"/>
              <w:ind w:left="401" w:hanging="425"/>
              <w:jc w:val="left"/>
              <w:rPr>
                <w:rFonts w:eastAsia="Calibri"/>
                <w:b/>
                <w:sz w:val="20"/>
                <w:szCs w:val="20"/>
                <w:lang w:val="el-GR"/>
              </w:rPr>
            </w:pPr>
            <w:r w:rsidRPr="00DF4A09">
              <w:rPr>
                <w:rFonts w:eastAsia="Calibri"/>
                <w:b/>
                <w:sz w:val="20"/>
                <w:szCs w:val="20"/>
                <w:lang w:val="el-GR"/>
              </w:rPr>
              <w:t xml:space="preserve">50 σελίδες </w:t>
            </w:r>
            <w:proofErr w:type="spellStart"/>
            <w:r w:rsidRPr="00DF4A09">
              <w:rPr>
                <w:rFonts w:eastAsia="Calibri"/>
                <w:b/>
                <w:sz w:val="20"/>
                <w:szCs w:val="20"/>
                <w:lang w:val="el-GR"/>
              </w:rPr>
              <w:t>color</w:t>
            </w:r>
            <w:proofErr w:type="spellEnd"/>
            <w:r w:rsidRPr="00DF4A09">
              <w:rPr>
                <w:rFonts w:eastAsia="Calibri"/>
                <w:b/>
                <w:sz w:val="20"/>
                <w:szCs w:val="20"/>
                <w:lang w:val="el-GR"/>
              </w:rPr>
              <w:t xml:space="preserve"> Α4 το λεπτό</w:t>
            </w:r>
          </w:p>
          <w:p w14:paraId="37D007A7" w14:textId="77777777" w:rsidR="00BC51D0" w:rsidRPr="00DF4A09" w:rsidRDefault="00BC51D0" w:rsidP="00BC51D0">
            <w:pPr>
              <w:numPr>
                <w:ilvl w:val="2"/>
                <w:numId w:val="6"/>
              </w:numPr>
              <w:suppressAutoHyphens w:val="0"/>
              <w:autoSpaceDE w:val="0"/>
              <w:spacing w:after="60"/>
              <w:ind w:left="401" w:hanging="425"/>
              <w:jc w:val="left"/>
              <w:rPr>
                <w:rFonts w:eastAsia="Calibri"/>
                <w:b/>
                <w:sz w:val="20"/>
                <w:szCs w:val="20"/>
                <w:lang w:val="el-GR"/>
              </w:rPr>
            </w:pPr>
            <w:r w:rsidRPr="00DF4A09">
              <w:rPr>
                <w:rFonts w:eastAsia="Calibri"/>
                <w:b/>
                <w:sz w:val="20"/>
                <w:szCs w:val="20"/>
                <w:lang w:val="el-GR"/>
              </w:rPr>
              <w:t>55 σελίδες b/w Α4 το λεπτό</w:t>
            </w:r>
          </w:p>
        </w:tc>
        <w:tc>
          <w:tcPr>
            <w:tcW w:w="1514" w:type="dxa"/>
            <w:shd w:val="clear" w:color="auto" w:fill="auto"/>
          </w:tcPr>
          <w:p w14:paraId="42C25CD2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356FC53F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1BEEDD60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</w:tr>
      <w:tr w:rsidR="00BC51D0" w:rsidRPr="001D3AD1" w14:paraId="74AF760B" w14:textId="77777777" w:rsidTr="00D141C5">
        <w:tc>
          <w:tcPr>
            <w:tcW w:w="1199" w:type="dxa"/>
            <w:vMerge/>
            <w:shd w:val="clear" w:color="auto" w:fill="auto"/>
          </w:tcPr>
          <w:p w14:paraId="286A7D82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185DBAB2" w14:textId="77777777" w:rsidR="00BC51D0" w:rsidRPr="00DF4A09" w:rsidRDefault="00BC51D0" w:rsidP="00BC51D0">
            <w:pPr>
              <w:numPr>
                <w:ilvl w:val="0"/>
                <w:numId w:val="5"/>
              </w:numPr>
              <w:suppressAutoHyphens w:val="0"/>
              <w:autoSpaceDE w:val="0"/>
              <w:spacing w:after="60"/>
              <w:ind w:left="401" w:hanging="425"/>
              <w:jc w:val="left"/>
              <w:rPr>
                <w:rFonts w:eastAsia="Calibri"/>
                <w:sz w:val="20"/>
                <w:szCs w:val="20"/>
                <w:lang w:val="el-GR"/>
              </w:rPr>
            </w:pPr>
            <w:proofErr w:type="spellStart"/>
            <w:r w:rsidRPr="00DF4A09">
              <w:rPr>
                <w:rFonts w:eastAsia="Calibri"/>
                <w:sz w:val="20"/>
                <w:szCs w:val="20"/>
                <w:lang w:val="el-GR"/>
              </w:rPr>
              <w:t>Συνιστώμενος</w:t>
            </w:r>
            <w:proofErr w:type="spellEnd"/>
            <w:r w:rsidRPr="00DF4A09">
              <w:rPr>
                <w:rFonts w:eastAsia="Calibri"/>
                <w:sz w:val="20"/>
                <w:szCs w:val="20"/>
                <w:lang w:val="el-GR"/>
              </w:rPr>
              <w:t xml:space="preserve"> μηνιαίος όγκος αντιγράφων:  μεγαλύτερος των 10.000</w:t>
            </w:r>
          </w:p>
        </w:tc>
        <w:tc>
          <w:tcPr>
            <w:tcW w:w="1514" w:type="dxa"/>
            <w:shd w:val="clear" w:color="auto" w:fill="auto"/>
          </w:tcPr>
          <w:p w14:paraId="5ED009AA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6E0FB824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6C1820CE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</w:tr>
      <w:tr w:rsidR="00BC51D0" w:rsidRPr="001D3AD1" w14:paraId="3DAD97F7" w14:textId="77777777" w:rsidTr="00D141C5">
        <w:tc>
          <w:tcPr>
            <w:tcW w:w="1199" w:type="dxa"/>
            <w:vMerge/>
            <w:shd w:val="clear" w:color="auto" w:fill="auto"/>
          </w:tcPr>
          <w:p w14:paraId="0A5083E7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4DE0EACA" w14:textId="77777777" w:rsidR="00BC51D0" w:rsidRPr="00DF4A09" w:rsidRDefault="00BC51D0" w:rsidP="00BC51D0">
            <w:pPr>
              <w:numPr>
                <w:ilvl w:val="0"/>
                <w:numId w:val="5"/>
              </w:numPr>
              <w:suppressAutoHyphens w:val="0"/>
              <w:autoSpaceDE w:val="0"/>
              <w:spacing w:after="60"/>
              <w:ind w:left="401" w:hanging="425"/>
              <w:jc w:val="left"/>
              <w:rPr>
                <w:rFonts w:eastAsia="Calibri"/>
                <w:sz w:val="20"/>
                <w:szCs w:val="20"/>
                <w:lang w:val="el-GR"/>
              </w:rPr>
            </w:pPr>
            <w:r w:rsidRPr="00DF4A09">
              <w:rPr>
                <w:rFonts w:eastAsia="Calibri"/>
                <w:sz w:val="20"/>
                <w:szCs w:val="20"/>
                <w:lang w:val="el-GR"/>
              </w:rPr>
              <w:t xml:space="preserve">Μέγιστο αντίγραφο Α3+ (320x483mm) από το </w:t>
            </w:r>
            <w:proofErr w:type="spellStart"/>
            <w:r w:rsidRPr="00DF4A09">
              <w:rPr>
                <w:rFonts w:eastAsia="Calibri"/>
                <w:sz w:val="20"/>
                <w:szCs w:val="20"/>
                <w:lang w:val="el-GR"/>
              </w:rPr>
              <w:t>bypass</w:t>
            </w:r>
            <w:proofErr w:type="spellEnd"/>
          </w:p>
        </w:tc>
        <w:tc>
          <w:tcPr>
            <w:tcW w:w="1514" w:type="dxa"/>
            <w:shd w:val="clear" w:color="auto" w:fill="auto"/>
          </w:tcPr>
          <w:p w14:paraId="489C383A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2C25D1AD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41E9B410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</w:tr>
      <w:tr w:rsidR="00BC51D0" w:rsidRPr="00123F7F" w14:paraId="5FDD9B75" w14:textId="77777777" w:rsidTr="00D141C5">
        <w:tc>
          <w:tcPr>
            <w:tcW w:w="1199" w:type="dxa"/>
            <w:vMerge/>
            <w:shd w:val="clear" w:color="auto" w:fill="auto"/>
          </w:tcPr>
          <w:p w14:paraId="47ABA384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1EACCF0E" w14:textId="77777777" w:rsidR="00BC51D0" w:rsidRPr="00DF4A09" w:rsidRDefault="00BC51D0" w:rsidP="00BC51D0">
            <w:pPr>
              <w:numPr>
                <w:ilvl w:val="0"/>
                <w:numId w:val="5"/>
              </w:numPr>
              <w:suppressAutoHyphens w:val="0"/>
              <w:autoSpaceDE w:val="0"/>
              <w:spacing w:after="60"/>
              <w:ind w:left="401" w:hanging="425"/>
              <w:jc w:val="left"/>
              <w:rPr>
                <w:rFonts w:eastAsia="Calibri"/>
                <w:sz w:val="20"/>
                <w:szCs w:val="20"/>
                <w:lang w:val="el-GR"/>
              </w:rPr>
            </w:pPr>
            <w:r w:rsidRPr="00DF4A09">
              <w:rPr>
                <w:rFonts w:eastAsia="Calibri"/>
                <w:sz w:val="20"/>
                <w:szCs w:val="20"/>
                <w:lang w:val="el-GR"/>
              </w:rPr>
              <w:t>Μέγιστο πρωτότυπο Α3</w:t>
            </w:r>
          </w:p>
        </w:tc>
        <w:tc>
          <w:tcPr>
            <w:tcW w:w="1514" w:type="dxa"/>
            <w:shd w:val="clear" w:color="auto" w:fill="auto"/>
          </w:tcPr>
          <w:p w14:paraId="6690063A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3E4BDD7A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7F7C5534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</w:tr>
      <w:tr w:rsidR="00BC51D0" w:rsidRPr="00123F7F" w14:paraId="277540F8" w14:textId="77777777" w:rsidTr="00D141C5">
        <w:tc>
          <w:tcPr>
            <w:tcW w:w="1199" w:type="dxa"/>
            <w:vMerge/>
            <w:shd w:val="clear" w:color="auto" w:fill="auto"/>
          </w:tcPr>
          <w:p w14:paraId="53A1C32D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7FC96FDC" w14:textId="77777777" w:rsidR="00BC51D0" w:rsidRPr="00DF4A09" w:rsidRDefault="00BC51D0" w:rsidP="00BC51D0">
            <w:pPr>
              <w:numPr>
                <w:ilvl w:val="0"/>
                <w:numId w:val="5"/>
              </w:numPr>
              <w:suppressAutoHyphens w:val="0"/>
              <w:autoSpaceDE w:val="0"/>
              <w:spacing w:after="60"/>
              <w:ind w:left="401" w:hanging="425"/>
              <w:jc w:val="left"/>
              <w:rPr>
                <w:rFonts w:eastAsia="Calibri"/>
                <w:sz w:val="20"/>
                <w:szCs w:val="20"/>
                <w:lang w:val="el-GR"/>
              </w:rPr>
            </w:pPr>
            <w:r w:rsidRPr="00DF4A09">
              <w:rPr>
                <w:rFonts w:eastAsia="Calibri"/>
                <w:sz w:val="20"/>
                <w:szCs w:val="20"/>
                <w:lang w:val="el-GR"/>
              </w:rPr>
              <w:t>Με απεριόριστη σελιδοποίηση</w:t>
            </w:r>
          </w:p>
        </w:tc>
        <w:tc>
          <w:tcPr>
            <w:tcW w:w="1514" w:type="dxa"/>
            <w:shd w:val="clear" w:color="auto" w:fill="auto"/>
          </w:tcPr>
          <w:p w14:paraId="6DD534F1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275D02A7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363B994F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</w:tr>
      <w:tr w:rsidR="00BC51D0" w:rsidRPr="00123F7F" w14:paraId="1387294E" w14:textId="77777777" w:rsidTr="00D141C5">
        <w:tc>
          <w:tcPr>
            <w:tcW w:w="1199" w:type="dxa"/>
            <w:vMerge/>
            <w:shd w:val="clear" w:color="auto" w:fill="auto"/>
          </w:tcPr>
          <w:p w14:paraId="584A38B1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326DCCE5" w14:textId="77777777" w:rsidR="00BC51D0" w:rsidRPr="00123F7F" w:rsidRDefault="00BC51D0" w:rsidP="00BC51D0">
            <w:pPr>
              <w:numPr>
                <w:ilvl w:val="0"/>
                <w:numId w:val="5"/>
              </w:numPr>
              <w:suppressAutoHyphens w:val="0"/>
              <w:autoSpaceDE w:val="0"/>
              <w:spacing w:after="60"/>
              <w:ind w:left="401" w:hanging="425"/>
              <w:jc w:val="left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Αυτόματη διπλή όψη</w:t>
            </w:r>
          </w:p>
        </w:tc>
        <w:tc>
          <w:tcPr>
            <w:tcW w:w="1514" w:type="dxa"/>
            <w:shd w:val="clear" w:color="auto" w:fill="auto"/>
          </w:tcPr>
          <w:p w14:paraId="395A4AED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57F948DA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116CBC79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</w:tr>
      <w:tr w:rsidR="00BC51D0" w:rsidRPr="001D3AD1" w14:paraId="2D5D4C61" w14:textId="77777777" w:rsidTr="00D141C5">
        <w:tc>
          <w:tcPr>
            <w:tcW w:w="1199" w:type="dxa"/>
            <w:vMerge/>
            <w:shd w:val="clear" w:color="auto" w:fill="auto"/>
          </w:tcPr>
          <w:p w14:paraId="4348436B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464F2E8C" w14:textId="77777777" w:rsidR="00BC51D0" w:rsidRPr="00DF4A09" w:rsidRDefault="00BC51D0" w:rsidP="00BC51D0">
            <w:pPr>
              <w:numPr>
                <w:ilvl w:val="0"/>
                <w:numId w:val="5"/>
              </w:numPr>
              <w:suppressAutoHyphens w:val="0"/>
              <w:autoSpaceDE w:val="0"/>
              <w:spacing w:after="60"/>
              <w:ind w:left="401" w:hanging="425"/>
              <w:jc w:val="left"/>
              <w:rPr>
                <w:rFonts w:eastAsia="Calibri"/>
                <w:sz w:val="20"/>
                <w:szCs w:val="20"/>
                <w:lang w:val="el-GR"/>
              </w:rPr>
            </w:pPr>
            <w:r w:rsidRPr="00DF4A09">
              <w:rPr>
                <w:rFonts w:eastAsia="Calibri"/>
                <w:sz w:val="20"/>
                <w:szCs w:val="20"/>
                <w:lang w:val="el-GR"/>
              </w:rPr>
              <w:t xml:space="preserve">Αυτόματος τροφοδότης πρωτοτύπων  τουλάχιστον 100 φύλλων με αντιστροφή.  </w:t>
            </w:r>
          </w:p>
        </w:tc>
        <w:tc>
          <w:tcPr>
            <w:tcW w:w="1514" w:type="dxa"/>
            <w:shd w:val="clear" w:color="auto" w:fill="auto"/>
          </w:tcPr>
          <w:p w14:paraId="66B9800E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7572990F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4866DDF1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</w:tr>
      <w:tr w:rsidR="00BC51D0" w:rsidRPr="00123F7F" w14:paraId="7277FB00" w14:textId="77777777" w:rsidTr="00D141C5">
        <w:tc>
          <w:tcPr>
            <w:tcW w:w="1199" w:type="dxa"/>
            <w:vMerge/>
            <w:shd w:val="clear" w:color="auto" w:fill="auto"/>
          </w:tcPr>
          <w:p w14:paraId="6F47F94E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37341DE5" w14:textId="77777777" w:rsidR="00BC51D0" w:rsidRPr="00DF4A09" w:rsidRDefault="00BC51D0" w:rsidP="00BC51D0">
            <w:pPr>
              <w:numPr>
                <w:ilvl w:val="0"/>
                <w:numId w:val="5"/>
              </w:numPr>
              <w:suppressAutoHyphens w:val="0"/>
              <w:autoSpaceDE w:val="0"/>
              <w:spacing w:after="60"/>
              <w:ind w:left="401" w:hanging="425"/>
              <w:jc w:val="left"/>
              <w:rPr>
                <w:rFonts w:eastAsia="Calibri"/>
                <w:sz w:val="20"/>
                <w:szCs w:val="20"/>
                <w:lang w:val="el-GR"/>
              </w:rPr>
            </w:pPr>
            <w:r w:rsidRPr="00DF4A09">
              <w:rPr>
                <w:rFonts w:eastAsia="Calibri"/>
                <w:sz w:val="20"/>
                <w:szCs w:val="20"/>
                <w:lang w:val="el-GR"/>
              </w:rPr>
              <w:t xml:space="preserve">Διαστάσεις και βάρη πρωτοτύπων : Α5 έως Α3 και  55 έως 120 </w:t>
            </w:r>
            <w:proofErr w:type="spellStart"/>
            <w:r w:rsidRPr="00DF4A09">
              <w:rPr>
                <w:rFonts w:eastAsia="Calibri"/>
                <w:sz w:val="20"/>
                <w:szCs w:val="20"/>
                <w:lang w:val="el-GR"/>
              </w:rPr>
              <w:t>gr</w:t>
            </w:r>
            <w:proofErr w:type="spellEnd"/>
            <w:r w:rsidRPr="00DF4A09">
              <w:rPr>
                <w:rFonts w:eastAsia="Calibri"/>
                <w:sz w:val="20"/>
                <w:szCs w:val="20"/>
                <w:lang w:val="el-GR"/>
              </w:rPr>
              <w:t xml:space="preserve">. </w:t>
            </w: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Τουλάχιστον</w:t>
            </w:r>
          </w:p>
        </w:tc>
        <w:tc>
          <w:tcPr>
            <w:tcW w:w="1514" w:type="dxa"/>
            <w:shd w:val="clear" w:color="auto" w:fill="auto"/>
          </w:tcPr>
          <w:p w14:paraId="656BBE12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7167973F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2E223C81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</w:tr>
      <w:tr w:rsidR="00BC51D0" w:rsidRPr="001D3AD1" w14:paraId="01A78321" w14:textId="77777777" w:rsidTr="00D141C5">
        <w:tc>
          <w:tcPr>
            <w:tcW w:w="1199" w:type="dxa"/>
            <w:vMerge/>
            <w:shd w:val="clear" w:color="auto" w:fill="auto"/>
          </w:tcPr>
          <w:p w14:paraId="7FE51C8B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1384EFEB" w14:textId="77777777" w:rsidR="00BC51D0" w:rsidRPr="00DF4A09" w:rsidRDefault="00BC51D0" w:rsidP="00BC51D0">
            <w:pPr>
              <w:numPr>
                <w:ilvl w:val="0"/>
                <w:numId w:val="5"/>
              </w:numPr>
              <w:suppressAutoHyphens w:val="0"/>
              <w:autoSpaceDE w:val="0"/>
              <w:spacing w:after="60"/>
              <w:ind w:left="401" w:hanging="425"/>
              <w:jc w:val="left"/>
              <w:rPr>
                <w:rFonts w:eastAsia="Calibri"/>
                <w:sz w:val="20"/>
                <w:szCs w:val="20"/>
                <w:lang w:val="el-GR"/>
              </w:rPr>
            </w:pP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Τουλάχιστον τέσσερις (4) εμπρόσθιοι  δίσκοι τροφοδοσίας χαρτιού αντιγραφής, συνόλου από 3.000 φύλλων και άνω, εκ των οποίων τουλάχιστον οι δύο να είναι πλήρως ρυθμιζόμενοι για μεγέθη από Α5 έως Α3</w:t>
            </w:r>
          </w:p>
        </w:tc>
        <w:tc>
          <w:tcPr>
            <w:tcW w:w="1514" w:type="dxa"/>
            <w:shd w:val="clear" w:color="auto" w:fill="auto"/>
          </w:tcPr>
          <w:p w14:paraId="6DF4C1BE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61B978C7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235B53B8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</w:tr>
      <w:tr w:rsidR="00BC51D0" w:rsidRPr="001D3AD1" w14:paraId="5B950E45" w14:textId="77777777" w:rsidTr="00D141C5">
        <w:tc>
          <w:tcPr>
            <w:tcW w:w="1199" w:type="dxa"/>
            <w:vMerge/>
            <w:shd w:val="clear" w:color="auto" w:fill="auto"/>
          </w:tcPr>
          <w:p w14:paraId="125E2ED5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42374A71" w14:textId="77777777" w:rsidR="00BC51D0" w:rsidRPr="00DF4A09" w:rsidRDefault="00BC51D0" w:rsidP="00BC51D0">
            <w:pPr>
              <w:numPr>
                <w:ilvl w:val="0"/>
                <w:numId w:val="5"/>
              </w:numPr>
              <w:suppressAutoHyphens w:val="0"/>
              <w:autoSpaceDE w:val="0"/>
              <w:spacing w:after="60"/>
              <w:ind w:left="401" w:hanging="425"/>
              <w:jc w:val="left"/>
              <w:rPr>
                <w:rFonts w:eastAsia="Calibri"/>
                <w:sz w:val="20"/>
                <w:szCs w:val="20"/>
                <w:lang w:val="el-GR"/>
              </w:rPr>
            </w:pP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Βοηθητικός δίσκος (</w:t>
            </w:r>
            <w:r w:rsidRPr="00123F7F">
              <w:rPr>
                <w:rFonts w:eastAsia="SimSun" w:cs="Times New Roman"/>
                <w:sz w:val="20"/>
                <w:szCs w:val="20"/>
                <w:lang w:val="en-US" w:eastAsia="en-US"/>
              </w:rPr>
              <w:t>By</w:t>
            </w: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-</w:t>
            </w:r>
            <w:r w:rsidRPr="00123F7F">
              <w:rPr>
                <w:rFonts w:eastAsia="SimSun" w:cs="Times New Roman"/>
                <w:sz w:val="20"/>
                <w:szCs w:val="20"/>
                <w:lang w:val="en-US" w:eastAsia="en-US"/>
              </w:rPr>
              <w:t>pass</w:t>
            </w: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), χωρητικότητας 100 φύλλων τουλάχιστον, πλήρως ρυθμιζόμενος για μεγέθη από  Α5 έως Α3+ με δυνατότητα διαφόρων τύπων χαρτιών (χαρτόνι, διαφάνεια, πάπυρος).</w:t>
            </w:r>
          </w:p>
        </w:tc>
        <w:tc>
          <w:tcPr>
            <w:tcW w:w="1514" w:type="dxa"/>
            <w:shd w:val="clear" w:color="auto" w:fill="auto"/>
          </w:tcPr>
          <w:p w14:paraId="5E2FA4B5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64CE9934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64D85DD8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</w:tr>
      <w:tr w:rsidR="00BC51D0" w:rsidRPr="001D3AD1" w14:paraId="34C0D0B9" w14:textId="77777777" w:rsidTr="00D141C5">
        <w:trPr>
          <w:trHeight w:val="1097"/>
        </w:trPr>
        <w:tc>
          <w:tcPr>
            <w:tcW w:w="1199" w:type="dxa"/>
            <w:vMerge/>
            <w:shd w:val="clear" w:color="auto" w:fill="auto"/>
          </w:tcPr>
          <w:p w14:paraId="00514F00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4A5075FC" w14:textId="77777777" w:rsidR="00BC51D0" w:rsidRPr="00DF4A09" w:rsidRDefault="00BC51D0" w:rsidP="00BC51D0">
            <w:pPr>
              <w:numPr>
                <w:ilvl w:val="0"/>
                <w:numId w:val="5"/>
              </w:numPr>
              <w:suppressAutoHyphens w:val="0"/>
              <w:autoSpaceDE w:val="0"/>
              <w:spacing w:after="60"/>
              <w:ind w:left="401" w:hanging="425"/>
              <w:jc w:val="left"/>
              <w:rPr>
                <w:rFonts w:eastAsia="Calibri"/>
                <w:sz w:val="20"/>
                <w:szCs w:val="20"/>
                <w:lang w:val="el-GR"/>
              </w:rPr>
            </w:pP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Βάρη χαρτιού αντιγραφής: </w:t>
            </w:r>
          </w:p>
          <w:p w14:paraId="0BCB2D3A" w14:textId="77777777" w:rsidR="00BC51D0" w:rsidRPr="00DF4A09" w:rsidRDefault="00BC51D0" w:rsidP="00BC51D0">
            <w:pPr>
              <w:numPr>
                <w:ilvl w:val="0"/>
                <w:numId w:val="11"/>
              </w:numPr>
              <w:suppressAutoHyphens w:val="0"/>
              <w:autoSpaceDE w:val="0"/>
              <w:spacing w:after="60"/>
              <w:ind w:left="397"/>
              <w:contextualSpacing/>
              <w:jc w:val="left"/>
              <w:rPr>
                <w:rFonts w:eastAsia="Calibri"/>
                <w:sz w:val="20"/>
                <w:szCs w:val="20"/>
                <w:lang w:val="el-GR"/>
              </w:rPr>
            </w:pP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Δίσκοι : 60 έως 250 </w:t>
            </w:r>
            <w:r w:rsidRPr="00123F7F">
              <w:rPr>
                <w:rFonts w:eastAsia="SimSun" w:cs="Times New Roman"/>
                <w:sz w:val="20"/>
                <w:szCs w:val="20"/>
                <w:lang w:val="en-US" w:eastAsia="en-US"/>
              </w:rPr>
              <w:t>gr</w:t>
            </w:r>
          </w:p>
          <w:p w14:paraId="0C92C26B" w14:textId="77777777" w:rsidR="00BC51D0" w:rsidRPr="00DF4A09" w:rsidRDefault="00BC51D0" w:rsidP="00BC51D0">
            <w:pPr>
              <w:numPr>
                <w:ilvl w:val="0"/>
                <w:numId w:val="11"/>
              </w:numPr>
              <w:suppressAutoHyphens w:val="0"/>
              <w:autoSpaceDE w:val="0"/>
              <w:spacing w:after="60"/>
              <w:ind w:left="258" w:hanging="258"/>
              <w:contextualSpacing/>
              <w:jc w:val="left"/>
              <w:rPr>
                <w:rFonts w:eastAsia="Calibri"/>
                <w:sz w:val="20"/>
                <w:szCs w:val="20"/>
                <w:lang w:val="el-GR"/>
              </w:rPr>
            </w:pP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   Πλαϊνό δίσκο τροφοδοσίας χαρτιού (</w:t>
            </w:r>
            <w:proofErr w:type="spellStart"/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ByPass</w:t>
            </w:r>
            <w:proofErr w:type="spellEnd"/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) : 60 έως 300 </w:t>
            </w:r>
            <w:r w:rsidRPr="00123F7F">
              <w:rPr>
                <w:rFonts w:eastAsia="SimSun" w:cs="Times New Roman"/>
                <w:sz w:val="20"/>
                <w:szCs w:val="20"/>
                <w:lang w:val="en-US" w:eastAsia="en-US"/>
              </w:rPr>
              <w:t>gr</w:t>
            </w: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.</w:t>
            </w:r>
          </w:p>
        </w:tc>
        <w:tc>
          <w:tcPr>
            <w:tcW w:w="1514" w:type="dxa"/>
            <w:shd w:val="clear" w:color="auto" w:fill="auto"/>
          </w:tcPr>
          <w:p w14:paraId="75394D1F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32509EB1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59E4ACAA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</w:tr>
      <w:tr w:rsidR="00BC51D0" w:rsidRPr="001D3AD1" w14:paraId="66512A43" w14:textId="77777777" w:rsidTr="00D141C5">
        <w:tc>
          <w:tcPr>
            <w:tcW w:w="1199" w:type="dxa"/>
            <w:vMerge/>
            <w:shd w:val="clear" w:color="auto" w:fill="auto"/>
          </w:tcPr>
          <w:p w14:paraId="64141050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70C2B55C" w14:textId="77777777" w:rsidR="00BC51D0" w:rsidRPr="00123F7F" w:rsidRDefault="00BC51D0" w:rsidP="00BC51D0">
            <w:pPr>
              <w:numPr>
                <w:ilvl w:val="0"/>
                <w:numId w:val="12"/>
              </w:numPr>
              <w:suppressAutoHyphens w:val="0"/>
              <w:autoSpaceDE w:val="0"/>
              <w:spacing w:after="60"/>
              <w:ind w:left="539" w:hanging="539"/>
              <w:contextualSpacing/>
              <w:jc w:val="left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Απεριόριστη εκτύπωση διπλής όψης για όλα τα μεγέθη, </w:t>
            </w:r>
            <w:r w:rsidRPr="00123F7F">
              <w:rPr>
                <w:rFonts w:eastAsia="SimSun" w:cs="Times New Roman"/>
                <w:sz w:val="20"/>
                <w:szCs w:val="20"/>
                <w:u w:val="single"/>
                <w:lang w:val="el-GR" w:eastAsia="en-US"/>
              </w:rPr>
              <w:t>χωρίς ενδιάμεσο δίσκο</w:t>
            </w: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.</w:t>
            </w:r>
          </w:p>
        </w:tc>
        <w:tc>
          <w:tcPr>
            <w:tcW w:w="1514" w:type="dxa"/>
            <w:shd w:val="clear" w:color="auto" w:fill="auto"/>
          </w:tcPr>
          <w:p w14:paraId="78B484A0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4050F838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7D4F4D30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</w:tr>
      <w:tr w:rsidR="00BC51D0" w:rsidRPr="001D3AD1" w14:paraId="0B44A132" w14:textId="77777777" w:rsidTr="00D141C5">
        <w:tc>
          <w:tcPr>
            <w:tcW w:w="1199" w:type="dxa"/>
            <w:vMerge/>
            <w:shd w:val="clear" w:color="auto" w:fill="auto"/>
          </w:tcPr>
          <w:p w14:paraId="52CF480C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750BC9ED" w14:textId="77777777" w:rsidR="00BC51D0" w:rsidRPr="00123F7F" w:rsidRDefault="00BC51D0" w:rsidP="00BC51D0">
            <w:pPr>
              <w:numPr>
                <w:ilvl w:val="0"/>
                <w:numId w:val="12"/>
              </w:numPr>
              <w:suppressAutoHyphens w:val="0"/>
              <w:autoSpaceDE w:val="0"/>
              <w:spacing w:after="60"/>
              <w:ind w:left="397" w:hanging="397"/>
              <w:contextualSpacing/>
              <w:jc w:val="left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  <w:r w:rsidRPr="00123F7F"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  <w:t xml:space="preserve">Δυνατότητα εκτύπωσης χαρτιού τύπου </w:t>
            </w:r>
            <w:r w:rsidRPr="00123F7F">
              <w:rPr>
                <w:rFonts w:eastAsia="SimSun" w:cs="Times New Roman"/>
                <w:b/>
                <w:bCs/>
                <w:sz w:val="20"/>
                <w:szCs w:val="20"/>
                <w:u w:val="single"/>
                <w:lang w:val="el-GR" w:eastAsia="en-US"/>
              </w:rPr>
              <w:t>Παπύρου</w:t>
            </w:r>
            <w:r w:rsidRPr="00123F7F"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  <w:t xml:space="preserve">. </w:t>
            </w:r>
          </w:p>
        </w:tc>
        <w:tc>
          <w:tcPr>
            <w:tcW w:w="1514" w:type="dxa"/>
            <w:shd w:val="clear" w:color="auto" w:fill="auto"/>
          </w:tcPr>
          <w:p w14:paraId="604E7392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3CB48639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748E1EE8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</w:tr>
      <w:tr w:rsidR="00BC51D0" w:rsidRPr="001D3AD1" w14:paraId="1CD19E30" w14:textId="77777777" w:rsidTr="00D141C5">
        <w:tc>
          <w:tcPr>
            <w:tcW w:w="1199" w:type="dxa"/>
            <w:vMerge/>
            <w:shd w:val="clear" w:color="auto" w:fill="auto"/>
          </w:tcPr>
          <w:p w14:paraId="62E8B8D4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150789AA" w14:textId="77777777" w:rsidR="00BC51D0" w:rsidRPr="00123F7F" w:rsidRDefault="00BC51D0" w:rsidP="00BC51D0">
            <w:pPr>
              <w:numPr>
                <w:ilvl w:val="0"/>
                <w:numId w:val="12"/>
              </w:numPr>
              <w:suppressAutoHyphens w:val="0"/>
              <w:autoSpaceDE w:val="0"/>
              <w:spacing w:after="60"/>
              <w:ind w:left="397" w:hanging="397"/>
              <w:contextualSpacing/>
              <w:jc w:val="left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Δυνατότητα να μπορούν να χρησιμοποιηθούν επιστρωμένα υλικά. </w:t>
            </w:r>
          </w:p>
        </w:tc>
        <w:tc>
          <w:tcPr>
            <w:tcW w:w="1514" w:type="dxa"/>
            <w:shd w:val="clear" w:color="auto" w:fill="auto"/>
          </w:tcPr>
          <w:p w14:paraId="5D3900C5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6EDF6061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0A8148C7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</w:tr>
      <w:tr w:rsidR="00BC51D0" w:rsidRPr="001D3AD1" w14:paraId="1BFCD03B" w14:textId="77777777" w:rsidTr="00D141C5">
        <w:tc>
          <w:tcPr>
            <w:tcW w:w="1199" w:type="dxa"/>
            <w:vMerge/>
            <w:shd w:val="clear" w:color="auto" w:fill="auto"/>
          </w:tcPr>
          <w:p w14:paraId="30AE4B24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2985644B" w14:textId="77777777" w:rsidR="00BC51D0" w:rsidRPr="00123F7F" w:rsidRDefault="00BC51D0" w:rsidP="00BC51D0">
            <w:pPr>
              <w:numPr>
                <w:ilvl w:val="0"/>
                <w:numId w:val="12"/>
              </w:numPr>
              <w:suppressAutoHyphens w:val="0"/>
              <w:autoSpaceDE w:val="0"/>
              <w:spacing w:after="60"/>
              <w:ind w:left="397" w:hanging="397"/>
              <w:contextualSpacing/>
              <w:jc w:val="left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Ανάλυση σάρωσης και </w:t>
            </w:r>
            <w:proofErr w:type="spellStart"/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φωτοαντιγραφής</w:t>
            </w:r>
            <w:proofErr w:type="spellEnd"/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, τουλάχιστον 1200Χ2400 </w:t>
            </w:r>
            <w:r w:rsidRPr="00123F7F">
              <w:rPr>
                <w:rFonts w:eastAsia="SimSun" w:cs="Times New Roman"/>
                <w:sz w:val="20"/>
                <w:szCs w:val="20"/>
                <w:lang w:val="en-US" w:eastAsia="en-US"/>
              </w:rPr>
              <w:t>dpi</w:t>
            </w: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. Ανάλυση εκτύπωσης: όσο το δυνατόν ευκρινέστερη.</w:t>
            </w:r>
          </w:p>
        </w:tc>
        <w:tc>
          <w:tcPr>
            <w:tcW w:w="1514" w:type="dxa"/>
            <w:shd w:val="clear" w:color="auto" w:fill="auto"/>
          </w:tcPr>
          <w:p w14:paraId="7D655E45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34DE72C8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54E623EB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</w:tr>
      <w:tr w:rsidR="00BC51D0" w:rsidRPr="001D3AD1" w14:paraId="362F2FF0" w14:textId="77777777" w:rsidTr="00D141C5">
        <w:tc>
          <w:tcPr>
            <w:tcW w:w="1199" w:type="dxa"/>
            <w:vMerge/>
            <w:shd w:val="clear" w:color="auto" w:fill="auto"/>
          </w:tcPr>
          <w:p w14:paraId="4CCD2373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74D5DF92" w14:textId="77777777" w:rsidR="00BC51D0" w:rsidRPr="00123F7F" w:rsidRDefault="00BC51D0" w:rsidP="00BC51D0">
            <w:pPr>
              <w:numPr>
                <w:ilvl w:val="0"/>
                <w:numId w:val="10"/>
              </w:numPr>
              <w:suppressAutoHyphens w:val="0"/>
              <w:autoSpaceDE w:val="0"/>
              <w:spacing w:after="60"/>
              <w:ind w:left="397"/>
              <w:contextualSpacing/>
              <w:jc w:val="left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Μνήμη συστήματος: 3 </w:t>
            </w:r>
            <w:proofErr w:type="spellStart"/>
            <w:r w:rsidRPr="00123F7F">
              <w:rPr>
                <w:rFonts w:eastAsia="SimSun" w:cs="Times New Roman"/>
                <w:sz w:val="20"/>
                <w:szCs w:val="20"/>
                <w:lang w:val="en-US" w:eastAsia="en-US"/>
              </w:rPr>
              <w:t>GBram</w:t>
            </w:r>
            <w:proofErr w:type="spellEnd"/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 και σκληρός Δίσκος χωρητικότητας  160 </w:t>
            </w:r>
            <w:r w:rsidRPr="00123F7F">
              <w:rPr>
                <w:rFonts w:eastAsia="SimSun" w:cs="Times New Roman"/>
                <w:sz w:val="20"/>
                <w:szCs w:val="20"/>
                <w:lang w:val="en-US" w:eastAsia="en-US"/>
              </w:rPr>
              <w:t>GB</w:t>
            </w: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, τουλάχιστον.</w:t>
            </w:r>
          </w:p>
        </w:tc>
        <w:tc>
          <w:tcPr>
            <w:tcW w:w="1514" w:type="dxa"/>
            <w:shd w:val="clear" w:color="auto" w:fill="auto"/>
          </w:tcPr>
          <w:p w14:paraId="4BEEDA5A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253B8158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76DDCDDB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</w:tr>
      <w:tr w:rsidR="00BC51D0" w:rsidRPr="00123F7F" w14:paraId="47E610A4" w14:textId="77777777" w:rsidTr="00D141C5">
        <w:tc>
          <w:tcPr>
            <w:tcW w:w="1199" w:type="dxa"/>
            <w:vMerge/>
            <w:shd w:val="clear" w:color="auto" w:fill="auto"/>
          </w:tcPr>
          <w:p w14:paraId="4B4EDAE3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2B3001FF" w14:textId="77777777" w:rsidR="00BC51D0" w:rsidRPr="00123F7F" w:rsidRDefault="00BC51D0" w:rsidP="00BC51D0">
            <w:pPr>
              <w:numPr>
                <w:ilvl w:val="0"/>
                <w:numId w:val="10"/>
              </w:numPr>
              <w:suppressAutoHyphens w:val="0"/>
              <w:autoSpaceDE w:val="0"/>
              <w:spacing w:after="60"/>
              <w:ind w:left="397"/>
              <w:contextualSpacing/>
              <w:jc w:val="left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Σμίκρυνση μεγέθυνση: 25 έως 400% τουλάχιστον.</w:t>
            </w:r>
          </w:p>
        </w:tc>
        <w:tc>
          <w:tcPr>
            <w:tcW w:w="1514" w:type="dxa"/>
            <w:shd w:val="clear" w:color="auto" w:fill="auto"/>
          </w:tcPr>
          <w:p w14:paraId="6BC94AB5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2443EF00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5D34A68B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</w:tr>
      <w:tr w:rsidR="00BC51D0" w:rsidRPr="001D3AD1" w14:paraId="79F9B63D" w14:textId="77777777" w:rsidTr="00D141C5">
        <w:tc>
          <w:tcPr>
            <w:tcW w:w="1199" w:type="dxa"/>
            <w:vMerge/>
            <w:shd w:val="clear" w:color="auto" w:fill="auto"/>
          </w:tcPr>
          <w:p w14:paraId="60193DDD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436742C4" w14:textId="77777777" w:rsidR="00BC51D0" w:rsidRPr="00123F7F" w:rsidRDefault="00BC51D0" w:rsidP="00BC51D0">
            <w:pPr>
              <w:numPr>
                <w:ilvl w:val="0"/>
                <w:numId w:val="10"/>
              </w:numPr>
              <w:suppressAutoHyphens w:val="0"/>
              <w:autoSpaceDE w:val="0"/>
              <w:spacing w:after="60"/>
              <w:ind w:left="397"/>
              <w:contextualSpacing/>
              <w:jc w:val="left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Να έχει δυνατότητα λειτουργίας ως έγχρωμος δικτυακός εκτυπωτής και σαρωτής. Να διαθέτει σύνδεση </w:t>
            </w:r>
            <w:r w:rsidRPr="00123F7F">
              <w:rPr>
                <w:rFonts w:eastAsia="SimSun" w:cs="Times New Roman"/>
                <w:sz w:val="20"/>
                <w:szCs w:val="20"/>
                <w:lang w:val="en-US" w:eastAsia="en-US"/>
              </w:rPr>
              <w:t>Ethernet</w:t>
            </w: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 (100</w:t>
            </w:r>
            <w:r w:rsidRPr="00123F7F">
              <w:rPr>
                <w:rFonts w:eastAsia="SimSun" w:cs="Times New Roman"/>
                <w:sz w:val="20"/>
                <w:szCs w:val="20"/>
                <w:lang w:val="en-US" w:eastAsia="en-US"/>
              </w:rPr>
              <w:t>base</w:t>
            </w: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-</w:t>
            </w:r>
            <w:r w:rsidRPr="00123F7F">
              <w:rPr>
                <w:rFonts w:eastAsia="SimSun" w:cs="Times New Roman"/>
                <w:sz w:val="20"/>
                <w:szCs w:val="20"/>
                <w:lang w:val="en-US" w:eastAsia="en-US"/>
              </w:rPr>
              <w:t>TX</w:t>
            </w: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)  και να υποστηρίζει περιβάλλοντα </w:t>
            </w:r>
            <w:r w:rsidRPr="00123F7F">
              <w:rPr>
                <w:rFonts w:eastAsia="SimSun" w:cs="Times New Roman"/>
                <w:sz w:val="20"/>
                <w:szCs w:val="20"/>
                <w:lang w:val="en-US" w:eastAsia="en-US"/>
              </w:rPr>
              <w:t>Windows</w:t>
            </w: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 7/10/11, </w:t>
            </w:r>
            <w:proofErr w:type="spellStart"/>
            <w:r w:rsidRPr="00123F7F">
              <w:rPr>
                <w:rFonts w:eastAsia="SimSun" w:cs="Times New Roman"/>
                <w:sz w:val="20"/>
                <w:szCs w:val="20"/>
                <w:lang w:val="en-US" w:eastAsia="en-US"/>
              </w:rPr>
              <w:t>Windowsserver</w:t>
            </w:r>
            <w:proofErr w:type="spellEnd"/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, </w:t>
            </w:r>
            <w:proofErr w:type="spellStart"/>
            <w:r w:rsidRPr="00123F7F">
              <w:rPr>
                <w:rFonts w:eastAsia="SimSun" w:cs="Times New Roman"/>
                <w:sz w:val="20"/>
                <w:szCs w:val="20"/>
                <w:lang w:val="en-US" w:eastAsia="en-US"/>
              </w:rPr>
              <w:t>AppleMacOS</w:t>
            </w:r>
            <w:proofErr w:type="spellEnd"/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. </w:t>
            </w:r>
          </w:p>
        </w:tc>
        <w:tc>
          <w:tcPr>
            <w:tcW w:w="1514" w:type="dxa"/>
            <w:shd w:val="clear" w:color="auto" w:fill="auto"/>
          </w:tcPr>
          <w:p w14:paraId="6B79403A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25A1E7E9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4F4A8C6B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</w:tr>
      <w:tr w:rsidR="00BC51D0" w:rsidRPr="00123F7F" w14:paraId="527CDE36" w14:textId="77777777" w:rsidTr="00D141C5">
        <w:tc>
          <w:tcPr>
            <w:tcW w:w="1199" w:type="dxa"/>
            <w:vMerge/>
            <w:shd w:val="clear" w:color="auto" w:fill="auto"/>
          </w:tcPr>
          <w:p w14:paraId="7BD14C66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276CEA34" w14:textId="77777777" w:rsidR="00BC51D0" w:rsidRPr="00123F7F" w:rsidRDefault="00BC51D0" w:rsidP="00BC51D0">
            <w:pPr>
              <w:numPr>
                <w:ilvl w:val="0"/>
                <w:numId w:val="10"/>
              </w:numPr>
              <w:suppressAutoHyphens w:val="0"/>
              <w:autoSpaceDE w:val="0"/>
              <w:spacing w:after="60"/>
              <w:ind w:left="397"/>
              <w:contextualSpacing/>
              <w:jc w:val="left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Γλώσσες εκτύπωσης : </w:t>
            </w:r>
            <w:r w:rsidRPr="00123F7F">
              <w:rPr>
                <w:rFonts w:eastAsia="SimSun" w:cs="Times New Roman"/>
                <w:sz w:val="20"/>
                <w:szCs w:val="20"/>
                <w:lang w:val="en-US" w:eastAsia="en-US"/>
              </w:rPr>
              <w:t>PCL</w:t>
            </w: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 6, </w:t>
            </w:r>
            <w:r w:rsidRPr="00123F7F">
              <w:rPr>
                <w:rFonts w:eastAsia="SimSun" w:cs="Times New Roman"/>
                <w:sz w:val="20"/>
                <w:szCs w:val="20"/>
                <w:lang w:val="en-US" w:eastAsia="en-US"/>
              </w:rPr>
              <w:t>PostScript</w:t>
            </w: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.</w:t>
            </w:r>
          </w:p>
        </w:tc>
        <w:tc>
          <w:tcPr>
            <w:tcW w:w="1514" w:type="dxa"/>
            <w:shd w:val="clear" w:color="auto" w:fill="auto"/>
          </w:tcPr>
          <w:p w14:paraId="18619E31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73FE7459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03C25D2B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</w:tr>
      <w:tr w:rsidR="00BC51D0" w:rsidRPr="00123F7F" w14:paraId="6D4877F1" w14:textId="77777777" w:rsidTr="00D141C5">
        <w:tc>
          <w:tcPr>
            <w:tcW w:w="1199" w:type="dxa"/>
            <w:vMerge/>
            <w:shd w:val="clear" w:color="auto" w:fill="auto"/>
          </w:tcPr>
          <w:p w14:paraId="1B65A22C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250B42AF" w14:textId="77777777" w:rsidR="00BC51D0" w:rsidRPr="00123F7F" w:rsidRDefault="00BC51D0" w:rsidP="00BC51D0">
            <w:pPr>
              <w:numPr>
                <w:ilvl w:val="0"/>
                <w:numId w:val="10"/>
              </w:numPr>
              <w:suppressAutoHyphens w:val="0"/>
              <w:autoSpaceDE w:val="0"/>
              <w:spacing w:after="60"/>
              <w:ind w:left="397"/>
              <w:contextualSpacing/>
              <w:jc w:val="left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  <w:r w:rsidRPr="00123F7F"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  <w:t xml:space="preserve">Εξωτερική μονάδα </w:t>
            </w:r>
            <w:proofErr w:type="spellStart"/>
            <w:r w:rsidRPr="00123F7F"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  <w:t>EFIFieryNetwork</w:t>
            </w:r>
            <w:proofErr w:type="spellEnd"/>
            <w:r w:rsidRPr="00123F7F"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  <w:t xml:space="preserve"> Server</w:t>
            </w:r>
          </w:p>
        </w:tc>
        <w:tc>
          <w:tcPr>
            <w:tcW w:w="1514" w:type="dxa"/>
            <w:shd w:val="clear" w:color="auto" w:fill="auto"/>
          </w:tcPr>
          <w:p w14:paraId="3C09FF1A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668C65E1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332D55FC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</w:tr>
      <w:tr w:rsidR="00BC51D0" w:rsidRPr="001D3AD1" w14:paraId="730E42A1" w14:textId="77777777" w:rsidTr="00D141C5">
        <w:tc>
          <w:tcPr>
            <w:tcW w:w="1199" w:type="dxa"/>
            <w:vMerge/>
            <w:shd w:val="clear" w:color="auto" w:fill="auto"/>
          </w:tcPr>
          <w:p w14:paraId="102E38C3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58444D02" w14:textId="77777777" w:rsidR="00BC51D0" w:rsidRPr="00123F7F" w:rsidRDefault="00BC51D0" w:rsidP="00BC51D0">
            <w:pPr>
              <w:numPr>
                <w:ilvl w:val="0"/>
                <w:numId w:val="10"/>
              </w:numPr>
              <w:suppressAutoHyphens w:val="0"/>
              <w:autoSpaceDE w:val="0"/>
              <w:spacing w:after="60"/>
              <w:ind w:left="397"/>
              <w:contextualSpacing/>
              <w:jc w:val="left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Μονάδα τελικής επεξεργασίας (</w:t>
            </w:r>
            <w:proofErr w:type="spellStart"/>
            <w:r w:rsidRPr="00123F7F">
              <w:rPr>
                <w:rFonts w:eastAsia="SimSun" w:cs="Times New Roman"/>
                <w:sz w:val="20"/>
                <w:szCs w:val="20"/>
                <w:lang w:val="en-US" w:eastAsia="en-US"/>
              </w:rPr>
              <w:t>ProfessionalFinisher</w:t>
            </w:r>
            <w:proofErr w:type="spellEnd"/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) δύο εξόδων, χωρητικότητας ο επάνω τουλάχιστον 500 φύλλων &amp; ο κεντρικός 1.500 φύλλων. Δυνατότητα συρραφής (μονής ή διπλής) έως 50 φύλλα των 90 </w:t>
            </w:r>
            <w:r w:rsidRPr="00123F7F">
              <w:rPr>
                <w:rFonts w:eastAsia="SimSun" w:cs="Times New Roman"/>
                <w:sz w:val="20"/>
                <w:szCs w:val="20"/>
                <w:lang w:val="en-US" w:eastAsia="en-US"/>
              </w:rPr>
              <w:t>gr</w:t>
            </w: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 ανά σετ, μέγιστο μέγεθος χαρτιού που μπορεί να συρραφή : Α3. Διάτρηση 2 οπών τουλάχιστον. </w:t>
            </w:r>
            <w:r w:rsidRPr="00123F7F">
              <w:rPr>
                <w:rFonts w:eastAsia="SimSun" w:cs="Times New Roman"/>
                <w:b/>
                <w:sz w:val="20"/>
                <w:szCs w:val="20"/>
                <w:lang w:val="el-GR" w:eastAsia="en-US"/>
              </w:rPr>
              <w:t>Αυτόματη δημιουργία φυλλαδίων (</w:t>
            </w:r>
            <w:r w:rsidRPr="00123F7F">
              <w:rPr>
                <w:rFonts w:eastAsia="SimSun" w:cs="Times New Roman"/>
                <w:b/>
                <w:sz w:val="20"/>
                <w:szCs w:val="20"/>
                <w:lang w:val="en-US" w:eastAsia="en-US"/>
              </w:rPr>
              <w:t>Booklet</w:t>
            </w:r>
            <w:r w:rsidRPr="00123F7F">
              <w:rPr>
                <w:rFonts w:eastAsia="SimSun" w:cs="Times New Roman"/>
                <w:b/>
                <w:sz w:val="20"/>
                <w:szCs w:val="20"/>
                <w:lang w:val="el-GR" w:eastAsia="en-US"/>
              </w:rPr>
              <w:t>) έως και 15 φύλλα με συρραφή ράχης και δυνατότητα εξωφύλλου.</w:t>
            </w:r>
          </w:p>
        </w:tc>
        <w:tc>
          <w:tcPr>
            <w:tcW w:w="1514" w:type="dxa"/>
            <w:shd w:val="clear" w:color="auto" w:fill="auto"/>
          </w:tcPr>
          <w:p w14:paraId="4F4B1A18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0F34F8CB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7E3930B3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</w:tr>
      <w:tr w:rsidR="00BC51D0" w:rsidRPr="001D3AD1" w14:paraId="5A7D1339" w14:textId="77777777" w:rsidTr="00D141C5">
        <w:trPr>
          <w:trHeight w:val="2257"/>
        </w:trPr>
        <w:tc>
          <w:tcPr>
            <w:tcW w:w="1199" w:type="dxa"/>
            <w:vMerge/>
            <w:shd w:val="clear" w:color="auto" w:fill="auto"/>
          </w:tcPr>
          <w:p w14:paraId="051F0138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117E7606" w14:textId="77777777" w:rsidR="00BC51D0" w:rsidRPr="00123F7F" w:rsidRDefault="00BC51D0" w:rsidP="00BC51D0">
            <w:pPr>
              <w:numPr>
                <w:ilvl w:val="0"/>
                <w:numId w:val="10"/>
              </w:numPr>
              <w:suppressAutoHyphens w:val="0"/>
              <w:autoSpaceDE w:val="0"/>
              <w:spacing w:after="60"/>
              <w:ind w:left="397"/>
              <w:contextualSpacing/>
              <w:jc w:val="left"/>
              <w:rPr>
                <w:rFonts w:eastAsia="SimSun" w:cs="Times New Roman"/>
                <w:b/>
                <w:sz w:val="20"/>
                <w:szCs w:val="20"/>
                <w:u w:val="single"/>
                <w:lang w:val="el-GR" w:eastAsia="en-US"/>
              </w:rPr>
            </w:pPr>
            <w:r w:rsidRPr="00123F7F">
              <w:rPr>
                <w:rFonts w:eastAsia="SimSun" w:cs="Times New Roman"/>
                <w:b/>
                <w:sz w:val="20"/>
                <w:szCs w:val="20"/>
                <w:u w:val="single"/>
                <w:lang w:val="el-GR" w:eastAsia="en-US"/>
              </w:rPr>
              <w:t>Λειτουργίες Επεξεργαστή:</w:t>
            </w:r>
          </w:p>
          <w:p w14:paraId="3B826BE4" w14:textId="77777777" w:rsidR="00BC51D0" w:rsidRPr="00123F7F" w:rsidRDefault="00BC51D0" w:rsidP="00BC51D0">
            <w:pPr>
              <w:numPr>
                <w:ilvl w:val="0"/>
                <w:numId w:val="13"/>
              </w:numPr>
              <w:suppressAutoHyphens w:val="0"/>
              <w:autoSpaceDE w:val="0"/>
              <w:spacing w:after="60"/>
              <w:ind w:left="397" w:firstLine="3"/>
              <w:contextualSpacing/>
              <w:jc w:val="left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Σάρωση και αποθήκευση με δημιουργία αρχείων </w:t>
            </w:r>
            <w:r w:rsidRPr="00123F7F">
              <w:rPr>
                <w:rFonts w:eastAsia="SimSun" w:cs="Times New Roman"/>
                <w:bCs/>
                <w:sz w:val="20"/>
                <w:szCs w:val="20"/>
                <w:lang w:val="el-GR" w:eastAsia="en-US"/>
              </w:rPr>
              <w:t>ΤΙ</w:t>
            </w:r>
            <w:r w:rsidRPr="00123F7F">
              <w:rPr>
                <w:rFonts w:eastAsia="SimSun" w:cs="Times New Roman"/>
                <w:bCs/>
                <w:sz w:val="20"/>
                <w:szCs w:val="20"/>
                <w:lang w:val="en-US" w:eastAsia="en-US"/>
              </w:rPr>
              <w:t>IFF</w:t>
            </w:r>
            <w:r w:rsidRPr="00123F7F">
              <w:rPr>
                <w:rFonts w:eastAsia="SimSun" w:cs="Times New Roman"/>
                <w:bCs/>
                <w:sz w:val="20"/>
                <w:szCs w:val="20"/>
                <w:lang w:val="el-GR" w:eastAsia="en-US"/>
              </w:rPr>
              <w:t xml:space="preserve"> – </w:t>
            </w:r>
            <w:r w:rsidRPr="00123F7F">
              <w:rPr>
                <w:rFonts w:eastAsia="SimSun" w:cs="Times New Roman"/>
                <w:bCs/>
                <w:sz w:val="20"/>
                <w:szCs w:val="20"/>
                <w:lang w:val="en-US" w:eastAsia="en-US"/>
              </w:rPr>
              <w:t>PDF</w:t>
            </w:r>
            <w:r w:rsidRPr="00123F7F">
              <w:rPr>
                <w:rFonts w:eastAsia="SimSun" w:cs="Times New Roman"/>
                <w:bCs/>
                <w:sz w:val="20"/>
                <w:szCs w:val="20"/>
                <w:lang w:val="el-GR" w:eastAsia="en-US"/>
              </w:rPr>
              <w:t xml:space="preserve">- </w:t>
            </w:r>
            <w:r w:rsidRPr="00123F7F">
              <w:rPr>
                <w:rFonts w:eastAsia="SimSun" w:cs="Times New Roman"/>
                <w:bCs/>
                <w:sz w:val="20"/>
                <w:szCs w:val="20"/>
                <w:lang w:val="en-US" w:eastAsia="en-US"/>
              </w:rPr>
              <w:t>JPEG</w:t>
            </w: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 άμεσα στον επεξεργαστή,  </w:t>
            </w:r>
            <w:proofErr w:type="spellStart"/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προσβάσιμα</w:t>
            </w:r>
            <w:proofErr w:type="spellEnd"/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 για άμεση </w:t>
            </w:r>
            <w:proofErr w:type="spellStart"/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επανεκτύπωση</w:t>
            </w:r>
            <w:proofErr w:type="spellEnd"/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.</w:t>
            </w:r>
          </w:p>
          <w:p w14:paraId="1571EE03" w14:textId="77777777" w:rsidR="00BC51D0" w:rsidRPr="00123F7F" w:rsidRDefault="00BC51D0" w:rsidP="00BC51D0">
            <w:pPr>
              <w:numPr>
                <w:ilvl w:val="0"/>
                <w:numId w:val="13"/>
              </w:numPr>
              <w:suppressAutoHyphens w:val="0"/>
              <w:autoSpaceDE w:val="0"/>
              <w:spacing w:after="60"/>
              <w:ind w:left="397" w:firstLine="0"/>
              <w:contextualSpacing/>
              <w:jc w:val="left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Δυνατότητα </w:t>
            </w:r>
            <w:proofErr w:type="spellStart"/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επανάκλησης</w:t>
            </w:r>
            <w:proofErr w:type="spellEnd"/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 και πλήρη επέμβαση στις ρυθμίσεις της κάθε δουλειάς (Αλλαγή στο </w:t>
            </w:r>
            <w:r w:rsidRPr="00123F7F">
              <w:rPr>
                <w:rFonts w:eastAsia="SimSun" w:cs="Times New Roman"/>
                <w:sz w:val="20"/>
                <w:szCs w:val="20"/>
                <w:lang w:val="en-US" w:eastAsia="en-US"/>
              </w:rPr>
              <w:t>Finishing</w:t>
            </w: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, χαρτί, σμίκρυνση/</w:t>
            </w:r>
            <w:proofErr w:type="spellStart"/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μεγ</w:t>
            </w:r>
            <w:proofErr w:type="spellEnd"/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. </w:t>
            </w:r>
            <w:proofErr w:type="spellStart"/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κλπ</w:t>
            </w:r>
            <w:proofErr w:type="spellEnd"/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).</w:t>
            </w:r>
          </w:p>
        </w:tc>
        <w:tc>
          <w:tcPr>
            <w:tcW w:w="1514" w:type="dxa"/>
            <w:shd w:val="clear" w:color="auto" w:fill="auto"/>
          </w:tcPr>
          <w:p w14:paraId="4EC496F2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66DFA20C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2C5881EC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</w:tr>
      <w:tr w:rsidR="00BC51D0" w:rsidRPr="001D3AD1" w14:paraId="4FADD7B1" w14:textId="77777777" w:rsidTr="00D141C5">
        <w:tc>
          <w:tcPr>
            <w:tcW w:w="1199" w:type="dxa"/>
            <w:vMerge/>
            <w:shd w:val="clear" w:color="auto" w:fill="auto"/>
          </w:tcPr>
          <w:p w14:paraId="0B575F68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31F3C943" w14:textId="77777777" w:rsidR="00BC51D0" w:rsidRPr="00123F7F" w:rsidRDefault="00BC51D0" w:rsidP="00BC51D0">
            <w:pPr>
              <w:numPr>
                <w:ilvl w:val="0"/>
                <w:numId w:val="10"/>
              </w:numPr>
              <w:suppressAutoHyphens w:val="0"/>
              <w:autoSpaceDE w:val="0"/>
              <w:spacing w:after="60"/>
              <w:ind w:left="397"/>
              <w:contextualSpacing/>
              <w:jc w:val="left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Να διαθέτει εύχρηστη οθόνη αφής με δυνατότητα ελληνικών.</w:t>
            </w:r>
          </w:p>
        </w:tc>
        <w:tc>
          <w:tcPr>
            <w:tcW w:w="1514" w:type="dxa"/>
            <w:shd w:val="clear" w:color="auto" w:fill="auto"/>
          </w:tcPr>
          <w:p w14:paraId="707CD6D2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004A1B12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35FD40DB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</w:tr>
      <w:tr w:rsidR="00BC51D0" w:rsidRPr="001D3AD1" w14:paraId="3170AAA0" w14:textId="77777777" w:rsidTr="00D141C5">
        <w:tc>
          <w:tcPr>
            <w:tcW w:w="1199" w:type="dxa"/>
            <w:vMerge/>
            <w:shd w:val="clear" w:color="auto" w:fill="auto"/>
          </w:tcPr>
          <w:p w14:paraId="5B388A20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2317CBE3" w14:textId="77777777" w:rsidR="00BC51D0" w:rsidRPr="00123F7F" w:rsidRDefault="00BC51D0" w:rsidP="00BC51D0">
            <w:pPr>
              <w:numPr>
                <w:ilvl w:val="0"/>
                <w:numId w:val="10"/>
              </w:numPr>
              <w:suppressAutoHyphens w:val="0"/>
              <w:autoSpaceDE w:val="0"/>
              <w:spacing w:after="60"/>
              <w:ind w:left="397"/>
              <w:contextualSpacing/>
              <w:jc w:val="left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Χρόνος προθέρμανσης :  μικρότερος ή ίσος των 6 λεπτών.</w:t>
            </w:r>
          </w:p>
        </w:tc>
        <w:tc>
          <w:tcPr>
            <w:tcW w:w="1514" w:type="dxa"/>
            <w:shd w:val="clear" w:color="auto" w:fill="auto"/>
          </w:tcPr>
          <w:p w14:paraId="62F58A45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00C66BDC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572494E3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</w:tr>
      <w:tr w:rsidR="00BC51D0" w:rsidRPr="001D3AD1" w14:paraId="21558FB2" w14:textId="77777777" w:rsidTr="00D141C5">
        <w:tc>
          <w:tcPr>
            <w:tcW w:w="1199" w:type="dxa"/>
            <w:vMerge/>
            <w:shd w:val="clear" w:color="auto" w:fill="auto"/>
          </w:tcPr>
          <w:p w14:paraId="4A4E791E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3F894831" w14:textId="77777777" w:rsidR="00BC51D0" w:rsidRPr="00123F7F" w:rsidRDefault="00BC51D0" w:rsidP="00BC51D0">
            <w:pPr>
              <w:numPr>
                <w:ilvl w:val="0"/>
                <w:numId w:val="10"/>
              </w:numPr>
              <w:suppressAutoHyphens w:val="0"/>
              <w:autoSpaceDE w:val="0"/>
              <w:spacing w:after="60"/>
              <w:ind w:left="397"/>
              <w:contextualSpacing/>
              <w:jc w:val="left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Χρόνος πρώτου αντιγράφου : μικρότερο από 7 δευτερόλεπτα  </w:t>
            </w:r>
            <w:proofErr w:type="spellStart"/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ασπρόμαυρ</w:t>
            </w:r>
            <w:proofErr w:type="spellEnd"/>
            <w:r w:rsidRPr="00123F7F">
              <w:rPr>
                <w:rFonts w:eastAsia="SimSun" w:cs="Times New Roman"/>
                <w:sz w:val="20"/>
                <w:szCs w:val="20"/>
                <w:lang w:val="en-US" w:eastAsia="en-US"/>
              </w:rPr>
              <w:t>o</w:t>
            </w: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 και 9 δευτερόλεπτα   έγχρωμο.</w:t>
            </w:r>
          </w:p>
        </w:tc>
        <w:tc>
          <w:tcPr>
            <w:tcW w:w="1514" w:type="dxa"/>
            <w:shd w:val="clear" w:color="auto" w:fill="auto"/>
          </w:tcPr>
          <w:p w14:paraId="10A366E8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67AF835B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534F3949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</w:tr>
      <w:tr w:rsidR="00BC51D0" w:rsidRPr="001D3AD1" w14:paraId="2F1ED9E7" w14:textId="77777777" w:rsidTr="00D141C5">
        <w:tc>
          <w:tcPr>
            <w:tcW w:w="1199" w:type="dxa"/>
            <w:vMerge/>
            <w:shd w:val="clear" w:color="auto" w:fill="auto"/>
          </w:tcPr>
          <w:p w14:paraId="6A7661E6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5A96A445" w14:textId="77777777" w:rsidR="00BC51D0" w:rsidRPr="00123F7F" w:rsidRDefault="00BC51D0" w:rsidP="00BC51D0">
            <w:pPr>
              <w:numPr>
                <w:ilvl w:val="0"/>
                <w:numId w:val="10"/>
              </w:numPr>
              <w:suppressAutoHyphens w:val="0"/>
              <w:autoSpaceDE w:val="0"/>
              <w:spacing w:after="60"/>
              <w:ind w:left="397"/>
              <w:contextualSpacing/>
              <w:jc w:val="left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Να διαθέτει τεχνολογία έξυπνων αναλώσιμων μονάδων, οι οποίες να αντικαθίστανται από τον χρήστη χωρίς την επέμβαση τεχνικού (Γραφίτης, Τύμπανο, Φούρνος, </w:t>
            </w:r>
            <w:proofErr w:type="spellStart"/>
            <w:r w:rsidRPr="00123F7F">
              <w:rPr>
                <w:rFonts w:eastAsia="SimSun" w:cs="Times New Roman"/>
                <w:sz w:val="20"/>
                <w:szCs w:val="20"/>
                <w:lang w:val="en-US" w:eastAsia="en-US"/>
              </w:rPr>
              <w:t>Wastetoner</w:t>
            </w:r>
            <w:proofErr w:type="spellEnd"/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, συρραπτικά) και να ρυπαίνει τον χώρο όσο το δυνατόν λιγότερο.</w:t>
            </w:r>
          </w:p>
        </w:tc>
        <w:tc>
          <w:tcPr>
            <w:tcW w:w="1514" w:type="dxa"/>
            <w:shd w:val="clear" w:color="auto" w:fill="auto"/>
          </w:tcPr>
          <w:p w14:paraId="6028E499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1BD6B340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16A766C9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</w:tr>
      <w:tr w:rsidR="00BC51D0" w:rsidRPr="00123F7F" w14:paraId="63171734" w14:textId="77777777" w:rsidTr="00D141C5">
        <w:tc>
          <w:tcPr>
            <w:tcW w:w="1199" w:type="dxa"/>
            <w:vMerge/>
            <w:shd w:val="clear" w:color="auto" w:fill="auto"/>
          </w:tcPr>
          <w:p w14:paraId="4D9A4530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325D2D36" w14:textId="77777777" w:rsidR="00BC51D0" w:rsidRPr="00DF4A09" w:rsidRDefault="00BC51D0" w:rsidP="00D141C5">
            <w:pPr>
              <w:tabs>
                <w:tab w:val="left" w:pos="0"/>
              </w:tabs>
              <w:suppressAutoHyphens w:val="0"/>
              <w:autoSpaceDE w:val="0"/>
              <w:spacing w:after="60"/>
              <w:ind w:hanging="166"/>
              <w:jc w:val="center"/>
              <w:rPr>
                <w:rFonts w:eastAsia="Calibri"/>
                <w:b/>
                <w:sz w:val="20"/>
                <w:szCs w:val="20"/>
                <w:u w:val="single"/>
                <w:lang w:val="el-GR"/>
              </w:rPr>
            </w:pPr>
            <w:r w:rsidRPr="00DF4A09">
              <w:rPr>
                <w:rFonts w:eastAsia="Calibri"/>
                <w:b/>
                <w:sz w:val="20"/>
                <w:szCs w:val="20"/>
                <w:u w:val="single"/>
                <w:lang w:val="el-GR"/>
              </w:rPr>
              <w:t>Υποχρεώσεις αναδόχου</w:t>
            </w:r>
          </w:p>
        </w:tc>
        <w:tc>
          <w:tcPr>
            <w:tcW w:w="1514" w:type="dxa"/>
            <w:shd w:val="clear" w:color="auto" w:fill="auto"/>
          </w:tcPr>
          <w:p w14:paraId="3B9C443D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74F2A6E8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1BFA0ED1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</w:tr>
      <w:tr w:rsidR="00BC51D0" w:rsidRPr="001D3AD1" w14:paraId="03515CA9" w14:textId="77777777" w:rsidTr="00D141C5">
        <w:tc>
          <w:tcPr>
            <w:tcW w:w="1199" w:type="dxa"/>
            <w:vMerge/>
            <w:shd w:val="clear" w:color="auto" w:fill="auto"/>
          </w:tcPr>
          <w:p w14:paraId="07E21756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07A5F1DF" w14:textId="77777777" w:rsidR="00BC51D0" w:rsidRPr="00123F7F" w:rsidRDefault="00BC51D0" w:rsidP="00BC51D0">
            <w:pPr>
              <w:numPr>
                <w:ilvl w:val="0"/>
                <w:numId w:val="10"/>
              </w:numPr>
              <w:suppressAutoHyphens w:val="0"/>
              <w:autoSpaceDE w:val="0"/>
              <w:spacing w:after="60"/>
              <w:ind w:left="397"/>
              <w:contextualSpacing/>
              <w:jc w:val="left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Ο ανάδοχος υποχρεούται να προμηθεύσει </w:t>
            </w:r>
            <w:r w:rsidRPr="00123F7F">
              <w:rPr>
                <w:rFonts w:eastAsia="SimSun" w:cs="Times New Roman"/>
                <w:b/>
                <w:bCs/>
                <w:sz w:val="20"/>
                <w:szCs w:val="20"/>
                <w:u w:val="single"/>
                <w:lang w:val="el-GR" w:eastAsia="en-US"/>
              </w:rPr>
              <w:t>ένα</w:t>
            </w: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 έγχρωμο ψηφιακό φωτοαντιγραφικό μηχάνημα σύμφωνα με της επισυναπτόμενες προδιαγραφές.</w:t>
            </w:r>
          </w:p>
        </w:tc>
        <w:tc>
          <w:tcPr>
            <w:tcW w:w="1514" w:type="dxa"/>
            <w:shd w:val="clear" w:color="auto" w:fill="auto"/>
          </w:tcPr>
          <w:p w14:paraId="043CB143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27690220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0283549A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</w:tr>
      <w:tr w:rsidR="00BC51D0" w:rsidRPr="001D3AD1" w14:paraId="69A5B32C" w14:textId="77777777" w:rsidTr="00D141C5">
        <w:tc>
          <w:tcPr>
            <w:tcW w:w="1199" w:type="dxa"/>
            <w:vMerge/>
            <w:shd w:val="clear" w:color="auto" w:fill="auto"/>
          </w:tcPr>
          <w:p w14:paraId="635C6229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6A2EBA85" w14:textId="77777777" w:rsidR="00BC51D0" w:rsidRPr="00123F7F" w:rsidRDefault="00BC51D0" w:rsidP="00BC51D0">
            <w:pPr>
              <w:numPr>
                <w:ilvl w:val="0"/>
                <w:numId w:val="10"/>
              </w:numPr>
              <w:suppressAutoHyphens w:val="0"/>
              <w:autoSpaceDE w:val="0"/>
              <w:spacing w:after="60"/>
              <w:ind w:left="397"/>
              <w:contextualSpacing/>
              <w:jc w:val="left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Αναλαμβάνει την προμήθεια </w:t>
            </w:r>
            <w:r w:rsidRPr="00123F7F">
              <w:rPr>
                <w:rFonts w:eastAsia="SimSun" w:cs="Times New Roman"/>
                <w:b/>
                <w:sz w:val="20"/>
                <w:szCs w:val="20"/>
                <w:u w:val="single"/>
                <w:lang w:val="el-GR" w:eastAsia="en-US"/>
              </w:rPr>
              <w:t>όλων των παρελκομένων δωρεάν</w:t>
            </w:r>
            <w:r w:rsidRPr="00123F7F">
              <w:rPr>
                <w:rFonts w:eastAsia="SimSun" w:cs="Times New Roman"/>
                <w:b/>
                <w:sz w:val="20"/>
                <w:szCs w:val="20"/>
                <w:lang w:val="el-GR" w:eastAsia="en-US"/>
              </w:rPr>
              <w:t xml:space="preserve"> (εκτός του φωτοαντιγραφικού χαρτιού), δηλ. </w:t>
            </w:r>
            <w:r w:rsidRPr="00123F7F">
              <w:rPr>
                <w:rFonts w:eastAsia="SimSun" w:cs="Times New Roman"/>
                <w:b/>
                <w:sz w:val="20"/>
                <w:szCs w:val="20"/>
                <w:u w:val="single"/>
                <w:lang w:val="el-GR" w:eastAsia="en-US"/>
              </w:rPr>
              <w:t>συρραπτικά περίπου στο 40% των ζητούμενων αντιγράφων, γραφίτη, μονάδα τυμπάνου, μονάδα φούρνου,  δοχείο απορριμμάτων</w:t>
            </w:r>
            <w:r w:rsidRPr="00123F7F">
              <w:rPr>
                <w:rFonts w:eastAsia="SimSun" w:cs="Times New Roman"/>
                <w:b/>
                <w:sz w:val="20"/>
                <w:szCs w:val="20"/>
                <w:lang w:val="el-GR" w:eastAsia="en-US"/>
              </w:rPr>
              <w:t xml:space="preserve"> κ.λπ.</w:t>
            </w:r>
          </w:p>
        </w:tc>
        <w:tc>
          <w:tcPr>
            <w:tcW w:w="1514" w:type="dxa"/>
            <w:shd w:val="clear" w:color="auto" w:fill="auto"/>
          </w:tcPr>
          <w:p w14:paraId="1DB66DA4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7A98E093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55EC69DA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</w:tr>
      <w:tr w:rsidR="00BC51D0" w:rsidRPr="001D3AD1" w14:paraId="41BB65D7" w14:textId="77777777" w:rsidTr="00D141C5">
        <w:tc>
          <w:tcPr>
            <w:tcW w:w="1199" w:type="dxa"/>
            <w:vMerge/>
            <w:shd w:val="clear" w:color="auto" w:fill="auto"/>
          </w:tcPr>
          <w:p w14:paraId="14D79D2B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2EB5299A" w14:textId="77777777" w:rsidR="00BC51D0" w:rsidRPr="00123F7F" w:rsidRDefault="00BC51D0" w:rsidP="00BC51D0">
            <w:pPr>
              <w:numPr>
                <w:ilvl w:val="0"/>
                <w:numId w:val="10"/>
              </w:numPr>
              <w:suppressAutoHyphens w:val="0"/>
              <w:autoSpaceDE w:val="0"/>
              <w:spacing w:after="60"/>
              <w:ind w:left="397"/>
              <w:contextualSpacing/>
              <w:jc w:val="left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Αναλαμβάνει τη συντήρηση και επισκευή του μηχανήματος </w:t>
            </w:r>
            <w:r w:rsidRPr="00123F7F"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  <w:t>εντός 48 ωρών</w:t>
            </w: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 από την αναγγελία της βλάβης και εντός 4 ημερών εάν χρειάζεται ανταλλακτικό που δεν υπάρχει ετοιμοπαράδοτο. Σε περίπτωση μη επισκευής στους προαναφερόμενους χρόνους, να αντικαθίστανται προσωρινά με άλλο μηχάνημα ίδιων δυνατοτήτων.</w:t>
            </w:r>
          </w:p>
        </w:tc>
        <w:tc>
          <w:tcPr>
            <w:tcW w:w="1514" w:type="dxa"/>
            <w:shd w:val="clear" w:color="auto" w:fill="auto"/>
          </w:tcPr>
          <w:p w14:paraId="7709CE83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4E446210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3072DE00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</w:tr>
      <w:tr w:rsidR="00BC51D0" w:rsidRPr="001D3AD1" w14:paraId="46DA2889" w14:textId="77777777" w:rsidTr="00D141C5">
        <w:tc>
          <w:tcPr>
            <w:tcW w:w="1199" w:type="dxa"/>
            <w:vMerge/>
            <w:shd w:val="clear" w:color="auto" w:fill="auto"/>
          </w:tcPr>
          <w:p w14:paraId="4D3EB9A7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7A651F9E" w14:textId="77777777" w:rsidR="00BC51D0" w:rsidRPr="00123F7F" w:rsidRDefault="00BC51D0" w:rsidP="00BC51D0">
            <w:pPr>
              <w:numPr>
                <w:ilvl w:val="0"/>
                <w:numId w:val="10"/>
              </w:numPr>
              <w:suppressAutoHyphens w:val="0"/>
              <w:autoSpaceDE w:val="0"/>
              <w:spacing w:after="60"/>
              <w:ind w:left="397"/>
              <w:contextualSpacing/>
              <w:jc w:val="left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Το φωτοαντιγραφικό μηχάνημα θα εγκατασταθεί σε χώρο της </w:t>
            </w:r>
            <w:r w:rsidRPr="00123F7F">
              <w:rPr>
                <w:rFonts w:eastAsia="SimSun" w:cs="Times New Roman"/>
                <w:sz w:val="20"/>
                <w:szCs w:val="20"/>
                <w:u w:val="single"/>
                <w:lang w:val="el-GR" w:eastAsia="en-US"/>
              </w:rPr>
              <w:t>Αλεξάνδρειας Πανεπιστημιούπολης του ΔΙ.ΠΑ.Ε</w:t>
            </w: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 και θα το χειρίζονται υπάλληλοι του Ιδρύματος, τους οποίους και θα εκπαιδεύσει.</w:t>
            </w:r>
          </w:p>
        </w:tc>
        <w:tc>
          <w:tcPr>
            <w:tcW w:w="1514" w:type="dxa"/>
            <w:shd w:val="clear" w:color="auto" w:fill="auto"/>
          </w:tcPr>
          <w:p w14:paraId="147AFC71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4D334142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425B6262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</w:tr>
      <w:tr w:rsidR="00BC51D0" w:rsidRPr="001D3AD1" w14:paraId="7B2458C8" w14:textId="77777777" w:rsidTr="00D141C5">
        <w:tc>
          <w:tcPr>
            <w:tcW w:w="1199" w:type="dxa"/>
            <w:vMerge/>
            <w:shd w:val="clear" w:color="auto" w:fill="auto"/>
          </w:tcPr>
          <w:p w14:paraId="3A51EEEE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7447EE29" w14:textId="77777777" w:rsidR="00BC51D0" w:rsidRPr="00123F7F" w:rsidRDefault="00BC51D0" w:rsidP="00BC51D0">
            <w:pPr>
              <w:numPr>
                <w:ilvl w:val="0"/>
                <w:numId w:val="10"/>
              </w:numPr>
              <w:suppressAutoHyphens w:val="0"/>
              <w:autoSpaceDE w:val="0"/>
              <w:spacing w:after="60"/>
              <w:ind w:left="397"/>
              <w:contextualSpacing/>
              <w:jc w:val="left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Η εγκατάσταση του μηχανήματος θα γίνει από την προμηθεύτρια εταιρία, χωρίς επιπλέον επιβάρυνση της Αναθέτουσας Αρχής.</w:t>
            </w:r>
          </w:p>
        </w:tc>
        <w:tc>
          <w:tcPr>
            <w:tcW w:w="1514" w:type="dxa"/>
            <w:shd w:val="clear" w:color="auto" w:fill="auto"/>
          </w:tcPr>
          <w:p w14:paraId="06888299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3E06EA0B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2A4D8642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</w:tr>
      <w:tr w:rsidR="00BC51D0" w:rsidRPr="001D3AD1" w14:paraId="3AF9B86D" w14:textId="77777777" w:rsidTr="00D141C5">
        <w:tc>
          <w:tcPr>
            <w:tcW w:w="1199" w:type="dxa"/>
            <w:vMerge/>
            <w:shd w:val="clear" w:color="auto" w:fill="auto"/>
          </w:tcPr>
          <w:p w14:paraId="3C6EE372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051870BF" w14:textId="77777777" w:rsidR="00BC51D0" w:rsidRPr="00123F7F" w:rsidRDefault="00BC51D0" w:rsidP="00BC51D0">
            <w:pPr>
              <w:numPr>
                <w:ilvl w:val="0"/>
                <w:numId w:val="10"/>
              </w:numPr>
              <w:suppressAutoHyphens w:val="0"/>
              <w:autoSpaceDE w:val="0"/>
              <w:spacing w:after="60"/>
              <w:ind w:left="397"/>
              <w:contextualSpacing/>
              <w:jc w:val="left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Το μηχάνημα θα πρέπει να συνοδεύεται από το πρώτο </w:t>
            </w:r>
            <w:proofErr w:type="spellStart"/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set</w:t>
            </w:r>
            <w:proofErr w:type="spellEnd"/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 αναλωσίμων για την αρχική λειτουργία της μηχανής, το κόστος του οποίου βαρύνει την προμηθεύτρια εταιρία.</w:t>
            </w:r>
          </w:p>
        </w:tc>
        <w:tc>
          <w:tcPr>
            <w:tcW w:w="1514" w:type="dxa"/>
            <w:shd w:val="clear" w:color="auto" w:fill="auto"/>
          </w:tcPr>
          <w:p w14:paraId="15AA0B2F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377BBB9A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20D8DF42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</w:tr>
      <w:tr w:rsidR="00BC51D0" w:rsidRPr="001D3AD1" w14:paraId="3A619B82" w14:textId="77777777" w:rsidTr="00D141C5">
        <w:tc>
          <w:tcPr>
            <w:tcW w:w="1199" w:type="dxa"/>
            <w:vMerge/>
            <w:shd w:val="clear" w:color="auto" w:fill="auto"/>
          </w:tcPr>
          <w:p w14:paraId="1924F216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3967EA38" w14:textId="77777777" w:rsidR="00BC51D0" w:rsidRPr="00123F7F" w:rsidRDefault="00BC51D0" w:rsidP="00BC51D0">
            <w:pPr>
              <w:numPr>
                <w:ilvl w:val="0"/>
                <w:numId w:val="10"/>
              </w:numPr>
              <w:suppressAutoHyphens w:val="0"/>
              <w:autoSpaceDE w:val="0"/>
              <w:spacing w:after="60"/>
              <w:ind w:left="397"/>
              <w:contextualSpacing/>
              <w:jc w:val="left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Προβλεπόμενος  όγκος αντιγράφων για </w:t>
            </w:r>
            <w:r w:rsidRPr="00123F7F"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  <w:t>τρία έτη  150.000 σελ..</w:t>
            </w:r>
          </w:p>
        </w:tc>
        <w:tc>
          <w:tcPr>
            <w:tcW w:w="1514" w:type="dxa"/>
            <w:shd w:val="clear" w:color="auto" w:fill="auto"/>
          </w:tcPr>
          <w:p w14:paraId="629130F8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771096FF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527DACF9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</w:tr>
      <w:tr w:rsidR="00BC51D0" w:rsidRPr="001D3AD1" w14:paraId="7049EF6C" w14:textId="77777777" w:rsidTr="00D141C5">
        <w:tc>
          <w:tcPr>
            <w:tcW w:w="1199" w:type="dxa"/>
            <w:vMerge/>
            <w:shd w:val="clear" w:color="auto" w:fill="auto"/>
          </w:tcPr>
          <w:p w14:paraId="4D9795E7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4B5EAA4A" w14:textId="77777777" w:rsidR="00BC51D0" w:rsidRPr="00123F7F" w:rsidRDefault="00BC51D0" w:rsidP="00BC51D0">
            <w:pPr>
              <w:numPr>
                <w:ilvl w:val="0"/>
                <w:numId w:val="10"/>
              </w:numPr>
              <w:suppressAutoHyphens w:val="0"/>
              <w:autoSpaceDE w:val="0"/>
              <w:spacing w:after="60"/>
              <w:ind w:left="397"/>
              <w:contextualSpacing/>
              <w:jc w:val="left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  <w:r w:rsidRPr="00123F7F"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  <w:t xml:space="preserve">Η χρέωση θα γίνει σε σελίδα </w:t>
            </w:r>
            <w:r w:rsidRPr="00123F7F">
              <w:rPr>
                <w:rFonts w:eastAsia="SimSun" w:cs="Times New Roman"/>
                <w:b/>
                <w:bCs/>
                <w:sz w:val="20"/>
                <w:szCs w:val="20"/>
                <w:lang w:val="en-US" w:eastAsia="en-US"/>
              </w:rPr>
              <w:t>A</w:t>
            </w:r>
            <w:r w:rsidRPr="00123F7F"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  <w:t xml:space="preserve">4, σύμφωνα με την ένδειξη του μετρητή του μηχανήματος, </w:t>
            </w: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χωρίς όριο επικάλυψης χρώματος. </w:t>
            </w:r>
            <w:r w:rsidRPr="00123F7F">
              <w:rPr>
                <w:rFonts w:eastAsia="SimSun" w:cs="Times New Roman"/>
                <w:sz w:val="20"/>
                <w:szCs w:val="20"/>
                <w:u w:val="single"/>
                <w:lang w:val="el-GR" w:eastAsia="en-US"/>
              </w:rPr>
              <w:t>Μέχρι την διάσταση  (</w:t>
            </w:r>
            <w:r w:rsidRPr="00123F7F">
              <w:rPr>
                <w:rFonts w:eastAsia="SimSun" w:cs="Times New Roman"/>
                <w:b/>
                <w:sz w:val="20"/>
                <w:szCs w:val="20"/>
                <w:u w:val="single"/>
                <w:lang w:val="el-GR" w:eastAsia="en-US"/>
              </w:rPr>
              <w:t>254</w:t>
            </w:r>
            <w:r w:rsidRPr="00123F7F">
              <w:rPr>
                <w:rFonts w:eastAsia="SimSun" w:cs="Times New Roman"/>
                <w:b/>
                <w:sz w:val="20"/>
                <w:szCs w:val="20"/>
                <w:u w:val="single"/>
                <w:lang w:val="en-US" w:eastAsia="en-US"/>
              </w:rPr>
              <w:t>x</w:t>
            </w:r>
            <w:r w:rsidRPr="00123F7F">
              <w:rPr>
                <w:rFonts w:eastAsia="SimSun" w:cs="Times New Roman"/>
                <w:b/>
                <w:sz w:val="20"/>
                <w:szCs w:val="20"/>
                <w:u w:val="single"/>
                <w:lang w:val="el-GR" w:eastAsia="en-US"/>
              </w:rPr>
              <w:t>363</w:t>
            </w:r>
            <w:r w:rsidRPr="00123F7F">
              <w:rPr>
                <w:rFonts w:eastAsia="SimSun" w:cs="Times New Roman"/>
                <w:sz w:val="20"/>
                <w:szCs w:val="20"/>
                <w:u w:val="single"/>
                <w:lang w:val="el-GR" w:eastAsia="en-US"/>
              </w:rPr>
              <w:t>mm) θα χρεώνεται σαν Α4,</w:t>
            </w: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 πάνω απ’ αυτή η χρέωση θα είναι διπλή για κάθε σελίδα (δηλ. μία Α3 σελ. θα χρεώνεται σαν δύο Α4 στον μετρητή).</w:t>
            </w:r>
          </w:p>
        </w:tc>
        <w:tc>
          <w:tcPr>
            <w:tcW w:w="1514" w:type="dxa"/>
            <w:shd w:val="clear" w:color="auto" w:fill="auto"/>
          </w:tcPr>
          <w:p w14:paraId="09B7BDE4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68FC819B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3A0516D6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</w:tr>
      <w:tr w:rsidR="00BC51D0" w:rsidRPr="001D3AD1" w14:paraId="478F73D8" w14:textId="77777777" w:rsidTr="00D141C5">
        <w:tc>
          <w:tcPr>
            <w:tcW w:w="1199" w:type="dxa"/>
            <w:vMerge/>
            <w:shd w:val="clear" w:color="auto" w:fill="auto"/>
          </w:tcPr>
          <w:p w14:paraId="5F7300B6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59EF3755" w14:textId="77777777" w:rsidR="00BC51D0" w:rsidRPr="00DF4A09" w:rsidRDefault="00BC51D0" w:rsidP="00BC51D0">
            <w:pPr>
              <w:numPr>
                <w:ilvl w:val="2"/>
                <w:numId w:val="7"/>
              </w:numPr>
              <w:suppressAutoHyphens w:val="0"/>
              <w:autoSpaceDE w:val="0"/>
              <w:spacing w:after="60"/>
              <w:ind w:left="259" w:hanging="259"/>
              <w:jc w:val="left"/>
              <w:rPr>
                <w:rFonts w:eastAsia="Calibri"/>
                <w:b/>
                <w:bCs/>
                <w:sz w:val="20"/>
                <w:szCs w:val="20"/>
                <w:lang w:val="el-GR"/>
              </w:rPr>
            </w:pPr>
            <w:r w:rsidRPr="00DF4A09">
              <w:rPr>
                <w:rFonts w:eastAsia="Calibri"/>
                <w:b/>
                <w:bCs/>
                <w:sz w:val="20"/>
                <w:szCs w:val="20"/>
                <w:lang w:val="el-GR"/>
              </w:rPr>
              <w:t>Θα παρέχει δωρεάν για τρία έτη 60.000 αντίγραφα ασπρόμαυρα.</w:t>
            </w:r>
          </w:p>
        </w:tc>
        <w:tc>
          <w:tcPr>
            <w:tcW w:w="1514" w:type="dxa"/>
            <w:shd w:val="clear" w:color="auto" w:fill="auto"/>
          </w:tcPr>
          <w:p w14:paraId="492AA353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03C89321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40C102A6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</w:tr>
      <w:tr w:rsidR="00BC51D0" w:rsidRPr="001D3AD1" w14:paraId="2B029BA2" w14:textId="77777777" w:rsidTr="00D141C5">
        <w:tc>
          <w:tcPr>
            <w:tcW w:w="5127" w:type="dxa"/>
            <w:gridSpan w:val="2"/>
            <w:shd w:val="clear" w:color="auto" w:fill="D0CECE"/>
          </w:tcPr>
          <w:p w14:paraId="655C01A1" w14:textId="77777777" w:rsidR="00BC51D0" w:rsidRPr="00123F7F" w:rsidRDefault="00BC51D0" w:rsidP="00D141C5">
            <w:pPr>
              <w:autoSpaceDE w:val="0"/>
              <w:spacing w:after="60"/>
              <w:jc w:val="center"/>
              <w:rPr>
                <w:rFonts w:eastAsia="SimSun" w:cs="Times New Roman"/>
                <w:sz w:val="20"/>
                <w:szCs w:val="20"/>
                <w:highlight w:val="lightGray"/>
                <w:lang w:val="el-GR" w:eastAsia="en-US"/>
              </w:rPr>
            </w:pPr>
            <w:r w:rsidRPr="00123F7F">
              <w:rPr>
                <w:rFonts w:eastAsia="SimSun" w:cs="Times New Roman"/>
                <w:b/>
                <w:bCs/>
                <w:sz w:val="20"/>
                <w:szCs w:val="20"/>
                <w:highlight w:val="lightGray"/>
                <w:lang w:val="el-GR" w:eastAsia="en-US"/>
              </w:rPr>
              <w:t>Τμήμα Πρωτοκόλλου (Αλεξάνδρεια Πανεπιστημιούπολη και Θέρμη)</w:t>
            </w:r>
          </w:p>
        </w:tc>
        <w:tc>
          <w:tcPr>
            <w:tcW w:w="1514" w:type="dxa"/>
            <w:shd w:val="clear" w:color="auto" w:fill="D0CECE"/>
          </w:tcPr>
          <w:p w14:paraId="15B7675D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D0CECE"/>
          </w:tcPr>
          <w:p w14:paraId="38052783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D0CECE"/>
          </w:tcPr>
          <w:p w14:paraId="38C9A66E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</w:tr>
      <w:tr w:rsidR="00BC51D0" w:rsidRPr="001D3AD1" w14:paraId="213888CB" w14:textId="77777777" w:rsidTr="00D141C5">
        <w:tc>
          <w:tcPr>
            <w:tcW w:w="1199" w:type="dxa"/>
            <w:vMerge w:val="restart"/>
            <w:shd w:val="clear" w:color="auto" w:fill="auto"/>
            <w:vAlign w:val="center"/>
          </w:tcPr>
          <w:p w14:paraId="1E196F3E" w14:textId="77777777" w:rsidR="00BC51D0" w:rsidRPr="00DF4A09" w:rsidRDefault="00BC51D0" w:rsidP="00D141C5">
            <w:pPr>
              <w:suppressAutoHyphens w:val="0"/>
              <w:autoSpaceDE w:val="0"/>
              <w:spacing w:after="60"/>
              <w:jc w:val="center"/>
              <w:rPr>
                <w:rFonts w:eastAsia="Calibri"/>
                <w:b/>
                <w:bCs/>
                <w:sz w:val="20"/>
                <w:szCs w:val="20"/>
                <w:lang w:val="el-GR"/>
              </w:rPr>
            </w:pPr>
            <w:r w:rsidRPr="00DF4A09">
              <w:rPr>
                <w:rFonts w:eastAsia="Calibri"/>
                <w:b/>
                <w:sz w:val="20"/>
                <w:szCs w:val="20"/>
                <w:lang w:val="el-GR"/>
              </w:rPr>
              <w:lastRenderedPageBreak/>
              <w:t>Τμήμα   3</w:t>
            </w:r>
          </w:p>
          <w:p w14:paraId="50CD6BBF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73AB7080" w14:textId="77777777" w:rsidR="00BC51D0" w:rsidRPr="00DF4A09" w:rsidRDefault="00BC51D0" w:rsidP="00D141C5">
            <w:pPr>
              <w:suppressAutoHyphens w:val="0"/>
              <w:autoSpaceDE w:val="0"/>
              <w:spacing w:after="60"/>
              <w:jc w:val="center"/>
              <w:rPr>
                <w:rFonts w:eastAsia="Calibri"/>
                <w:b/>
                <w:sz w:val="20"/>
                <w:szCs w:val="20"/>
                <w:u w:val="single"/>
                <w:lang w:val="el-GR"/>
              </w:rPr>
            </w:pPr>
            <w:r w:rsidRPr="00DF4A09">
              <w:rPr>
                <w:rFonts w:eastAsia="Calibri"/>
                <w:b/>
                <w:bCs/>
                <w:sz w:val="20"/>
                <w:szCs w:val="20"/>
                <w:u w:val="single"/>
                <w:lang w:val="el-GR"/>
              </w:rPr>
              <w:t>Δύο</w:t>
            </w:r>
            <w:r w:rsidRPr="00DF4A09">
              <w:rPr>
                <w:rFonts w:eastAsia="Calibri"/>
                <w:b/>
                <w:sz w:val="20"/>
                <w:szCs w:val="20"/>
                <w:u w:val="single"/>
                <w:lang w:val="el-GR"/>
              </w:rPr>
              <w:t xml:space="preserve"> (2) φωτοαντιγραφικά μηχανήματα</w:t>
            </w:r>
          </w:p>
          <w:p w14:paraId="1307D0D8" w14:textId="77777777" w:rsidR="00BC51D0" w:rsidRPr="00DF4A09" w:rsidRDefault="00BC51D0" w:rsidP="00D141C5">
            <w:pPr>
              <w:suppressAutoHyphens w:val="0"/>
              <w:autoSpaceDE w:val="0"/>
              <w:spacing w:after="60"/>
              <w:jc w:val="center"/>
              <w:rPr>
                <w:rFonts w:eastAsia="Calibri"/>
                <w:b/>
                <w:sz w:val="20"/>
                <w:szCs w:val="20"/>
                <w:lang w:val="el-GR"/>
              </w:rPr>
            </w:pPr>
            <w:r w:rsidRPr="00DF4A09">
              <w:rPr>
                <w:rFonts w:eastAsia="Calibri"/>
                <w:b/>
                <w:sz w:val="20"/>
                <w:szCs w:val="20"/>
                <w:lang w:val="el-GR"/>
              </w:rPr>
              <w:t xml:space="preserve">(ασπρόμαυρο ψηφιακό φωτοαντιγραφικό μηχάνημα </w:t>
            </w:r>
            <w:proofErr w:type="spellStart"/>
            <w:r w:rsidRPr="00DF4A09">
              <w:rPr>
                <w:rFonts w:eastAsia="Calibri"/>
                <w:b/>
                <w:sz w:val="20"/>
                <w:szCs w:val="20"/>
                <w:lang w:val="el-GR"/>
              </w:rPr>
              <w:t>printer</w:t>
            </w:r>
            <w:proofErr w:type="spellEnd"/>
            <w:r w:rsidRPr="00DF4A09">
              <w:rPr>
                <w:rFonts w:eastAsia="Calibri"/>
                <w:b/>
                <w:sz w:val="20"/>
                <w:szCs w:val="20"/>
                <w:lang w:val="el-GR"/>
              </w:rPr>
              <w:t>/</w:t>
            </w:r>
            <w:proofErr w:type="spellStart"/>
            <w:r w:rsidRPr="00DF4A09">
              <w:rPr>
                <w:rFonts w:eastAsia="Calibri"/>
                <w:b/>
                <w:sz w:val="20"/>
                <w:szCs w:val="20"/>
                <w:lang w:val="el-GR"/>
              </w:rPr>
              <w:t>scanner</w:t>
            </w:r>
            <w:proofErr w:type="spellEnd"/>
            <w:r w:rsidRPr="00DF4A09">
              <w:rPr>
                <w:rFonts w:eastAsia="Calibri"/>
                <w:b/>
                <w:sz w:val="20"/>
                <w:szCs w:val="20"/>
                <w:lang w:val="el-GR"/>
              </w:rPr>
              <w:t>/</w:t>
            </w:r>
            <w:proofErr w:type="spellStart"/>
            <w:r w:rsidRPr="00DF4A09">
              <w:rPr>
                <w:rFonts w:eastAsia="Calibri"/>
                <w:b/>
                <w:sz w:val="20"/>
                <w:szCs w:val="20"/>
                <w:lang w:val="el-GR"/>
              </w:rPr>
              <w:t>copier</w:t>
            </w:r>
            <w:proofErr w:type="spellEnd"/>
            <w:r w:rsidRPr="00DF4A09">
              <w:rPr>
                <w:rFonts w:eastAsia="Calibri"/>
                <w:b/>
                <w:sz w:val="20"/>
                <w:szCs w:val="20"/>
                <w:lang w:val="el-GR"/>
              </w:rPr>
              <w:t>)</w:t>
            </w:r>
          </w:p>
        </w:tc>
        <w:tc>
          <w:tcPr>
            <w:tcW w:w="1514" w:type="dxa"/>
            <w:shd w:val="clear" w:color="auto" w:fill="auto"/>
          </w:tcPr>
          <w:p w14:paraId="2DE3A924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11DC862C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54141362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</w:tr>
      <w:tr w:rsidR="00BC51D0" w:rsidRPr="001D3AD1" w14:paraId="7DBEC57A" w14:textId="77777777" w:rsidTr="00D141C5">
        <w:tc>
          <w:tcPr>
            <w:tcW w:w="1199" w:type="dxa"/>
            <w:vMerge/>
            <w:shd w:val="clear" w:color="auto" w:fill="auto"/>
          </w:tcPr>
          <w:p w14:paraId="10E4A6B2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2EDBB110" w14:textId="77777777" w:rsidR="00BC51D0" w:rsidRPr="00DF4A09" w:rsidRDefault="00BC51D0" w:rsidP="00BC51D0">
            <w:pPr>
              <w:numPr>
                <w:ilvl w:val="0"/>
                <w:numId w:val="8"/>
              </w:numPr>
              <w:tabs>
                <w:tab w:val="left" w:pos="117"/>
              </w:tabs>
              <w:suppressAutoHyphens w:val="0"/>
              <w:autoSpaceDE w:val="0"/>
              <w:spacing w:after="60"/>
              <w:ind w:left="117" w:hanging="141"/>
              <w:jc w:val="left"/>
              <w:rPr>
                <w:rFonts w:eastAsia="Calibri"/>
                <w:sz w:val="20"/>
                <w:szCs w:val="20"/>
                <w:lang w:val="el-GR"/>
              </w:rPr>
            </w:pPr>
            <w:r w:rsidRPr="00DF4A09">
              <w:rPr>
                <w:rFonts w:eastAsia="Calibri"/>
                <w:sz w:val="20"/>
                <w:szCs w:val="20"/>
                <w:lang w:val="el-GR"/>
              </w:rPr>
              <w:t xml:space="preserve">Να  είναι άριστα και να έχουν πιστοποίηση CE. Να είναι ψηφιακά, τεχνολογίας </w:t>
            </w:r>
            <w:proofErr w:type="spellStart"/>
            <w:r w:rsidRPr="00DF4A09">
              <w:rPr>
                <w:rFonts w:eastAsia="Calibri"/>
                <w:sz w:val="20"/>
                <w:szCs w:val="20"/>
                <w:lang w:val="el-GR"/>
              </w:rPr>
              <w:t>laser</w:t>
            </w:r>
            <w:proofErr w:type="spellEnd"/>
            <w:r w:rsidRPr="00DF4A09">
              <w:rPr>
                <w:rFonts w:eastAsia="Calibri"/>
                <w:sz w:val="20"/>
                <w:szCs w:val="20"/>
                <w:lang w:val="el-GR"/>
              </w:rPr>
              <w:t xml:space="preserve">. </w:t>
            </w:r>
          </w:p>
        </w:tc>
        <w:tc>
          <w:tcPr>
            <w:tcW w:w="1514" w:type="dxa"/>
            <w:shd w:val="clear" w:color="auto" w:fill="auto"/>
          </w:tcPr>
          <w:p w14:paraId="3D2487B5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3D76FCE0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18CFFA37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</w:tr>
      <w:tr w:rsidR="00BC51D0" w:rsidRPr="001D3AD1" w14:paraId="3BDD4A36" w14:textId="77777777" w:rsidTr="00D141C5">
        <w:tc>
          <w:tcPr>
            <w:tcW w:w="1199" w:type="dxa"/>
            <w:vMerge/>
            <w:shd w:val="clear" w:color="auto" w:fill="auto"/>
          </w:tcPr>
          <w:p w14:paraId="1AAACDB0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25A18FDD" w14:textId="77777777" w:rsidR="00BC51D0" w:rsidRPr="00DF4A09" w:rsidRDefault="00BC51D0" w:rsidP="00BC51D0">
            <w:pPr>
              <w:numPr>
                <w:ilvl w:val="0"/>
                <w:numId w:val="8"/>
              </w:numPr>
              <w:tabs>
                <w:tab w:val="left" w:pos="117"/>
              </w:tabs>
              <w:suppressAutoHyphens w:val="0"/>
              <w:autoSpaceDE w:val="0"/>
              <w:spacing w:after="60"/>
              <w:ind w:left="117" w:hanging="141"/>
              <w:jc w:val="left"/>
              <w:rPr>
                <w:rFonts w:eastAsia="Calibri"/>
                <w:sz w:val="20"/>
                <w:szCs w:val="20"/>
                <w:lang w:val="el-GR"/>
              </w:rPr>
            </w:pP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Μέγεθος πρωτοτύπου: Α4 – Α3. Μέγεθος χαρτιού τροφοδοσίας (αντίγραφα/εκτυπώσεις) Α5 – Α3 τουλάχιστον.</w:t>
            </w:r>
          </w:p>
        </w:tc>
        <w:tc>
          <w:tcPr>
            <w:tcW w:w="1514" w:type="dxa"/>
            <w:shd w:val="clear" w:color="auto" w:fill="auto"/>
          </w:tcPr>
          <w:p w14:paraId="4218CA3B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4C131512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131C3300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</w:tr>
      <w:tr w:rsidR="00BC51D0" w:rsidRPr="001D3AD1" w14:paraId="545B5E8A" w14:textId="77777777" w:rsidTr="00D141C5">
        <w:tc>
          <w:tcPr>
            <w:tcW w:w="1199" w:type="dxa"/>
            <w:vMerge/>
            <w:shd w:val="clear" w:color="auto" w:fill="auto"/>
          </w:tcPr>
          <w:p w14:paraId="3374D0D6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237C65B4" w14:textId="77777777" w:rsidR="00BC51D0" w:rsidRPr="00DF4A09" w:rsidRDefault="00BC51D0" w:rsidP="00BC51D0">
            <w:pPr>
              <w:numPr>
                <w:ilvl w:val="0"/>
                <w:numId w:val="8"/>
              </w:numPr>
              <w:tabs>
                <w:tab w:val="left" w:pos="117"/>
              </w:tabs>
              <w:suppressAutoHyphens w:val="0"/>
              <w:autoSpaceDE w:val="0"/>
              <w:spacing w:after="60"/>
              <w:ind w:left="117" w:hanging="141"/>
              <w:jc w:val="left"/>
              <w:rPr>
                <w:rFonts w:eastAsia="Calibri"/>
                <w:sz w:val="20"/>
                <w:szCs w:val="20"/>
                <w:lang w:val="el-GR"/>
              </w:rPr>
            </w:pP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Η ταχύτητα εκτύπωσης να είναι  </w:t>
            </w:r>
            <w:r w:rsidRPr="00123F7F"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  <w:t xml:space="preserve">τουλάχιστον 55  αντίγραφα </w:t>
            </w:r>
            <w:r w:rsidRPr="00123F7F">
              <w:rPr>
                <w:rFonts w:eastAsia="SimSun" w:cs="Times New Roman"/>
                <w:b/>
                <w:bCs/>
                <w:sz w:val="20"/>
                <w:szCs w:val="20"/>
                <w:lang w:val="en-US" w:eastAsia="en-US"/>
              </w:rPr>
              <w:t>A</w:t>
            </w:r>
            <w:r w:rsidRPr="00123F7F"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  <w:t>4 το λεπτό</w:t>
            </w: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.</w:t>
            </w:r>
          </w:p>
        </w:tc>
        <w:tc>
          <w:tcPr>
            <w:tcW w:w="1514" w:type="dxa"/>
            <w:shd w:val="clear" w:color="auto" w:fill="auto"/>
          </w:tcPr>
          <w:p w14:paraId="76567A90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6EA8CDC9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5CEB9260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</w:tr>
      <w:tr w:rsidR="00BC51D0" w:rsidRPr="001D3AD1" w14:paraId="070B513D" w14:textId="77777777" w:rsidTr="00D141C5">
        <w:tc>
          <w:tcPr>
            <w:tcW w:w="1199" w:type="dxa"/>
            <w:vMerge/>
            <w:shd w:val="clear" w:color="auto" w:fill="auto"/>
          </w:tcPr>
          <w:p w14:paraId="5046C307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45B4B6CA" w14:textId="77777777" w:rsidR="00BC51D0" w:rsidRPr="00DF4A09" w:rsidRDefault="00BC51D0" w:rsidP="00BC51D0">
            <w:pPr>
              <w:numPr>
                <w:ilvl w:val="0"/>
                <w:numId w:val="8"/>
              </w:numPr>
              <w:tabs>
                <w:tab w:val="left" w:pos="117"/>
              </w:tabs>
              <w:suppressAutoHyphens w:val="0"/>
              <w:autoSpaceDE w:val="0"/>
              <w:spacing w:after="60"/>
              <w:ind w:left="117" w:hanging="141"/>
              <w:jc w:val="left"/>
              <w:rPr>
                <w:rFonts w:eastAsia="Calibri"/>
                <w:sz w:val="20"/>
                <w:szCs w:val="20"/>
                <w:lang w:val="el-GR"/>
              </w:rPr>
            </w:pP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Αυτόματος τροφοδότης πρωτοτύπων διπλής όψης μονού περάσματος (όχι αναστροφέας) για αυτόματη σάρωση και </w:t>
            </w:r>
            <w:proofErr w:type="spellStart"/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φωτοαντιγραφή</w:t>
            </w:r>
            <w:proofErr w:type="spellEnd"/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 διπλής όψης, ≥ 200 φύλλων.</w:t>
            </w:r>
          </w:p>
        </w:tc>
        <w:tc>
          <w:tcPr>
            <w:tcW w:w="1514" w:type="dxa"/>
            <w:shd w:val="clear" w:color="auto" w:fill="auto"/>
          </w:tcPr>
          <w:p w14:paraId="40D535A8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4E783271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7433ECAB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</w:tr>
      <w:tr w:rsidR="00BC51D0" w:rsidRPr="00123F7F" w14:paraId="5430749C" w14:textId="77777777" w:rsidTr="00D141C5">
        <w:tc>
          <w:tcPr>
            <w:tcW w:w="1199" w:type="dxa"/>
            <w:vMerge/>
            <w:shd w:val="clear" w:color="auto" w:fill="auto"/>
          </w:tcPr>
          <w:p w14:paraId="5838410A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0123F919" w14:textId="77777777" w:rsidR="00BC51D0" w:rsidRPr="00DF4A09" w:rsidRDefault="00BC51D0" w:rsidP="00BC51D0">
            <w:pPr>
              <w:numPr>
                <w:ilvl w:val="0"/>
                <w:numId w:val="8"/>
              </w:numPr>
              <w:tabs>
                <w:tab w:val="left" w:pos="117"/>
              </w:tabs>
              <w:suppressAutoHyphens w:val="0"/>
              <w:autoSpaceDE w:val="0"/>
              <w:spacing w:after="60"/>
              <w:ind w:left="117" w:hanging="141"/>
              <w:jc w:val="left"/>
              <w:rPr>
                <w:rFonts w:eastAsia="Calibri"/>
                <w:sz w:val="20"/>
                <w:szCs w:val="20"/>
                <w:lang w:val="el-GR"/>
              </w:rPr>
            </w:pP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Να διαθέτει τουλάχιστον τρεις (3) κασέτες τροφοδοσίας χαρτιού (εκτός από του δίσκου </w:t>
            </w:r>
            <w:proofErr w:type="spellStart"/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bypass</w:t>
            </w:r>
            <w:proofErr w:type="spellEnd"/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). Η μια εκ των κασετών να είναι διπλής διάταξης (</w:t>
            </w:r>
            <w:proofErr w:type="spellStart"/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tandemtray</w:t>
            </w:r>
            <w:proofErr w:type="spellEnd"/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) για την απρόσκοπτη τροφοδοσία χαρτιού. Συνολική χωρητικότητα τουλάχιστον 4.000 φύλλα.</w:t>
            </w:r>
          </w:p>
        </w:tc>
        <w:tc>
          <w:tcPr>
            <w:tcW w:w="1514" w:type="dxa"/>
            <w:shd w:val="clear" w:color="auto" w:fill="auto"/>
          </w:tcPr>
          <w:p w14:paraId="5C17ED1A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1CEFE10E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39999686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</w:tr>
      <w:tr w:rsidR="00BC51D0" w:rsidRPr="001D3AD1" w14:paraId="0693C212" w14:textId="77777777" w:rsidTr="00D141C5">
        <w:tc>
          <w:tcPr>
            <w:tcW w:w="1199" w:type="dxa"/>
            <w:vMerge/>
            <w:shd w:val="clear" w:color="auto" w:fill="auto"/>
          </w:tcPr>
          <w:p w14:paraId="61F66E05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45E79E7E" w14:textId="77777777" w:rsidR="00BC51D0" w:rsidRPr="00DF4A09" w:rsidRDefault="00BC51D0" w:rsidP="00BC51D0">
            <w:pPr>
              <w:numPr>
                <w:ilvl w:val="0"/>
                <w:numId w:val="8"/>
              </w:numPr>
              <w:tabs>
                <w:tab w:val="left" w:pos="117"/>
              </w:tabs>
              <w:suppressAutoHyphens w:val="0"/>
              <w:autoSpaceDE w:val="0"/>
              <w:spacing w:after="60"/>
              <w:ind w:left="117" w:hanging="141"/>
              <w:jc w:val="left"/>
              <w:rPr>
                <w:rFonts w:eastAsia="Calibri"/>
                <w:sz w:val="20"/>
                <w:szCs w:val="20"/>
                <w:lang w:val="el-GR"/>
              </w:rPr>
            </w:pP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 Δύο εκ των κασετών να είναι πλήρως ρυθμιζόμενες για μεγέθη από Α5 έως Α3</w:t>
            </w:r>
          </w:p>
        </w:tc>
        <w:tc>
          <w:tcPr>
            <w:tcW w:w="1514" w:type="dxa"/>
            <w:shd w:val="clear" w:color="auto" w:fill="auto"/>
          </w:tcPr>
          <w:p w14:paraId="61B81818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6E814621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706C5207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</w:tr>
      <w:tr w:rsidR="00BC51D0" w:rsidRPr="001D3AD1" w14:paraId="5098E9A7" w14:textId="77777777" w:rsidTr="00D141C5">
        <w:tc>
          <w:tcPr>
            <w:tcW w:w="1199" w:type="dxa"/>
            <w:vMerge/>
            <w:shd w:val="clear" w:color="auto" w:fill="auto"/>
          </w:tcPr>
          <w:p w14:paraId="6D88D2D3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350CE1E3" w14:textId="77777777" w:rsidR="00BC51D0" w:rsidRPr="00DF4A09" w:rsidRDefault="00BC51D0" w:rsidP="00BC51D0">
            <w:pPr>
              <w:numPr>
                <w:ilvl w:val="0"/>
                <w:numId w:val="8"/>
              </w:numPr>
              <w:tabs>
                <w:tab w:val="left" w:pos="117"/>
              </w:tabs>
              <w:suppressAutoHyphens w:val="0"/>
              <w:autoSpaceDE w:val="0"/>
              <w:spacing w:after="60"/>
              <w:ind w:left="117" w:hanging="141"/>
              <w:jc w:val="left"/>
              <w:rPr>
                <w:rFonts w:eastAsia="Calibri"/>
                <w:sz w:val="20"/>
                <w:szCs w:val="20"/>
                <w:lang w:val="el-GR"/>
              </w:rPr>
            </w:pP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Ο δίσκος </w:t>
            </w:r>
            <w:r w:rsidRPr="00123F7F">
              <w:rPr>
                <w:rFonts w:eastAsia="SimSun" w:cs="Times New Roman"/>
                <w:sz w:val="20"/>
                <w:szCs w:val="20"/>
                <w:lang w:val="en-US" w:eastAsia="en-US"/>
              </w:rPr>
              <w:t>bypass</w:t>
            </w: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 να είναι χωρητικότητας τουλάχιστον 100 φύλλων.</w:t>
            </w:r>
          </w:p>
        </w:tc>
        <w:tc>
          <w:tcPr>
            <w:tcW w:w="1514" w:type="dxa"/>
            <w:shd w:val="clear" w:color="auto" w:fill="auto"/>
          </w:tcPr>
          <w:p w14:paraId="4A429768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77B757BB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4FAD90CD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</w:tr>
      <w:tr w:rsidR="00BC51D0" w:rsidRPr="001D3AD1" w14:paraId="3423B132" w14:textId="77777777" w:rsidTr="00D141C5">
        <w:tc>
          <w:tcPr>
            <w:tcW w:w="1199" w:type="dxa"/>
            <w:vMerge/>
            <w:shd w:val="clear" w:color="auto" w:fill="auto"/>
          </w:tcPr>
          <w:p w14:paraId="15489C10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1D97D6F9" w14:textId="77777777" w:rsidR="00BC51D0" w:rsidRPr="00DF4A09" w:rsidRDefault="00BC51D0" w:rsidP="00BC51D0">
            <w:pPr>
              <w:numPr>
                <w:ilvl w:val="0"/>
                <w:numId w:val="8"/>
              </w:numPr>
              <w:tabs>
                <w:tab w:val="left" w:pos="117"/>
              </w:tabs>
              <w:suppressAutoHyphens w:val="0"/>
              <w:autoSpaceDE w:val="0"/>
              <w:spacing w:after="60"/>
              <w:ind w:left="117" w:hanging="141"/>
              <w:jc w:val="left"/>
              <w:rPr>
                <w:rFonts w:eastAsia="Calibri"/>
                <w:sz w:val="20"/>
                <w:szCs w:val="20"/>
                <w:lang w:val="el-GR"/>
              </w:rPr>
            </w:pP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Βάρος χαρτιού από το </w:t>
            </w:r>
            <w:r w:rsidRPr="00123F7F">
              <w:rPr>
                <w:rFonts w:eastAsia="SimSun" w:cs="Times New Roman"/>
                <w:sz w:val="20"/>
                <w:szCs w:val="20"/>
                <w:lang w:val="en-US" w:eastAsia="en-US"/>
              </w:rPr>
              <w:t>bypass</w:t>
            </w: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   60-216 g</w:t>
            </w:r>
            <w:r w:rsidRPr="00123F7F">
              <w:rPr>
                <w:rFonts w:eastAsia="SimSun" w:cs="Times New Roman"/>
                <w:sz w:val="20"/>
                <w:szCs w:val="20"/>
                <w:lang w:val="en-US" w:eastAsia="en-US"/>
              </w:rPr>
              <w:t>r</w:t>
            </w:r>
          </w:p>
        </w:tc>
        <w:tc>
          <w:tcPr>
            <w:tcW w:w="1514" w:type="dxa"/>
            <w:shd w:val="clear" w:color="auto" w:fill="auto"/>
          </w:tcPr>
          <w:p w14:paraId="651EDB08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6BC5B42B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1A9DD5E7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</w:tr>
      <w:tr w:rsidR="00BC51D0" w:rsidRPr="001D3AD1" w14:paraId="3D6E81A3" w14:textId="77777777" w:rsidTr="00D141C5">
        <w:tc>
          <w:tcPr>
            <w:tcW w:w="1199" w:type="dxa"/>
            <w:vMerge/>
            <w:shd w:val="clear" w:color="auto" w:fill="auto"/>
          </w:tcPr>
          <w:p w14:paraId="5851A06E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4E8490EC" w14:textId="77777777" w:rsidR="00BC51D0" w:rsidRPr="00DF4A09" w:rsidRDefault="00BC51D0" w:rsidP="00BC51D0">
            <w:pPr>
              <w:numPr>
                <w:ilvl w:val="0"/>
                <w:numId w:val="8"/>
              </w:numPr>
              <w:tabs>
                <w:tab w:val="left" w:pos="117"/>
              </w:tabs>
              <w:suppressAutoHyphens w:val="0"/>
              <w:autoSpaceDE w:val="0"/>
              <w:spacing w:after="60"/>
              <w:ind w:left="117" w:hanging="141"/>
              <w:jc w:val="left"/>
              <w:rPr>
                <w:rFonts w:eastAsia="Calibri"/>
                <w:sz w:val="20"/>
                <w:szCs w:val="20"/>
                <w:lang w:val="el-GR"/>
              </w:rPr>
            </w:pP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Βάρη χαρτιού αντιγραφής: από 60 έως 200 </w:t>
            </w:r>
            <w:r w:rsidRPr="00123F7F">
              <w:rPr>
                <w:rFonts w:eastAsia="SimSun" w:cs="Times New Roman"/>
                <w:sz w:val="20"/>
                <w:szCs w:val="20"/>
                <w:lang w:val="en-US" w:eastAsia="en-US"/>
              </w:rPr>
              <w:t>gr</w:t>
            </w: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 τουλάχιστον.  </w:t>
            </w:r>
          </w:p>
        </w:tc>
        <w:tc>
          <w:tcPr>
            <w:tcW w:w="1514" w:type="dxa"/>
            <w:shd w:val="clear" w:color="auto" w:fill="auto"/>
          </w:tcPr>
          <w:p w14:paraId="4EB89C54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1B522041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38AC1A02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</w:tr>
      <w:tr w:rsidR="00BC51D0" w:rsidRPr="00123F7F" w14:paraId="381D0F25" w14:textId="77777777" w:rsidTr="00D141C5">
        <w:tc>
          <w:tcPr>
            <w:tcW w:w="1199" w:type="dxa"/>
            <w:vMerge/>
            <w:shd w:val="clear" w:color="auto" w:fill="auto"/>
          </w:tcPr>
          <w:p w14:paraId="53702BEC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1151D12F" w14:textId="77777777" w:rsidR="00BC51D0" w:rsidRPr="00123F7F" w:rsidRDefault="00BC51D0" w:rsidP="00BC51D0">
            <w:pPr>
              <w:numPr>
                <w:ilvl w:val="0"/>
                <w:numId w:val="8"/>
              </w:numPr>
              <w:tabs>
                <w:tab w:val="left" w:pos="117"/>
              </w:tabs>
              <w:suppressAutoHyphens w:val="0"/>
              <w:autoSpaceDE w:val="0"/>
              <w:spacing w:after="60"/>
              <w:ind w:left="117" w:hanging="141"/>
              <w:jc w:val="left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Απεριόριστη εκτύπωση διπλής όψης για όλα τα μεγέθη, </w:t>
            </w:r>
            <w:r w:rsidRPr="00123F7F">
              <w:rPr>
                <w:rFonts w:eastAsia="SimSun" w:cs="Times New Roman"/>
                <w:sz w:val="20"/>
                <w:szCs w:val="20"/>
                <w:u w:val="single"/>
                <w:lang w:val="el-GR" w:eastAsia="en-US"/>
              </w:rPr>
              <w:t>χωρίς ενδιάμεσο δίσκο</w:t>
            </w: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. Βάρη χαρτιού στη διπλή όψη  ≥ 160 </w:t>
            </w:r>
            <w:proofErr w:type="spellStart"/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γρ</w:t>
            </w:r>
            <w:proofErr w:type="spellEnd"/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 τουλάχιστον.</w:t>
            </w:r>
          </w:p>
        </w:tc>
        <w:tc>
          <w:tcPr>
            <w:tcW w:w="1514" w:type="dxa"/>
            <w:shd w:val="clear" w:color="auto" w:fill="auto"/>
          </w:tcPr>
          <w:p w14:paraId="0AD2A064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4D5FC52A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6E1BB5DF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</w:tr>
      <w:tr w:rsidR="00BC51D0" w:rsidRPr="001D3AD1" w14:paraId="641F10AB" w14:textId="77777777" w:rsidTr="00D141C5">
        <w:tc>
          <w:tcPr>
            <w:tcW w:w="1199" w:type="dxa"/>
            <w:vMerge/>
            <w:shd w:val="clear" w:color="auto" w:fill="auto"/>
          </w:tcPr>
          <w:p w14:paraId="4DDABDE8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5BB44159" w14:textId="77777777" w:rsidR="00BC51D0" w:rsidRPr="00123F7F" w:rsidRDefault="00BC51D0" w:rsidP="00BC51D0">
            <w:pPr>
              <w:numPr>
                <w:ilvl w:val="0"/>
                <w:numId w:val="8"/>
              </w:numPr>
              <w:tabs>
                <w:tab w:val="left" w:pos="117"/>
              </w:tabs>
              <w:suppressAutoHyphens w:val="0"/>
              <w:autoSpaceDE w:val="0"/>
              <w:spacing w:after="60"/>
              <w:ind w:left="117" w:hanging="141"/>
              <w:jc w:val="left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Μονάδα τελικής επεξεργασίας (</w:t>
            </w:r>
            <w:r w:rsidRPr="00123F7F">
              <w:rPr>
                <w:rFonts w:eastAsia="SimSun" w:cs="Times New Roman"/>
                <w:sz w:val="20"/>
                <w:szCs w:val="20"/>
                <w:lang w:val="en-US" w:eastAsia="en-US"/>
              </w:rPr>
              <w:t>Finisher</w:t>
            </w: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), χωρητικότητας τουλάχιστον 2.000 φύλλων.</w:t>
            </w:r>
          </w:p>
        </w:tc>
        <w:tc>
          <w:tcPr>
            <w:tcW w:w="1514" w:type="dxa"/>
            <w:shd w:val="clear" w:color="auto" w:fill="auto"/>
          </w:tcPr>
          <w:p w14:paraId="2D3BEBE5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6ED56DA1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0CDBB799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</w:tr>
      <w:tr w:rsidR="00BC51D0" w:rsidRPr="001D3AD1" w14:paraId="2D24BE1B" w14:textId="77777777" w:rsidTr="00D141C5">
        <w:tc>
          <w:tcPr>
            <w:tcW w:w="1199" w:type="dxa"/>
            <w:vMerge/>
            <w:shd w:val="clear" w:color="auto" w:fill="auto"/>
          </w:tcPr>
          <w:p w14:paraId="16CF50C8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2A5AC846" w14:textId="77777777" w:rsidR="00BC51D0" w:rsidRPr="00123F7F" w:rsidRDefault="00BC51D0" w:rsidP="00BC51D0">
            <w:pPr>
              <w:numPr>
                <w:ilvl w:val="0"/>
                <w:numId w:val="8"/>
              </w:numPr>
              <w:tabs>
                <w:tab w:val="left" w:pos="117"/>
              </w:tabs>
              <w:suppressAutoHyphens w:val="0"/>
              <w:autoSpaceDE w:val="0"/>
              <w:spacing w:after="60"/>
              <w:ind w:left="117" w:hanging="141"/>
              <w:jc w:val="left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 Δυνατότητα συρραφής (μονής ή διπλής)  ≥ 50 φύλλα ανά σετ. </w:t>
            </w:r>
          </w:p>
        </w:tc>
        <w:tc>
          <w:tcPr>
            <w:tcW w:w="1514" w:type="dxa"/>
            <w:shd w:val="clear" w:color="auto" w:fill="auto"/>
          </w:tcPr>
          <w:p w14:paraId="77C1E112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63E45FDB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4B3E3930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</w:tr>
      <w:tr w:rsidR="00BC51D0" w:rsidRPr="001D3AD1" w14:paraId="782CBAB2" w14:textId="77777777" w:rsidTr="00D141C5">
        <w:tc>
          <w:tcPr>
            <w:tcW w:w="1199" w:type="dxa"/>
            <w:vMerge/>
            <w:shd w:val="clear" w:color="auto" w:fill="auto"/>
          </w:tcPr>
          <w:p w14:paraId="759DD936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43A2F0CA" w14:textId="77777777" w:rsidR="00BC51D0" w:rsidRPr="00123F7F" w:rsidRDefault="00BC51D0" w:rsidP="00BC51D0">
            <w:pPr>
              <w:numPr>
                <w:ilvl w:val="0"/>
                <w:numId w:val="8"/>
              </w:numPr>
              <w:tabs>
                <w:tab w:val="left" w:pos="117"/>
              </w:tabs>
              <w:suppressAutoHyphens w:val="0"/>
              <w:autoSpaceDE w:val="0"/>
              <w:spacing w:after="60"/>
              <w:ind w:left="117" w:hanging="141"/>
              <w:jc w:val="left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Να διαθέτουν σύστημα τροφοδοσίας προ τυπωμένων φύλλων χωρητικότητας ≥ 100 φύλλων και βάρους 60-200 </w:t>
            </w:r>
            <w:r w:rsidRPr="00123F7F">
              <w:rPr>
                <w:rFonts w:eastAsia="SimSun" w:cs="Times New Roman"/>
                <w:sz w:val="20"/>
                <w:szCs w:val="20"/>
                <w:lang w:val="en-US" w:eastAsia="en-US"/>
              </w:rPr>
              <w:t>gr</w:t>
            </w: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 τουλάχιστον.</w:t>
            </w:r>
          </w:p>
        </w:tc>
        <w:tc>
          <w:tcPr>
            <w:tcW w:w="1514" w:type="dxa"/>
            <w:shd w:val="clear" w:color="auto" w:fill="auto"/>
          </w:tcPr>
          <w:p w14:paraId="5CFC5F1B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58D973F6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29428673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</w:tr>
      <w:tr w:rsidR="00BC51D0" w:rsidRPr="001D3AD1" w14:paraId="203407AB" w14:textId="77777777" w:rsidTr="00D141C5">
        <w:tc>
          <w:tcPr>
            <w:tcW w:w="1199" w:type="dxa"/>
            <w:vMerge/>
            <w:shd w:val="clear" w:color="auto" w:fill="auto"/>
          </w:tcPr>
          <w:p w14:paraId="67034575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038C9105" w14:textId="77777777" w:rsidR="00BC51D0" w:rsidRPr="00123F7F" w:rsidRDefault="00BC51D0" w:rsidP="00BC51D0">
            <w:pPr>
              <w:numPr>
                <w:ilvl w:val="0"/>
                <w:numId w:val="8"/>
              </w:numPr>
              <w:tabs>
                <w:tab w:val="left" w:pos="117"/>
              </w:tabs>
              <w:suppressAutoHyphens w:val="0"/>
              <w:autoSpaceDE w:val="0"/>
              <w:spacing w:after="60"/>
              <w:ind w:left="117" w:hanging="141"/>
              <w:jc w:val="left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Ο χρόνος πρώτου αντιγράφου να είναι μικρότερος ή ίσος των 4.0΄΄.</w:t>
            </w:r>
          </w:p>
        </w:tc>
        <w:tc>
          <w:tcPr>
            <w:tcW w:w="1514" w:type="dxa"/>
            <w:shd w:val="clear" w:color="auto" w:fill="auto"/>
          </w:tcPr>
          <w:p w14:paraId="42A4156D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2BD6E1AC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6D9C4C9D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</w:tr>
      <w:tr w:rsidR="00BC51D0" w:rsidRPr="001D3AD1" w14:paraId="72CF1344" w14:textId="77777777" w:rsidTr="00D141C5">
        <w:tc>
          <w:tcPr>
            <w:tcW w:w="1199" w:type="dxa"/>
            <w:vMerge/>
            <w:shd w:val="clear" w:color="auto" w:fill="auto"/>
          </w:tcPr>
          <w:p w14:paraId="0716DC81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1315E8E1" w14:textId="77777777" w:rsidR="00BC51D0" w:rsidRPr="00123F7F" w:rsidRDefault="00BC51D0" w:rsidP="00BC51D0">
            <w:pPr>
              <w:numPr>
                <w:ilvl w:val="0"/>
                <w:numId w:val="8"/>
              </w:numPr>
              <w:tabs>
                <w:tab w:val="left" w:pos="117"/>
              </w:tabs>
              <w:suppressAutoHyphens w:val="0"/>
              <w:autoSpaceDE w:val="0"/>
              <w:spacing w:after="60"/>
              <w:ind w:left="117" w:hanging="141"/>
              <w:jc w:val="left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Ο σκληρός δίσκος να είναι 256 </w:t>
            </w:r>
            <w:r w:rsidRPr="00123F7F">
              <w:rPr>
                <w:rFonts w:eastAsia="SimSun" w:cs="Times New Roman"/>
                <w:sz w:val="20"/>
                <w:szCs w:val="20"/>
                <w:lang w:val="en-US" w:eastAsia="en-US"/>
              </w:rPr>
              <w:t>GB</w:t>
            </w: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 και άνω.</w:t>
            </w:r>
          </w:p>
        </w:tc>
        <w:tc>
          <w:tcPr>
            <w:tcW w:w="1514" w:type="dxa"/>
            <w:shd w:val="clear" w:color="auto" w:fill="auto"/>
          </w:tcPr>
          <w:p w14:paraId="4A93B310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1F4956EA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5B980A46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</w:tr>
      <w:tr w:rsidR="00BC51D0" w:rsidRPr="001D3AD1" w14:paraId="652E9CD1" w14:textId="77777777" w:rsidTr="00D141C5">
        <w:tc>
          <w:tcPr>
            <w:tcW w:w="1199" w:type="dxa"/>
            <w:vMerge/>
            <w:shd w:val="clear" w:color="auto" w:fill="auto"/>
          </w:tcPr>
          <w:p w14:paraId="0D2310DE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154ABD30" w14:textId="77777777" w:rsidR="00BC51D0" w:rsidRPr="00123F7F" w:rsidRDefault="00BC51D0" w:rsidP="00BC51D0">
            <w:pPr>
              <w:numPr>
                <w:ilvl w:val="0"/>
                <w:numId w:val="8"/>
              </w:numPr>
              <w:tabs>
                <w:tab w:val="left" w:pos="117"/>
              </w:tabs>
              <w:suppressAutoHyphens w:val="0"/>
              <w:autoSpaceDE w:val="0"/>
              <w:spacing w:after="60"/>
              <w:ind w:left="117" w:hanging="141"/>
              <w:jc w:val="left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Η μνήμη  συσκευής  να είναι  2 </w:t>
            </w:r>
            <w:r w:rsidRPr="00123F7F">
              <w:rPr>
                <w:rFonts w:eastAsia="SimSun" w:cs="Times New Roman"/>
                <w:sz w:val="20"/>
                <w:szCs w:val="20"/>
                <w:lang w:val="en-US" w:eastAsia="en-US"/>
              </w:rPr>
              <w:t>GB</w:t>
            </w: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 και άνω. </w:t>
            </w:r>
          </w:p>
        </w:tc>
        <w:tc>
          <w:tcPr>
            <w:tcW w:w="1514" w:type="dxa"/>
            <w:shd w:val="clear" w:color="auto" w:fill="auto"/>
          </w:tcPr>
          <w:p w14:paraId="6F48982D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4F02E9F6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3DD666B2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</w:tr>
      <w:tr w:rsidR="00BC51D0" w:rsidRPr="001D3AD1" w14:paraId="370CA9FD" w14:textId="77777777" w:rsidTr="00D141C5">
        <w:tc>
          <w:tcPr>
            <w:tcW w:w="1199" w:type="dxa"/>
            <w:vMerge/>
            <w:shd w:val="clear" w:color="auto" w:fill="auto"/>
          </w:tcPr>
          <w:p w14:paraId="4842FC2E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4CD14D06" w14:textId="77777777" w:rsidR="00BC51D0" w:rsidRPr="00123F7F" w:rsidRDefault="00BC51D0" w:rsidP="00BC51D0">
            <w:pPr>
              <w:numPr>
                <w:ilvl w:val="0"/>
                <w:numId w:val="8"/>
              </w:numPr>
              <w:tabs>
                <w:tab w:val="left" w:pos="117"/>
              </w:tabs>
              <w:suppressAutoHyphens w:val="0"/>
              <w:autoSpaceDE w:val="0"/>
              <w:spacing w:after="60"/>
              <w:ind w:left="117" w:hanging="141"/>
              <w:jc w:val="left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Ανάλυση </w:t>
            </w:r>
            <w:proofErr w:type="spellStart"/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φωτοαντιγραφής</w:t>
            </w:r>
            <w:proofErr w:type="spellEnd"/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 τουλάχιστον 600Χ600 </w:t>
            </w:r>
            <w:r w:rsidRPr="00123F7F">
              <w:rPr>
                <w:rFonts w:eastAsia="SimSun" w:cs="Times New Roman"/>
                <w:sz w:val="20"/>
                <w:szCs w:val="20"/>
                <w:lang w:val="en-US" w:eastAsia="en-US"/>
              </w:rPr>
              <w:t>dpi</w:t>
            </w: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 με ποιότητα ενδιάμεσων τόνων.</w:t>
            </w:r>
          </w:p>
        </w:tc>
        <w:tc>
          <w:tcPr>
            <w:tcW w:w="1514" w:type="dxa"/>
            <w:shd w:val="clear" w:color="auto" w:fill="auto"/>
          </w:tcPr>
          <w:p w14:paraId="1484B0A1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4178D4F9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538F2F0B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</w:tr>
      <w:tr w:rsidR="00BC51D0" w:rsidRPr="00123F7F" w14:paraId="2B2DCF5A" w14:textId="77777777" w:rsidTr="00D141C5">
        <w:tc>
          <w:tcPr>
            <w:tcW w:w="1199" w:type="dxa"/>
            <w:vMerge/>
            <w:shd w:val="clear" w:color="auto" w:fill="auto"/>
          </w:tcPr>
          <w:p w14:paraId="7BE22573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2DC3A51D" w14:textId="77777777" w:rsidR="00BC51D0" w:rsidRPr="00123F7F" w:rsidRDefault="00BC51D0" w:rsidP="00BC51D0">
            <w:pPr>
              <w:numPr>
                <w:ilvl w:val="0"/>
                <w:numId w:val="8"/>
              </w:numPr>
              <w:tabs>
                <w:tab w:val="left" w:pos="117"/>
              </w:tabs>
              <w:suppressAutoHyphens w:val="0"/>
              <w:autoSpaceDE w:val="0"/>
              <w:spacing w:after="60"/>
              <w:ind w:left="117" w:hanging="141"/>
              <w:jc w:val="left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Ανάλυση εκτύπωσης: τουλάχιστον 1200Χ1200.</w:t>
            </w:r>
          </w:p>
        </w:tc>
        <w:tc>
          <w:tcPr>
            <w:tcW w:w="1514" w:type="dxa"/>
            <w:shd w:val="clear" w:color="auto" w:fill="auto"/>
          </w:tcPr>
          <w:p w14:paraId="45A21896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7695FE2B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7344A2FE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</w:tr>
      <w:tr w:rsidR="00BC51D0" w:rsidRPr="001D3AD1" w14:paraId="78429939" w14:textId="77777777" w:rsidTr="00D141C5">
        <w:tc>
          <w:tcPr>
            <w:tcW w:w="1199" w:type="dxa"/>
            <w:vMerge/>
            <w:shd w:val="clear" w:color="auto" w:fill="auto"/>
          </w:tcPr>
          <w:p w14:paraId="17788AE3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0674DC1E" w14:textId="77777777" w:rsidR="00BC51D0" w:rsidRPr="00123F7F" w:rsidRDefault="00BC51D0" w:rsidP="00BC51D0">
            <w:pPr>
              <w:numPr>
                <w:ilvl w:val="0"/>
                <w:numId w:val="8"/>
              </w:numPr>
              <w:tabs>
                <w:tab w:val="left" w:pos="117"/>
              </w:tabs>
              <w:suppressAutoHyphens w:val="0"/>
              <w:autoSpaceDE w:val="0"/>
              <w:spacing w:after="60"/>
              <w:ind w:left="117" w:hanging="141"/>
              <w:jc w:val="left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Να παρέχεται η δυνατότητα σμίκρυνσης – μεγέθυνσης.</w:t>
            </w:r>
          </w:p>
        </w:tc>
        <w:tc>
          <w:tcPr>
            <w:tcW w:w="1514" w:type="dxa"/>
            <w:shd w:val="clear" w:color="auto" w:fill="auto"/>
          </w:tcPr>
          <w:p w14:paraId="4C2D2079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7A4396EC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0E01DB31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</w:tr>
      <w:tr w:rsidR="00BC51D0" w:rsidRPr="001D3AD1" w14:paraId="076E4705" w14:textId="77777777" w:rsidTr="00D141C5">
        <w:tc>
          <w:tcPr>
            <w:tcW w:w="1199" w:type="dxa"/>
            <w:vMerge/>
            <w:shd w:val="clear" w:color="auto" w:fill="auto"/>
          </w:tcPr>
          <w:p w14:paraId="2DFD2947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64254F26" w14:textId="77777777" w:rsidR="00BC51D0" w:rsidRPr="00123F7F" w:rsidRDefault="00BC51D0" w:rsidP="00BC51D0">
            <w:pPr>
              <w:numPr>
                <w:ilvl w:val="0"/>
                <w:numId w:val="8"/>
              </w:numPr>
              <w:tabs>
                <w:tab w:val="left" w:pos="117"/>
              </w:tabs>
              <w:suppressAutoHyphens w:val="0"/>
              <w:autoSpaceDE w:val="0"/>
              <w:spacing w:after="60"/>
              <w:ind w:left="117" w:hanging="141"/>
              <w:jc w:val="left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Να παρέχεται η δυνατότητα εκτύπωσης.</w:t>
            </w:r>
          </w:p>
        </w:tc>
        <w:tc>
          <w:tcPr>
            <w:tcW w:w="1514" w:type="dxa"/>
            <w:shd w:val="clear" w:color="auto" w:fill="auto"/>
          </w:tcPr>
          <w:p w14:paraId="065A5427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525B0C7F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09FB440C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</w:tr>
      <w:tr w:rsidR="00BC51D0" w:rsidRPr="001D3AD1" w14:paraId="7AA21FAF" w14:textId="77777777" w:rsidTr="00D141C5">
        <w:tc>
          <w:tcPr>
            <w:tcW w:w="1199" w:type="dxa"/>
            <w:vMerge/>
            <w:shd w:val="clear" w:color="auto" w:fill="auto"/>
          </w:tcPr>
          <w:p w14:paraId="2CA7494F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28B421E9" w14:textId="77777777" w:rsidR="00BC51D0" w:rsidRPr="00123F7F" w:rsidRDefault="00BC51D0" w:rsidP="00BC51D0">
            <w:pPr>
              <w:numPr>
                <w:ilvl w:val="0"/>
                <w:numId w:val="8"/>
              </w:numPr>
              <w:tabs>
                <w:tab w:val="left" w:pos="117"/>
              </w:tabs>
              <w:suppressAutoHyphens w:val="0"/>
              <w:autoSpaceDE w:val="0"/>
              <w:spacing w:after="60"/>
              <w:ind w:left="117" w:hanging="141"/>
              <w:jc w:val="left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Να έχει δυνατότητα λειτουργίας ως δικτυακός εκτυπωτής. Να διαθέτει σύνδεση </w:t>
            </w:r>
            <w:r w:rsidRPr="00123F7F">
              <w:rPr>
                <w:rFonts w:eastAsia="SimSun" w:cs="Times New Roman"/>
                <w:sz w:val="20"/>
                <w:szCs w:val="20"/>
                <w:lang w:val="en-US" w:eastAsia="en-US"/>
              </w:rPr>
              <w:t>Ethernet</w:t>
            </w: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 (100</w:t>
            </w:r>
            <w:r w:rsidRPr="00123F7F">
              <w:rPr>
                <w:rFonts w:eastAsia="SimSun" w:cs="Times New Roman"/>
                <w:sz w:val="20"/>
                <w:szCs w:val="20"/>
                <w:lang w:val="en-US" w:eastAsia="en-US"/>
              </w:rPr>
              <w:t>base</w:t>
            </w: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 τουλάχιστον)  και να υποστηρίζει περιβάλλον </w:t>
            </w:r>
            <w:r w:rsidRPr="00123F7F">
              <w:rPr>
                <w:rFonts w:eastAsia="SimSun" w:cs="Times New Roman"/>
                <w:sz w:val="20"/>
                <w:szCs w:val="20"/>
                <w:lang w:val="en-US" w:eastAsia="en-US"/>
              </w:rPr>
              <w:t>Windows</w:t>
            </w: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 7/8.1/10/11</w:t>
            </w:r>
          </w:p>
        </w:tc>
        <w:tc>
          <w:tcPr>
            <w:tcW w:w="1514" w:type="dxa"/>
            <w:shd w:val="clear" w:color="auto" w:fill="auto"/>
          </w:tcPr>
          <w:p w14:paraId="2185A2B1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1EBF18E0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242A022C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</w:tr>
      <w:tr w:rsidR="00BC51D0" w:rsidRPr="001D3AD1" w14:paraId="6EC226D4" w14:textId="77777777" w:rsidTr="00D141C5">
        <w:tc>
          <w:tcPr>
            <w:tcW w:w="1199" w:type="dxa"/>
            <w:vMerge/>
            <w:shd w:val="clear" w:color="auto" w:fill="auto"/>
          </w:tcPr>
          <w:p w14:paraId="38A66447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6261BA41" w14:textId="77777777" w:rsidR="00BC51D0" w:rsidRPr="00123F7F" w:rsidRDefault="00BC51D0" w:rsidP="00BC51D0">
            <w:pPr>
              <w:numPr>
                <w:ilvl w:val="0"/>
                <w:numId w:val="8"/>
              </w:numPr>
              <w:tabs>
                <w:tab w:val="left" w:pos="117"/>
              </w:tabs>
              <w:suppressAutoHyphens w:val="0"/>
              <w:autoSpaceDE w:val="0"/>
              <w:spacing w:after="60"/>
              <w:ind w:left="117" w:hanging="141"/>
              <w:jc w:val="left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Να παρέχεται η δυνατότητα σάρωσης B/W, </w:t>
            </w:r>
            <w:proofErr w:type="spellStart"/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Colour</w:t>
            </w:r>
            <w:proofErr w:type="spellEnd"/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 (μονής /διπλής όψης) και αποθήκευση με δημιουργία αρχείων ΤΙIFF – PDF- JPEG άμεσα στον επεξεργαστή,  </w:t>
            </w:r>
            <w:proofErr w:type="spellStart"/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προσβάσιμα</w:t>
            </w:r>
            <w:proofErr w:type="spellEnd"/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 για άμεση </w:t>
            </w:r>
            <w:proofErr w:type="spellStart"/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επανεκτύπωση</w:t>
            </w:r>
            <w:proofErr w:type="spellEnd"/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.</w:t>
            </w:r>
          </w:p>
        </w:tc>
        <w:tc>
          <w:tcPr>
            <w:tcW w:w="1514" w:type="dxa"/>
            <w:shd w:val="clear" w:color="auto" w:fill="auto"/>
          </w:tcPr>
          <w:p w14:paraId="5A332DDF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7873B12E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09612481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</w:tr>
      <w:tr w:rsidR="00BC51D0" w:rsidRPr="001D3AD1" w14:paraId="1D9C411B" w14:textId="77777777" w:rsidTr="00D141C5">
        <w:tc>
          <w:tcPr>
            <w:tcW w:w="1199" w:type="dxa"/>
            <w:vMerge/>
            <w:shd w:val="clear" w:color="auto" w:fill="auto"/>
          </w:tcPr>
          <w:p w14:paraId="2958752C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4193F106" w14:textId="77777777" w:rsidR="00BC51D0" w:rsidRPr="00123F7F" w:rsidRDefault="00BC51D0" w:rsidP="00BC51D0">
            <w:pPr>
              <w:numPr>
                <w:ilvl w:val="0"/>
                <w:numId w:val="8"/>
              </w:numPr>
              <w:tabs>
                <w:tab w:val="left" w:pos="117"/>
              </w:tabs>
              <w:suppressAutoHyphens w:val="0"/>
              <w:autoSpaceDE w:val="0"/>
              <w:spacing w:after="60"/>
              <w:ind w:left="117" w:hanging="141"/>
              <w:jc w:val="left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Δημιουργία θυρίδων αποθήκευσης εργασιών στον σκληρό δίσκο</w:t>
            </w:r>
          </w:p>
        </w:tc>
        <w:tc>
          <w:tcPr>
            <w:tcW w:w="1514" w:type="dxa"/>
            <w:shd w:val="clear" w:color="auto" w:fill="auto"/>
          </w:tcPr>
          <w:p w14:paraId="63925D6D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01170E2C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6C874CDA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</w:tr>
      <w:tr w:rsidR="00BC51D0" w:rsidRPr="00123F7F" w14:paraId="5D3256BB" w14:textId="77777777" w:rsidTr="00D141C5">
        <w:tc>
          <w:tcPr>
            <w:tcW w:w="1199" w:type="dxa"/>
            <w:vMerge/>
            <w:shd w:val="clear" w:color="auto" w:fill="auto"/>
          </w:tcPr>
          <w:p w14:paraId="0E7A7C35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0BFBB71A" w14:textId="77777777" w:rsidR="00BC51D0" w:rsidRPr="00123F7F" w:rsidRDefault="00BC51D0" w:rsidP="00BC51D0">
            <w:pPr>
              <w:numPr>
                <w:ilvl w:val="0"/>
                <w:numId w:val="8"/>
              </w:numPr>
              <w:tabs>
                <w:tab w:val="left" w:pos="117"/>
              </w:tabs>
              <w:suppressAutoHyphens w:val="0"/>
              <w:autoSpaceDE w:val="0"/>
              <w:spacing w:after="60"/>
              <w:ind w:left="117" w:hanging="141"/>
              <w:jc w:val="left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  <w:proofErr w:type="spellStart"/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Ονοματοδοσία</w:t>
            </w:r>
            <w:proofErr w:type="spellEnd"/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 κάθε δουλειάς-εργασίας.</w:t>
            </w:r>
          </w:p>
        </w:tc>
        <w:tc>
          <w:tcPr>
            <w:tcW w:w="1514" w:type="dxa"/>
            <w:shd w:val="clear" w:color="auto" w:fill="auto"/>
          </w:tcPr>
          <w:p w14:paraId="52AC1C9D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2FD28768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3AA1687D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</w:tr>
      <w:tr w:rsidR="00BC51D0" w:rsidRPr="001D3AD1" w14:paraId="564D7677" w14:textId="77777777" w:rsidTr="00D141C5">
        <w:tc>
          <w:tcPr>
            <w:tcW w:w="1199" w:type="dxa"/>
            <w:vMerge/>
            <w:shd w:val="clear" w:color="auto" w:fill="auto"/>
          </w:tcPr>
          <w:p w14:paraId="6F361D2C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0A0A07A4" w14:textId="77777777" w:rsidR="00BC51D0" w:rsidRPr="00123F7F" w:rsidRDefault="00BC51D0" w:rsidP="00BC51D0">
            <w:pPr>
              <w:numPr>
                <w:ilvl w:val="0"/>
                <w:numId w:val="8"/>
              </w:numPr>
              <w:tabs>
                <w:tab w:val="left" w:pos="117"/>
              </w:tabs>
              <w:suppressAutoHyphens w:val="0"/>
              <w:autoSpaceDE w:val="0"/>
              <w:spacing w:after="60"/>
              <w:ind w:left="117" w:hanging="141"/>
              <w:jc w:val="left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Δυνατότητα </w:t>
            </w:r>
            <w:proofErr w:type="spellStart"/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επανάκλησης</w:t>
            </w:r>
            <w:proofErr w:type="spellEnd"/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 και πλήρη επέμβαση στις ρυθμίσεις της κάθε δουλειάς (Αλλαγή στο </w:t>
            </w:r>
            <w:proofErr w:type="spellStart"/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Finishing</w:t>
            </w:r>
            <w:proofErr w:type="spellEnd"/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, χαρτί, σμίκρυνση/</w:t>
            </w:r>
            <w:proofErr w:type="spellStart"/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μεγ</w:t>
            </w:r>
            <w:proofErr w:type="spellEnd"/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. </w:t>
            </w:r>
            <w:proofErr w:type="spellStart"/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κλπ</w:t>
            </w:r>
            <w:proofErr w:type="spellEnd"/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).</w:t>
            </w:r>
          </w:p>
        </w:tc>
        <w:tc>
          <w:tcPr>
            <w:tcW w:w="1514" w:type="dxa"/>
            <w:shd w:val="clear" w:color="auto" w:fill="auto"/>
          </w:tcPr>
          <w:p w14:paraId="3DD3CC5C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0153BE97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04C3602E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</w:tr>
      <w:tr w:rsidR="00BC51D0" w:rsidRPr="00123F7F" w14:paraId="2240E888" w14:textId="77777777" w:rsidTr="00D141C5">
        <w:tc>
          <w:tcPr>
            <w:tcW w:w="1199" w:type="dxa"/>
            <w:vMerge/>
            <w:shd w:val="clear" w:color="auto" w:fill="auto"/>
          </w:tcPr>
          <w:p w14:paraId="74C68994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7F98E541" w14:textId="77777777" w:rsidR="00BC51D0" w:rsidRPr="00123F7F" w:rsidRDefault="00BC51D0" w:rsidP="00BC51D0">
            <w:pPr>
              <w:numPr>
                <w:ilvl w:val="0"/>
                <w:numId w:val="8"/>
              </w:numPr>
              <w:tabs>
                <w:tab w:val="left" w:pos="117"/>
              </w:tabs>
              <w:suppressAutoHyphens w:val="0"/>
              <w:autoSpaceDE w:val="0"/>
              <w:spacing w:after="60"/>
              <w:ind w:left="117" w:hanging="141"/>
              <w:jc w:val="left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Επιλογή Copy  SCAN.</w:t>
            </w:r>
          </w:p>
        </w:tc>
        <w:tc>
          <w:tcPr>
            <w:tcW w:w="1514" w:type="dxa"/>
            <w:shd w:val="clear" w:color="auto" w:fill="auto"/>
          </w:tcPr>
          <w:p w14:paraId="279FDD6F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3AFEB7AD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58D94535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</w:tr>
      <w:tr w:rsidR="00BC51D0" w:rsidRPr="001D3AD1" w14:paraId="7EE8A03A" w14:textId="77777777" w:rsidTr="00D141C5">
        <w:tc>
          <w:tcPr>
            <w:tcW w:w="1199" w:type="dxa"/>
            <w:vMerge/>
            <w:shd w:val="clear" w:color="auto" w:fill="auto"/>
          </w:tcPr>
          <w:p w14:paraId="2F2580ED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4CCFBD91" w14:textId="77777777" w:rsidR="00BC51D0" w:rsidRPr="00123F7F" w:rsidRDefault="00BC51D0" w:rsidP="00BC51D0">
            <w:pPr>
              <w:numPr>
                <w:ilvl w:val="0"/>
                <w:numId w:val="8"/>
              </w:numPr>
              <w:tabs>
                <w:tab w:val="left" w:pos="117"/>
              </w:tabs>
              <w:suppressAutoHyphens w:val="0"/>
              <w:autoSpaceDE w:val="0"/>
              <w:spacing w:after="60"/>
              <w:ind w:left="117" w:hanging="141"/>
              <w:jc w:val="left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Η Ταχύτητα σάρωσης να είναι τουλάχιστον 120 σελίδες </w:t>
            </w:r>
            <w:r w:rsidRPr="00123F7F">
              <w:rPr>
                <w:rFonts w:eastAsia="SimSun" w:cs="Times New Roman"/>
                <w:sz w:val="20"/>
                <w:szCs w:val="20"/>
                <w:lang w:val="en-US" w:eastAsia="en-US"/>
              </w:rPr>
              <w:t>A</w:t>
            </w: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4 ανά λεπτό, στη μονή όψη.</w:t>
            </w:r>
          </w:p>
        </w:tc>
        <w:tc>
          <w:tcPr>
            <w:tcW w:w="1514" w:type="dxa"/>
            <w:shd w:val="clear" w:color="auto" w:fill="auto"/>
          </w:tcPr>
          <w:p w14:paraId="58A849BA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4B214D8B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57A8B9B1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</w:tr>
      <w:tr w:rsidR="00BC51D0" w:rsidRPr="001D3AD1" w14:paraId="47387224" w14:textId="77777777" w:rsidTr="00D141C5">
        <w:tc>
          <w:tcPr>
            <w:tcW w:w="1199" w:type="dxa"/>
            <w:vMerge/>
            <w:shd w:val="clear" w:color="auto" w:fill="auto"/>
          </w:tcPr>
          <w:p w14:paraId="3D57C49C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6B1E721B" w14:textId="77777777" w:rsidR="00BC51D0" w:rsidRPr="00123F7F" w:rsidRDefault="00BC51D0" w:rsidP="00BC51D0">
            <w:pPr>
              <w:numPr>
                <w:ilvl w:val="0"/>
                <w:numId w:val="8"/>
              </w:numPr>
              <w:tabs>
                <w:tab w:val="left" w:pos="117"/>
              </w:tabs>
              <w:suppressAutoHyphens w:val="0"/>
              <w:autoSpaceDE w:val="0"/>
              <w:spacing w:after="60"/>
              <w:ind w:left="117" w:hanging="141"/>
              <w:jc w:val="left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Να παρέχεται η δυνατότητα απεριόριστης σελιδοποίησης.</w:t>
            </w:r>
          </w:p>
        </w:tc>
        <w:tc>
          <w:tcPr>
            <w:tcW w:w="1514" w:type="dxa"/>
            <w:shd w:val="clear" w:color="auto" w:fill="auto"/>
          </w:tcPr>
          <w:p w14:paraId="0A0C630F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1840E3A2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0C6985A3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</w:tr>
      <w:tr w:rsidR="00BC51D0" w:rsidRPr="001D3AD1" w14:paraId="7C277374" w14:textId="77777777" w:rsidTr="00D141C5">
        <w:tc>
          <w:tcPr>
            <w:tcW w:w="1199" w:type="dxa"/>
            <w:vMerge/>
            <w:shd w:val="clear" w:color="auto" w:fill="auto"/>
          </w:tcPr>
          <w:p w14:paraId="5B7FA432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4ACAF931" w14:textId="77777777" w:rsidR="00BC51D0" w:rsidRPr="00123F7F" w:rsidRDefault="00BC51D0" w:rsidP="00BC51D0">
            <w:pPr>
              <w:numPr>
                <w:ilvl w:val="0"/>
                <w:numId w:val="8"/>
              </w:numPr>
              <w:tabs>
                <w:tab w:val="left" w:pos="117"/>
              </w:tabs>
              <w:suppressAutoHyphens w:val="0"/>
              <w:autoSpaceDE w:val="0"/>
              <w:spacing w:after="60"/>
              <w:ind w:left="117" w:hanging="141"/>
              <w:jc w:val="left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Να υπάρχει μονάδα συρραφής και να είναι σε λειτουργία.</w:t>
            </w:r>
          </w:p>
        </w:tc>
        <w:tc>
          <w:tcPr>
            <w:tcW w:w="1514" w:type="dxa"/>
            <w:shd w:val="clear" w:color="auto" w:fill="auto"/>
          </w:tcPr>
          <w:p w14:paraId="67C69D46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498C636A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29CEC34F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</w:tr>
      <w:tr w:rsidR="00BC51D0" w:rsidRPr="001D3AD1" w14:paraId="0009EA12" w14:textId="77777777" w:rsidTr="00D141C5">
        <w:tc>
          <w:tcPr>
            <w:tcW w:w="1199" w:type="dxa"/>
            <w:vMerge/>
            <w:shd w:val="clear" w:color="auto" w:fill="auto"/>
          </w:tcPr>
          <w:p w14:paraId="10852D78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602DFFAD" w14:textId="77777777" w:rsidR="00BC51D0" w:rsidRPr="00123F7F" w:rsidRDefault="00BC51D0" w:rsidP="00BC51D0">
            <w:pPr>
              <w:numPr>
                <w:ilvl w:val="0"/>
                <w:numId w:val="8"/>
              </w:numPr>
              <w:tabs>
                <w:tab w:val="left" w:pos="117"/>
              </w:tabs>
              <w:suppressAutoHyphens w:val="0"/>
              <w:autoSpaceDE w:val="0"/>
              <w:spacing w:after="60"/>
              <w:ind w:left="117" w:hanging="141"/>
              <w:jc w:val="left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Να υπάρχει οθόνη αφής (Ελληνική) για τον εύκολο χειρισμό της μηχανής.</w:t>
            </w:r>
          </w:p>
        </w:tc>
        <w:tc>
          <w:tcPr>
            <w:tcW w:w="1514" w:type="dxa"/>
            <w:shd w:val="clear" w:color="auto" w:fill="auto"/>
          </w:tcPr>
          <w:p w14:paraId="5FB67AB2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768DD940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3AD45D3E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</w:tr>
      <w:tr w:rsidR="00BC51D0" w:rsidRPr="001D3AD1" w14:paraId="60E93E03" w14:textId="77777777" w:rsidTr="00D141C5">
        <w:tc>
          <w:tcPr>
            <w:tcW w:w="1199" w:type="dxa"/>
            <w:vMerge/>
            <w:shd w:val="clear" w:color="auto" w:fill="auto"/>
          </w:tcPr>
          <w:p w14:paraId="17656026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272660B5" w14:textId="77777777" w:rsidR="00BC51D0" w:rsidRPr="00123F7F" w:rsidRDefault="00BC51D0" w:rsidP="00BC51D0">
            <w:pPr>
              <w:numPr>
                <w:ilvl w:val="0"/>
                <w:numId w:val="8"/>
              </w:numPr>
              <w:tabs>
                <w:tab w:val="left" w:pos="117"/>
              </w:tabs>
              <w:suppressAutoHyphens w:val="0"/>
              <w:autoSpaceDE w:val="0"/>
              <w:spacing w:after="60"/>
              <w:ind w:left="117" w:hanging="141"/>
              <w:jc w:val="left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Η συσκευή να είναι </w:t>
            </w:r>
            <w:proofErr w:type="spellStart"/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επιδαπέδια</w:t>
            </w:r>
            <w:proofErr w:type="spellEnd"/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.</w:t>
            </w:r>
          </w:p>
        </w:tc>
        <w:tc>
          <w:tcPr>
            <w:tcW w:w="1514" w:type="dxa"/>
            <w:shd w:val="clear" w:color="auto" w:fill="auto"/>
          </w:tcPr>
          <w:p w14:paraId="0658CB28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17765ECD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331FAAD3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</w:tr>
      <w:tr w:rsidR="00BC51D0" w:rsidRPr="001D3AD1" w14:paraId="74ABCFB3" w14:textId="77777777" w:rsidTr="00D141C5">
        <w:tc>
          <w:tcPr>
            <w:tcW w:w="1199" w:type="dxa"/>
            <w:vMerge/>
            <w:shd w:val="clear" w:color="auto" w:fill="auto"/>
          </w:tcPr>
          <w:p w14:paraId="6EFCDF5D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7611F0A9" w14:textId="77777777" w:rsidR="00BC51D0" w:rsidRPr="00123F7F" w:rsidRDefault="00BC51D0" w:rsidP="00BC51D0">
            <w:pPr>
              <w:numPr>
                <w:ilvl w:val="0"/>
                <w:numId w:val="8"/>
              </w:numPr>
              <w:tabs>
                <w:tab w:val="left" w:pos="117"/>
              </w:tabs>
              <w:suppressAutoHyphens w:val="0"/>
              <w:autoSpaceDE w:val="0"/>
              <w:spacing w:after="60"/>
              <w:ind w:left="117" w:hanging="141"/>
              <w:jc w:val="left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Να διαθέτει τεχνολογία έξυπνων αναλώσιμων μονάδων, οι οποίες να αντικαθίστανται από τον χρήστη χωρίς την επέμβαση τεχνικού.</w:t>
            </w:r>
          </w:p>
        </w:tc>
        <w:tc>
          <w:tcPr>
            <w:tcW w:w="1514" w:type="dxa"/>
            <w:shd w:val="clear" w:color="auto" w:fill="auto"/>
          </w:tcPr>
          <w:p w14:paraId="294A8998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2B8D4BFC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66A8CC20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</w:tr>
      <w:tr w:rsidR="00BC51D0" w:rsidRPr="00123F7F" w14:paraId="514F8A7E" w14:textId="77777777" w:rsidTr="00D141C5">
        <w:tc>
          <w:tcPr>
            <w:tcW w:w="1199" w:type="dxa"/>
            <w:vMerge/>
            <w:shd w:val="clear" w:color="auto" w:fill="auto"/>
          </w:tcPr>
          <w:p w14:paraId="7E4BEB54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418FE589" w14:textId="77777777" w:rsidR="00BC51D0" w:rsidRPr="00DF4A09" w:rsidRDefault="00BC51D0" w:rsidP="00D141C5">
            <w:pPr>
              <w:suppressAutoHyphens w:val="0"/>
              <w:autoSpaceDE w:val="0"/>
              <w:spacing w:after="60"/>
              <w:jc w:val="center"/>
              <w:rPr>
                <w:rFonts w:eastAsia="Calibri"/>
                <w:b/>
                <w:sz w:val="20"/>
                <w:szCs w:val="20"/>
                <w:u w:val="single"/>
                <w:lang w:val="el-GR"/>
              </w:rPr>
            </w:pPr>
            <w:r w:rsidRPr="00DF4A09">
              <w:rPr>
                <w:rFonts w:eastAsia="Calibri"/>
                <w:b/>
                <w:sz w:val="20"/>
                <w:szCs w:val="20"/>
                <w:u w:val="single"/>
                <w:lang w:val="el-GR"/>
              </w:rPr>
              <w:t>Υποχρεώσεις αναδόχου</w:t>
            </w:r>
          </w:p>
        </w:tc>
        <w:tc>
          <w:tcPr>
            <w:tcW w:w="1514" w:type="dxa"/>
            <w:shd w:val="clear" w:color="auto" w:fill="auto"/>
          </w:tcPr>
          <w:p w14:paraId="48658186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7926D9D4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627F8649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</w:tr>
      <w:tr w:rsidR="00BC51D0" w:rsidRPr="001D3AD1" w14:paraId="63167ECF" w14:textId="77777777" w:rsidTr="00D141C5">
        <w:tc>
          <w:tcPr>
            <w:tcW w:w="1199" w:type="dxa"/>
            <w:vMerge/>
            <w:shd w:val="clear" w:color="auto" w:fill="auto"/>
          </w:tcPr>
          <w:p w14:paraId="7380D3CB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304A12A6" w14:textId="77777777" w:rsidR="00BC51D0" w:rsidRPr="00123F7F" w:rsidRDefault="00BC51D0" w:rsidP="00BC51D0">
            <w:pPr>
              <w:numPr>
                <w:ilvl w:val="0"/>
                <w:numId w:val="8"/>
              </w:numPr>
              <w:tabs>
                <w:tab w:val="left" w:pos="117"/>
              </w:tabs>
              <w:suppressAutoHyphens w:val="0"/>
              <w:autoSpaceDE w:val="0"/>
              <w:spacing w:after="60"/>
              <w:ind w:left="117" w:hanging="141"/>
              <w:jc w:val="left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Ο ανάδοχος υποχρεούται να προμηθεύσει </w:t>
            </w:r>
            <w:r w:rsidRPr="00123F7F">
              <w:rPr>
                <w:rFonts w:eastAsia="SimSun" w:cs="Times New Roman"/>
                <w:b/>
                <w:bCs/>
                <w:sz w:val="20"/>
                <w:szCs w:val="20"/>
                <w:u w:val="single"/>
                <w:lang w:val="el-GR" w:eastAsia="en-US"/>
              </w:rPr>
              <w:t>δύο</w:t>
            </w: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 ασπρόμαυρα ψηφιακά φωτοαντιγραφικά μηχανήματα σύμφωνα με τις επισυναπτόμενες προδιαγραφές.</w:t>
            </w:r>
          </w:p>
        </w:tc>
        <w:tc>
          <w:tcPr>
            <w:tcW w:w="1514" w:type="dxa"/>
            <w:shd w:val="clear" w:color="auto" w:fill="auto"/>
          </w:tcPr>
          <w:p w14:paraId="24BA468B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19310CFA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09CB9B6E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</w:tr>
      <w:tr w:rsidR="00BC51D0" w:rsidRPr="001D3AD1" w14:paraId="6C372C40" w14:textId="77777777" w:rsidTr="00D141C5">
        <w:tc>
          <w:tcPr>
            <w:tcW w:w="1199" w:type="dxa"/>
            <w:vMerge/>
            <w:shd w:val="clear" w:color="auto" w:fill="auto"/>
          </w:tcPr>
          <w:p w14:paraId="710BBFB6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6AC69443" w14:textId="77777777" w:rsidR="00BC51D0" w:rsidRPr="00123F7F" w:rsidRDefault="00BC51D0" w:rsidP="00BC51D0">
            <w:pPr>
              <w:numPr>
                <w:ilvl w:val="0"/>
                <w:numId w:val="8"/>
              </w:numPr>
              <w:tabs>
                <w:tab w:val="left" w:pos="117"/>
              </w:tabs>
              <w:suppressAutoHyphens w:val="0"/>
              <w:autoSpaceDE w:val="0"/>
              <w:spacing w:after="60"/>
              <w:ind w:left="117" w:hanging="141"/>
              <w:jc w:val="left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Αναλαμβάνει την προμήθεια </w:t>
            </w:r>
            <w:r w:rsidRPr="00123F7F">
              <w:rPr>
                <w:rFonts w:eastAsia="SimSun" w:cs="Times New Roman"/>
                <w:b/>
                <w:sz w:val="20"/>
                <w:szCs w:val="20"/>
                <w:u w:val="single"/>
                <w:lang w:val="el-GR" w:eastAsia="en-US"/>
              </w:rPr>
              <w:t>όλων των παρελκομένων δωρεάν</w:t>
            </w:r>
            <w:r w:rsidRPr="00123F7F">
              <w:rPr>
                <w:rFonts w:eastAsia="SimSun" w:cs="Times New Roman"/>
                <w:b/>
                <w:sz w:val="20"/>
                <w:szCs w:val="20"/>
                <w:lang w:val="el-GR" w:eastAsia="en-US"/>
              </w:rPr>
              <w:t xml:space="preserve"> (εκτός του φωτοαντιγραφικού χαρτιού), δηλ. </w:t>
            </w:r>
            <w:r w:rsidRPr="00123F7F">
              <w:rPr>
                <w:rFonts w:eastAsia="SimSun" w:cs="Times New Roman"/>
                <w:b/>
                <w:sz w:val="20"/>
                <w:szCs w:val="20"/>
                <w:u w:val="single"/>
                <w:lang w:val="el-GR" w:eastAsia="en-US"/>
              </w:rPr>
              <w:t>συρραπτικά περίπου στο 40% των ζητούμενων αντιγράφων, γραφίτη, μονάδα τυμπάνου, μονάδα φούρνου,  δοχείο απορριμμάτων</w:t>
            </w:r>
            <w:r w:rsidRPr="00123F7F">
              <w:rPr>
                <w:rFonts w:eastAsia="SimSun" w:cs="Times New Roman"/>
                <w:b/>
                <w:sz w:val="20"/>
                <w:szCs w:val="20"/>
                <w:lang w:val="el-GR" w:eastAsia="en-US"/>
              </w:rPr>
              <w:t xml:space="preserve"> κ.λπ.</w:t>
            </w:r>
          </w:p>
        </w:tc>
        <w:tc>
          <w:tcPr>
            <w:tcW w:w="1514" w:type="dxa"/>
            <w:shd w:val="clear" w:color="auto" w:fill="auto"/>
          </w:tcPr>
          <w:p w14:paraId="5F32C4F3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39BA8CCC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44B844E0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</w:tr>
      <w:tr w:rsidR="00BC51D0" w:rsidRPr="001D3AD1" w14:paraId="3A3F5F7E" w14:textId="77777777" w:rsidTr="00D141C5">
        <w:tc>
          <w:tcPr>
            <w:tcW w:w="1199" w:type="dxa"/>
            <w:vMerge/>
            <w:shd w:val="clear" w:color="auto" w:fill="auto"/>
          </w:tcPr>
          <w:p w14:paraId="1BA97C27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500CA308" w14:textId="77777777" w:rsidR="00BC51D0" w:rsidRPr="00123F7F" w:rsidRDefault="00BC51D0" w:rsidP="00BC51D0">
            <w:pPr>
              <w:numPr>
                <w:ilvl w:val="0"/>
                <w:numId w:val="8"/>
              </w:numPr>
              <w:tabs>
                <w:tab w:val="left" w:pos="117"/>
              </w:tabs>
              <w:suppressAutoHyphens w:val="0"/>
              <w:autoSpaceDE w:val="0"/>
              <w:spacing w:after="60"/>
              <w:ind w:left="117" w:hanging="141"/>
              <w:jc w:val="left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Αναλαμβάνει τη συντήρηση και επισκευή των μηχανημάτων </w:t>
            </w:r>
            <w:r w:rsidRPr="00123F7F"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  <w:t>εντός 48 ωρών</w:t>
            </w: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 από την αναγγελία της βλάβης και εντός 4 ημερών εάν χρειάζεται ανταλλακτικό που δεν το έχουν ετοιμοπαράδοτο. Σε περίπτωση μη επισκευής στους προαναφερόμενους χρόνους να αντικαθίστανται προσωρινά με άλλα ίδιων δυνατοτήτων.</w:t>
            </w:r>
          </w:p>
        </w:tc>
        <w:tc>
          <w:tcPr>
            <w:tcW w:w="1514" w:type="dxa"/>
            <w:shd w:val="clear" w:color="auto" w:fill="auto"/>
          </w:tcPr>
          <w:p w14:paraId="0FD752F5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52964DCE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6B33B8A4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</w:tr>
      <w:tr w:rsidR="00BC51D0" w:rsidRPr="001D3AD1" w14:paraId="319A385A" w14:textId="77777777" w:rsidTr="00D141C5">
        <w:tc>
          <w:tcPr>
            <w:tcW w:w="1199" w:type="dxa"/>
            <w:vMerge/>
            <w:shd w:val="clear" w:color="auto" w:fill="auto"/>
          </w:tcPr>
          <w:p w14:paraId="2C3F3E9D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1151DEB6" w14:textId="77777777" w:rsidR="00BC51D0" w:rsidRPr="00123F7F" w:rsidRDefault="00BC51D0" w:rsidP="00BC51D0">
            <w:pPr>
              <w:numPr>
                <w:ilvl w:val="0"/>
                <w:numId w:val="8"/>
              </w:numPr>
              <w:tabs>
                <w:tab w:val="left" w:pos="117"/>
              </w:tabs>
              <w:suppressAutoHyphens w:val="0"/>
              <w:autoSpaceDE w:val="0"/>
              <w:spacing w:after="60"/>
              <w:ind w:left="117" w:hanging="141"/>
              <w:jc w:val="left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Τα φωτοαντιγραφικά μηχανήματα θα εγκατασταθούν σε χώρους του ΔΙ.ΠΑ.Ε. στην Πανεπιστημιούπολη </w:t>
            </w:r>
            <w:proofErr w:type="spellStart"/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Σίνδου</w:t>
            </w:r>
            <w:proofErr w:type="spellEnd"/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 και Πανεπιστημιούπολη Θέρμης και θα τα </w:t>
            </w: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lastRenderedPageBreak/>
              <w:t>χειρίζονται υπάλληλοι του Ιδρύματος, τους οποίους και θα εκπαιδεύσει.</w:t>
            </w:r>
          </w:p>
        </w:tc>
        <w:tc>
          <w:tcPr>
            <w:tcW w:w="1514" w:type="dxa"/>
            <w:shd w:val="clear" w:color="auto" w:fill="auto"/>
          </w:tcPr>
          <w:p w14:paraId="0CD99F26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13BB1CAB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0C4797E1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</w:tr>
      <w:tr w:rsidR="00BC51D0" w:rsidRPr="001D3AD1" w14:paraId="27CB2116" w14:textId="77777777" w:rsidTr="00D141C5">
        <w:tc>
          <w:tcPr>
            <w:tcW w:w="1199" w:type="dxa"/>
            <w:vMerge/>
            <w:shd w:val="clear" w:color="auto" w:fill="auto"/>
          </w:tcPr>
          <w:p w14:paraId="0470B595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72F2C348" w14:textId="77777777" w:rsidR="00BC51D0" w:rsidRPr="00123F7F" w:rsidRDefault="00BC51D0" w:rsidP="00BC51D0">
            <w:pPr>
              <w:numPr>
                <w:ilvl w:val="0"/>
                <w:numId w:val="8"/>
              </w:numPr>
              <w:tabs>
                <w:tab w:val="left" w:pos="117"/>
              </w:tabs>
              <w:suppressAutoHyphens w:val="0"/>
              <w:autoSpaceDE w:val="0"/>
              <w:spacing w:after="60"/>
              <w:ind w:left="117" w:hanging="141"/>
              <w:jc w:val="left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Η εγκατάσταση των μηχανημάτων θα γίνει από την προμηθεύτρια εταιρία, χωρίς επιπλέον επιβάρυνση της Αναθέτουσας Αρχής.</w:t>
            </w:r>
          </w:p>
        </w:tc>
        <w:tc>
          <w:tcPr>
            <w:tcW w:w="1514" w:type="dxa"/>
            <w:shd w:val="clear" w:color="auto" w:fill="auto"/>
          </w:tcPr>
          <w:p w14:paraId="663A9D29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71AC1F68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733DE019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</w:tr>
      <w:tr w:rsidR="00BC51D0" w:rsidRPr="001D3AD1" w14:paraId="5759ACFD" w14:textId="77777777" w:rsidTr="00D141C5">
        <w:tc>
          <w:tcPr>
            <w:tcW w:w="1199" w:type="dxa"/>
            <w:vMerge/>
            <w:shd w:val="clear" w:color="auto" w:fill="auto"/>
          </w:tcPr>
          <w:p w14:paraId="36C1022A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257CCF70" w14:textId="77777777" w:rsidR="00BC51D0" w:rsidRPr="00123F7F" w:rsidRDefault="00BC51D0" w:rsidP="00BC51D0">
            <w:pPr>
              <w:numPr>
                <w:ilvl w:val="0"/>
                <w:numId w:val="8"/>
              </w:numPr>
              <w:tabs>
                <w:tab w:val="left" w:pos="117"/>
              </w:tabs>
              <w:suppressAutoHyphens w:val="0"/>
              <w:autoSpaceDE w:val="0"/>
              <w:spacing w:after="60"/>
              <w:ind w:left="117" w:hanging="141"/>
              <w:jc w:val="left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Τα μηχανήματα θα πρέπει να συνοδεύονται από το πρώτο </w:t>
            </w:r>
            <w:proofErr w:type="spellStart"/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set</w:t>
            </w:r>
            <w:proofErr w:type="spellEnd"/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 αναλωσίμων για την αρχική λειτουργία της μηχανής, το κόστος του οποίου βαρύνει την προμηθεύτρια εταιρία.</w:t>
            </w:r>
          </w:p>
        </w:tc>
        <w:tc>
          <w:tcPr>
            <w:tcW w:w="1514" w:type="dxa"/>
            <w:shd w:val="clear" w:color="auto" w:fill="auto"/>
          </w:tcPr>
          <w:p w14:paraId="402ECEC9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5EBFB95A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7C36A4B5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</w:tr>
      <w:tr w:rsidR="00BC51D0" w:rsidRPr="001D3AD1" w14:paraId="2A58629F" w14:textId="77777777" w:rsidTr="00D141C5">
        <w:tc>
          <w:tcPr>
            <w:tcW w:w="1199" w:type="dxa"/>
            <w:vMerge/>
            <w:shd w:val="clear" w:color="auto" w:fill="auto"/>
          </w:tcPr>
          <w:p w14:paraId="264E3BDB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225B0126" w14:textId="77777777" w:rsidR="00BC51D0" w:rsidRPr="00123F7F" w:rsidRDefault="00BC51D0" w:rsidP="00BC51D0">
            <w:pPr>
              <w:numPr>
                <w:ilvl w:val="0"/>
                <w:numId w:val="8"/>
              </w:numPr>
              <w:tabs>
                <w:tab w:val="left" w:pos="117"/>
              </w:tabs>
              <w:suppressAutoHyphens w:val="0"/>
              <w:autoSpaceDE w:val="0"/>
              <w:spacing w:after="60"/>
              <w:ind w:left="117" w:hanging="141"/>
              <w:jc w:val="left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Προβλεπόμενος όγκος αντίγραφων στα 3 έτη, </w:t>
            </w:r>
            <w:r w:rsidRPr="00123F7F">
              <w:rPr>
                <w:rFonts w:eastAsia="SimSun" w:cs="Times New Roman"/>
                <w:sz w:val="20"/>
                <w:szCs w:val="20"/>
                <w:u w:val="single"/>
                <w:lang w:val="el-GR" w:eastAsia="en-US"/>
              </w:rPr>
              <w:t xml:space="preserve">συνολικά και για τα δύο μηχανήματα </w:t>
            </w:r>
            <w:r w:rsidRPr="00123F7F">
              <w:rPr>
                <w:rFonts w:eastAsia="SimSun" w:cs="Times New Roman"/>
                <w:b/>
                <w:sz w:val="20"/>
                <w:szCs w:val="20"/>
                <w:lang w:val="el-GR" w:eastAsia="en-US"/>
              </w:rPr>
              <w:t>5</w:t>
            </w:r>
            <w:r w:rsidRPr="00123F7F"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  <w:t>00.000</w:t>
            </w:r>
            <w:r w:rsidRPr="00123F7F">
              <w:rPr>
                <w:rFonts w:eastAsia="SimSun" w:cs="Times New Roman"/>
                <w:b/>
                <w:sz w:val="20"/>
                <w:szCs w:val="20"/>
                <w:lang w:val="el-GR" w:eastAsia="en-US"/>
              </w:rPr>
              <w:t xml:space="preserve"> σελ. </w:t>
            </w:r>
          </w:p>
        </w:tc>
        <w:tc>
          <w:tcPr>
            <w:tcW w:w="1514" w:type="dxa"/>
            <w:shd w:val="clear" w:color="auto" w:fill="auto"/>
          </w:tcPr>
          <w:p w14:paraId="1847D850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17422FCF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6130DB42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</w:tr>
      <w:tr w:rsidR="00BC51D0" w:rsidRPr="001D3AD1" w14:paraId="6A07DC9A" w14:textId="77777777" w:rsidTr="00D141C5">
        <w:tc>
          <w:tcPr>
            <w:tcW w:w="1199" w:type="dxa"/>
            <w:vMerge/>
            <w:shd w:val="clear" w:color="auto" w:fill="auto"/>
          </w:tcPr>
          <w:p w14:paraId="1BCC39F7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04D88829" w14:textId="77777777" w:rsidR="00BC51D0" w:rsidRPr="00123F7F" w:rsidRDefault="00BC51D0" w:rsidP="00BC51D0">
            <w:pPr>
              <w:numPr>
                <w:ilvl w:val="0"/>
                <w:numId w:val="8"/>
              </w:numPr>
              <w:tabs>
                <w:tab w:val="left" w:pos="117"/>
              </w:tabs>
              <w:suppressAutoHyphens w:val="0"/>
              <w:autoSpaceDE w:val="0"/>
              <w:spacing w:after="60"/>
              <w:ind w:left="117" w:hanging="141"/>
              <w:jc w:val="left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  <w:r w:rsidRPr="00123F7F"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  <w:t xml:space="preserve">Η χρέωση θα γίνει σε σελίδα </w:t>
            </w:r>
            <w:r w:rsidRPr="00123F7F">
              <w:rPr>
                <w:rFonts w:eastAsia="SimSun" w:cs="Times New Roman"/>
                <w:b/>
                <w:bCs/>
                <w:sz w:val="20"/>
                <w:szCs w:val="20"/>
                <w:lang w:val="en-US" w:eastAsia="en-US"/>
              </w:rPr>
              <w:t>A</w:t>
            </w:r>
            <w:r w:rsidRPr="00123F7F"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  <w:t>4, σύμφωνα με την ένδειξη του μετρητή του μηχανήματος.</w:t>
            </w:r>
          </w:p>
        </w:tc>
        <w:tc>
          <w:tcPr>
            <w:tcW w:w="1514" w:type="dxa"/>
            <w:shd w:val="clear" w:color="auto" w:fill="auto"/>
          </w:tcPr>
          <w:p w14:paraId="01EC2EB1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5CC7ECB4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7CD09C44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</w:tr>
      <w:tr w:rsidR="00BC51D0" w:rsidRPr="00123F7F" w14:paraId="3F95A388" w14:textId="77777777" w:rsidTr="00D141C5">
        <w:tc>
          <w:tcPr>
            <w:tcW w:w="5127" w:type="dxa"/>
            <w:gridSpan w:val="2"/>
            <w:shd w:val="clear" w:color="auto" w:fill="D0CECE"/>
          </w:tcPr>
          <w:p w14:paraId="4AA7028C" w14:textId="77777777" w:rsidR="00BC51D0" w:rsidRPr="00123F7F" w:rsidRDefault="00BC51D0" w:rsidP="00D141C5">
            <w:pPr>
              <w:tabs>
                <w:tab w:val="left" w:pos="117"/>
              </w:tabs>
              <w:autoSpaceDE w:val="0"/>
              <w:spacing w:after="60"/>
              <w:jc w:val="center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  <w:r w:rsidRPr="00123F7F"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  <w:t>Πανεπιστημιούπολη Σερρών</w:t>
            </w:r>
          </w:p>
        </w:tc>
        <w:tc>
          <w:tcPr>
            <w:tcW w:w="1514" w:type="dxa"/>
            <w:shd w:val="clear" w:color="auto" w:fill="D0CECE"/>
          </w:tcPr>
          <w:p w14:paraId="04197F58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D0CECE"/>
          </w:tcPr>
          <w:p w14:paraId="6136F536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D0CECE"/>
          </w:tcPr>
          <w:p w14:paraId="1469F2D5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</w:tr>
      <w:tr w:rsidR="00BC51D0" w:rsidRPr="001D3AD1" w14:paraId="6D6E01F6" w14:textId="77777777" w:rsidTr="00D141C5">
        <w:tc>
          <w:tcPr>
            <w:tcW w:w="1199" w:type="dxa"/>
            <w:vMerge w:val="restart"/>
            <w:shd w:val="clear" w:color="auto" w:fill="auto"/>
            <w:vAlign w:val="center"/>
          </w:tcPr>
          <w:p w14:paraId="6AAF5D30" w14:textId="77777777" w:rsidR="00BC51D0" w:rsidRPr="00DF4A09" w:rsidRDefault="00BC51D0" w:rsidP="00D141C5">
            <w:pPr>
              <w:suppressAutoHyphens w:val="0"/>
              <w:autoSpaceDE w:val="0"/>
              <w:spacing w:after="60"/>
              <w:jc w:val="center"/>
              <w:rPr>
                <w:rFonts w:eastAsia="Calibri"/>
                <w:b/>
                <w:bCs/>
                <w:sz w:val="20"/>
                <w:szCs w:val="20"/>
                <w:lang w:val="el-GR"/>
              </w:rPr>
            </w:pPr>
            <w:r w:rsidRPr="00DF4A09">
              <w:rPr>
                <w:rFonts w:eastAsia="Calibri"/>
                <w:b/>
                <w:sz w:val="20"/>
                <w:szCs w:val="20"/>
                <w:lang w:val="el-GR"/>
              </w:rPr>
              <w:t>Τμήμα   4</w:t>
            </w:r>
          </w:p>
          <w:p w14:paraId="6496F0E6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0DA48811" w14:textId="77777777" w:rsidR="00BC51D0" w:rsidRPr="00DF4A09" w:rsidRDefault="00BC51D0" w:rsidP="00D141C5">
            <w:pPr>
              <w:suppressAutoHyphens w:val="0"/>
              <w:autoSpaceDE w:val="0"/>
              <w:spacing w:after="60"/>
              <w:jc w:val="center"/>
              <w:rPr>
                <w:rFonts w:eastAsia="Calibri"/>
                <w:b/>
                <w:sz w:val="20"/>
                <w:szCs w:val="20"/>
                <w:u w:val="single"/>
                <w:lang w:val="el-GR"/>
              </w:rPr>
            </w:pPr>
            <w:r w:rsidRPr="00DF4A09">
              <w:rPr>
                <w:rFonts w:eastAsia="Calibri"/>
                <w:b/>
                <w:bCs/>
                <w:sz w:val="20"/>
                <w:szCs w:val="20"/>
                <w:u w:val="single"/>
                <w:lang w:val="el-GR"/>
              </w:rPr>
              <w:t>Δύο</w:t>
            </w:r>
            <w:r w:rsidRPr="00DF4A09">
              <w:rPr>
                <w:rFonts w:eastAsia="Calibri"/>
                <w:b/>
                <w:sz w:val="20"/>
                <w:szCs w:val="20"/>
                <w:u w:val="single"/>
                <w:lang w:val="el-GR"/>
              </w:rPr>
              <w:t xml:space="preserve"> (2) φωτοαντιγραφικά μηχανήματα</w:t>
            </w:r>
          </w:p>
          <w:p w14:paraId="7C04A5DA" w14:textId="77777777" w:rsidR="00BC51D0" w:rsidRPr="00DF4A09" w:rsidRDefault="00BC51D0" w:rsidP="00D141C5">
            <w:pPr>
              <w:suppressAutoHyphens w:val="0"/>
              <w:autoSpaceDE w:val="0"/>
              <w:spacing w:after="60"/>
              <w:jc w:val="center"/>
              <w:rPr>
                <w:rFonts w:eastAsia="Calibri"/>
                <w:b/>
                <w:sz w:val="20"/>
                <w:szCs w:val="20"/>
                <w:u w:val="single"/>
                <w:lang w:val="el-GR"/>
              </w:rPr>
            </w:pPr>
            <w:r w:rsidRPr="00DF4A09">
              <w:rPr>
                <w:rFonts w:eastAsia="Calibri"/>
                <w:b/>
                <w:sz w:val="20"/>
                <w:szCs w:val="20"/>
                <w:u w:val="single"/>
                <w:lang w:val="el-GR"/>
              </w:rPr>
              <w:t xml:space="preserve">(ασπρόμαυρο ψηφιακό φωτοαντιγραφικό μηχάνημα </w:t>
            </w:r>
            <w:proofErr w:type="spellStart"/>
            <w:r w:rsidRPr="00DF4A09">
              <w:rPr>
                <w:rFonts w:eastAsia="Calibri"/>
                <w:b/>
                <w:sz w:val="20"/>
                <w:szCs w:val="20"/>
                <w:u w:val="single"/>
                <w:lang w:val="el-GR"/>
              </w:rPr>
              <w:t>printer</w:t>
            </w:r>
            <w:proofErr w:type="spellEnd"/>
            <w:r w:rsidRPr="00DF4A09">
              <w:rPr>
                <w:rFonts w:eastAsia="Calibri"/>
                <w:b/>
                <w:sz w:val="20"/>
                <w:szCs w:val="20"/>
                <w:u w:val="single"/>
                <w:lang w:val="el-GR"/>
              </w:rPr>
              <w:t>/</w:t>
            </w:r>
            <w:proofErr w:type="spellStart"/>
            <w:r w:rsidRPr="00DF4A09">
              <w:rPr>
                <w:rFonts w:eastAsia="Calibri"/>
                <w:b/>
                <w:sz w:val="20"/>
                <w:szCs w:val="20"/>
                <w:u w:val="single"/>
                <w:lang w:val="el-GR"/>
              </w:rPr>
              <w:t>scanner</w:t>
            </w:r>
            <w:proofErr w:type="spellEnd"/>
            <w:r w:rsidRPr="00DF4A09">
              <w:rPr>
                <w:rFonts w:eastAsia="Calibri"/>
                <w:b/>
                <w:sz w:val="20"/>
                <w:szCs w:val="20"/>
                <w:u w:val="single"/>
                <w:lang w:val="el-GR"/>
              </w:rPr>
              <w:t>/</w:t>
            </w:r>
            <w:proofErr w:type="spellStart"/>
            <w:r w:rsidRPr="00DF4A09">
              <w:rPr>
                <w:rFonts w:eastAsia="Calibri"/>
                <w:b/>
                <w:sz w:val="20"/>
                <w:szCs w:val="20"/>
                <w:u w:val="single"/>
                <w:lang w:val="el-GR"/>
              </w:rPr>
              <w:t>copier</w:t>
            </w:r>
            <w:proofErr w:type="spellEnd"/>
            <w:r w:rsidRPr="00DF4A09">
              <w:rPr>
                <w:rFonts w:eastAsia="Calibri"/>
                <w:b/>
                <w:sz w:val="20"/>
                <w:szCs w:val="20"/>
                <w:u w:val="single"/>
                <w:lang w:val="el-GR"/>
              </w:rPr>
              <w:t>)</w:t>
            </w:r>
          </w:p>
        </w:tc>
        <w:tc>
          <w:tcPr>
            <w:tcW w:w="1514" w:type="dxa"/>
            <w:shd w:val="clear" w:color="auto" w:fill="auto"/>
          </w:tcPr>
          <w:p w14:paraId="595B8671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27418CC5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18C234BD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</w:tr>
      <w:tr w:rsidR="00BC51D0" w:rsidRPr="001D3AD1" w14:paraId="15C106C9" w14:textId="77777777" w:rsidTr="00D141C5">
        <w:tc>
          <w:tcPr>
            <w:tcW w:w="1199" w:type="dxa"/>
            <w:vMerge/>
            <w:shd w:val="clear" w:color="auto" w:fill="auto"/>
          </w:tcPr>
          <w:p w14:paraId="304E2943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4191C296" w14:textId="77777777" w:rsidR="00BC51D0" w:rsidRPr="00123F7F" w:rsidRDefault="00BC51D0" w:rsidP="00BC51D0">
            <w:pPr>
              <w:numPr>
                <w:ilvl w:val="0"/>
                <w:numId w:val="8"/>
              </w:numPr>
              <w:tabs>
                <w:tab w:val="left" w:pos="117"/>
              </w:tabs>
              <w:suppressAutoHyphens w:val="0"/>
              <w:autoSpaceDE w:val="0"/>
              <w:spacing w:after="60"/>
              <w:ind w:left="117" w:hanging="141"/>
              <w:jc w:val="left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Να  είναι άριστα και να έχουν πιστοποίηση CE. Να είναι ψηφιακά, τεχνολογίας </w:t>
            </w:r>
            <w:proofErr w:type="spellStart"/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laser</w:t>
            </w:r>
            <w:proofErr w:type="spellEnd"/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. </w:t>
            </w:r>
          </w:p>
        </w:tc>
        <w:tc>
          <w:tcPr>
            <w:tcW w:w="1514" w:type="dxa"/>
            <w:shd w:val="clear" w:color="auto" w:fill="auto"/>
          </w:tcPr>
          <w:p w14:paraId="0FE2C6C4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09F0119E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59E087A7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</w:tr>
      <w:tr w:rsidR="00BC51D0" w:rsidRPr="001D3AD1" w14:paraId="7F0EE029" w14:textId="77777777" w:rsidTr="00D141C5">
        <w:tc>
          <w:tcPr>
            <w:tcW w:w="1199" w:type="dxa"/>
            <w:vMerge/>
            <w:shd w:val="clear" w:color="auto" w:fill="auto"/>
          </w:tcPr>
          <w:p w14:paraId="292DFCD3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64490025" w14:textId="77777777" w:rsidR="00BC51D0" w:rsidRPr="00123F7F" w:rsidRDefault="00BC51D0" w:rsidP="00BC51D0">
            <w:pPr>
              <w:numPr>
                <w:ilvl w:val="0"/>
                <w:numId w:val="8"/>
              </w:numPr>
              <w:tabs>
                <w:tab w:val="left" w:pos="117"/>
              </w:tabs>
              <w:suppressAutoHyphens w:val="0"/>
              <w:autoSpaceDE w:val="0"/>
              <w:spacing w:after="60"/>
              <w:ind w:left="117" w:hanging="141"/>
              <w:jc w:val="left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Μέγεθος πρωτοτύπου: Α4 – Α3. Μέγεθος χαρτιού τροφοδοσίας (αντίγραφα/εκτυπώσεις) Α5 – Α3 τουλάχιστον.</w:t>
            </w:r>
          </w:p>
        </w:tc>
        <w:tc>
          <w:tcPr>
            <w:tcW w:w="1514" w:type="dxa"/>
            <w:shd w:val="clear" w:color="auto" w:fill="auto"/>
          </w:tcPr>
          <w:p w14:paraId="5F976EF2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4F881C25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33AC964D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</w:tr>
      <w:tr w:rsidR="00BC51D0" w:rsidRPr="001D3AD1" w14:paraId="2C53E25D" w14:textId="77777777" w:rsidTr="00D141C5">
        <w:tc>
          <w:tcPr>
            <w:tcW w:w="1199" w:type="dxa"/>
            <w:vMerge/>
            <w:shd w:val="clear" w:color="auto" w:fill="auto"/>
          </w:tcPr>
          <w:p w14:paraId="78BA7D14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255D4F98" w14:textId="77777777" w:rsidR="00BC51D0" w:rsidRPr="00123F7F" w:rsidRDefault="00BC51D0" w:rsidP="00BC51D0">
            <w:pPr>
              <w:numPr>
                <w:ilvl w:val="0"/>
                <w:numId w:val="8"/>
              </w:numPr>
              <w:tabs>
                <w:tab w:val="left" w:pos="117"/>
              </w:tabs>
              <w:suppressAutoHyphens w:val="0"/>
              <w:autoSpaceDE w:val="0"/>
              <w:spacing w:after="60"/>
              <w:ind w:left="117" w:hanging="141"/>
              <w:jc w:val="left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Η ταχύτητα εκτύπωσης να είναι </w:t>
            </w:r>
            <w:proofErr w:type="spellStart"/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κατ</w:t>
            </w:r>
            <w:proofErr w:type="spellEnd"/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΄ ελάχιστο  </w:t>
            </w:r>
            <w:r w:rsidRPr="00123F7F"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  <w:t xml:space="preserve">60  αντίγραφα </w:t>
            </w:r>
            <w:r w:rsidRPr="00123F7F">
              <w:rPr>
                <w:rFonts w:eastAsia="SimSun" w:cs="Times New Roman"/>
                <w:b/>
                <w:bCs/>
                <w:sz w:val="20"/>
                <w:szCs w:val="20"/>
                <w:lang w:val="en-US" w:eastAsia="en-US"/>
              </w:rPr>
              <w:t>A</w:t>
            </w:r>
            <w:r w:rsidRPr="00123F7F"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  <w:t>4 το λεπτό</w:t>
            </w: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.</w:t>
            </w:r>
          </w:p>
        </w:tc>
        <w:tc>
          <w:tcPr>
            <w:tcW w:w="1514" w:type="dxa"/>
            <w:shd w:val="clear" w:color="auto" w:fill="auto"/>
          </w:tcPr>
          <w:p w14:paraId="07C34048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6885B743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6CD46C84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</w:tr>
      <w:tr w:rsidR="00BC51D0" w:rsidRPr="001D3AD1" w14:paraId="76A16A7D" w14:textId="77777777" w:rsidTr="00D141C5">
        <w:tc>
          <w:tcPr>
            <w:tcW w:w="1199" w:type="dxa"/>
            <w:vMerge/>
            <w:shd w:val="clear" w:color="auto" w:fill="auto"/>
          </w:tcPr>
          <w:p w14:paraId="291FDE88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46A8CB97" w14:textId="77777777" w:rsidR="00BC51D0" w:rsidRPr="00123F7F" w:rsidRDefault="00BC51D0" w:rsidP="00BC51D0">
            <w:pPr>
              <w:numPr>
                <w:ilvl w:val="0"/>
                <w:numId w:val="8"/>
              </w:numPr>
              <w:tabs>
                <w:tab w:val="left" w:pos="117"/>
              </w:tabs>
              <w:suppressAutoHyphens w:val="0"/>
              <w:autoSpaceDE w:val="0"/>
              <w:spacing w:after="60"/>
              <w:ind w:left="117" w:hanging="141"/>
              <w:jc w:val="left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Αυτόματος τροφοδότης πρωτοτύπων διπλής όψης μονού περάσματος (όχι αναστροφέας) για αυτόματη σάρωση και </w:t>
            </w:r>
            <w:proofErr w:type="spellStart"/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φωτοαντιγραφή</w:t>
            </w:r>
            <w:proofErr w:type="spellEnd"/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 διπλής όψης, ≥200 φύλλων.</w:t>
            </w:r>
          </w:p>
        </w:tc>
        <w:tc>
          <w:tcPr>
            <w:tcW w:w="1514" w:type="dxa"/>
            <w:shd w:val="clear" w:color="auto" w:fill="auto"/>
          </w:tcPr>
          <w:p w14:paraId="549744EF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4A3C5FF0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09394F3C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</w:tr>
      <w:tr w:rsidR="00BC51D0" w:rsidRPr="00123F7F" w14:paraId="31C7D746" w14:textId="77777777" w:rsidTr="00D141C5">
        <w:tc>
          <w:tcPr>
            <w:tcW w:w="1199" w:type="dxa"/>
            <w:vMerge/>
            <w:shd w:val="clear" w:color="auto" w:fill="auto"/>
          </w:tcPr>
          <w:p w14:paraId="297F385F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10A24AD7" w14:textId="77777777" w:rsidR="00BC51D0" w:rsidRPr="00123F7F" w:rsidRDefault="00BC51D0" w:rsidP="00BC51D0">
            <w:pPr>
              <w:numPr>
                <w:ilvl w:val="0"/>
                <w:numId w:val="8"/>
              </w:numPr>
              <w:tabs>
                <w:tab w:val="left" w:pos="117"/>
              </w:tabs>
              <w:suppressAutoHyphens w:val="0"/>
              <w:autoSpaceDE w:val="0"/>
              <w:spacing w:after="60"/>
              <w:ind w:left="117" w:hanging="141"/>
              <w:jc w:val="left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Να διαθέτει τουλάχιστον τρεις (3) κασέτες τροφοδοσίας χαρτιού (εκτός από του δίσκου </w:t>
            </w:r>
            <w:proofErr w:type="spellStart"/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bypass</w:t>
            </w:r>
            <w:proofErr w:type="spellEnd"/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). Η μια εκ των κασετών να είναι διπλής διάταξης (</w:t>
            </w:r>
            <w:proofErr w:type="spellStart"/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tandemtray</w:t>
            </w:r>
            <w:proofErr w:type="spellEnd"/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) για την απρόσκοπτη τροφοδοσία χαρτιού. Συνολική χωρητικότητα τουλάχιστον 4.000 φύλλα.</w:t>
            </w:r>
          </w:p>
        </w:tc>
        <w:tc>
          <w:tcPr>
            <w:tcW w:w="1514" w:type="dxa"/>
            <w:shd w:val="clear" w:color="auto" w:fill="auto"/>
          </w:tcPr>
          <w:p w14:paraId="3D1DC1AB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399B935D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20713340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</w:tr>
      <w:tr w:rsidR="00BC51D0" w:rsidRPr="001D3AD1" w14:paraId="00EEE27F" w14:textId="77777777" w:rsidTr="00D141C5">
        <w:tc>
          <w:tcPr>
            <w:tcW w:w="1199" w:type="dxa"/>
            <w:vMerge/>
            <w:shd w:val="clear" w:color="auto" w:fill="auto"/>
          </w:tcPr>
          <w:p w14:paraId="5A9A54AC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6DAF25D2" w14:textId="77777777" w:rsidR="00BC51D0" w:rsidRPr="00123F7F" w:rsidRDefault="00BC51D0" w:rsidP="00BC51D0">
            <w:pPr>
              <w:numPr>
                <w:ilvl w:val="0"/>
                <w:numId w:val="8"/>
              </w:numPr>
              <w:tabs>
                <w:tab w:val="left" w:pos="117"/>
              </w:tabs>
              <w:suppressAutoHyphens w:val="0"/>
              <w:autoSpaceDE w:val="0"/>
              <w:spacing w:after="60"/>
              <w:ind w:left="117" w:hanging="141"/>
              <w:jc w:val="left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 Δύο εκ των κασετών να είναι πλήρως ρυθμιζόμενες για μεγέθη από Α5 έως Α3</w:t>
            </w:r>
          </w:p>
        </w:tc>
        <w:tc>
          <w:tcPr>
            <w:tcW w:w="1514" w:type="dxa"/>
            <w:shd w:val="clear" w:color="auto" w:fill="auto"/>
          </w:tcPr>
          <w:p w14:paraId="734AD33C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18969F02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655ECD17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</w:tr>
      <w:tr w:rsidR="00BC51D0" w:rsidRPr="001D3AD1" w14:paraId="03A4558C" w14:textId="77777777" w:rsidTr="00D141C5">
        <w:tc>
          <w:tcPr>
            <w:tcW w:w="1199" w:type="dxa"/>
            <w:vMerge/>
            <w:shd w:val="clear" w:color="auto" w:fill="auto"/>
          </w:tcPr>
          <w:p w14:paraId="6773CE44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60BD0661" w14:textId="77777777" w:rsidR="00BC51D0" w:rsidRPr="00123F7F" w:rsidRDefault="00BC51D0" w:rsidP="00BC51D0">
            <w:pPr>
              <w:numPr>
                <w:ilvl w:val="0"/>
                <w:numId w:val="8"/>
              </w:numPr>
              <w:tabs>
                <w:tab w:val="left" w:pos="117"/>
              </w:tabs>
              <w:suppressAutoHyphens w:val="0"/>
              <w:autoSpaceDE w:val="0"/>
              <w:spacing w:after="60"/>
              <w:ind w:left="117" w:hanging="141"/>
              <w:jc w:val="left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Ο δίσκος </w:t>
            </w:r>
            <w:r w:rsidRPr="00123F7F">
              <w:rPr>
                <w:rFonts w:eastAsia="SimSun" w:cs="Times New Roman"/>
                <w:sz w:val="20"/>
                <w:szCs w:val="20"/>
                <w:lang w:val="en-US" w:eastAsia="en-US"/>
              </w:rPr>
              <w:t>bypass</w:t>
            </w: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 να είναι χωρητικότητας τουλάχιστον 100 φύλλων.</w:t>
            </w:r>
          </w:p>
        </w:tc>
        <w:tc>
          <w:tcPr>
            <w:tcW w:w="1514" w:type="dxa"/>
            <w:shd w:val="clear" w:color="auto" w:fill="auto"/>
          </w:tcPr>
          <w:p w14:paraId="4EAAB052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053B2803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497AB5FC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</w:tr>
      <w:tr w:rsidR="00BC51D0" w:rsidRPr="001D3AD1" w14:paraId="456F1DB0" w14:textId="77777777" w:rsidTr="00D141C5">
        <w:tc>
          <w:tcPr>
            <w:tcW w:w="1199" w:type="dxa"/>
            <w:vMerge/>
            <w:shd w:val="clear" w:color="auto" w:fill="auto"/>
          </w:tcPr>
          <w:p w14:paraId="52729CE5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11F9F082" w14:textId="77777777" w:rsidR="00BC51D0" w:rsidRPr="00123F7F" w:rsidRDefault="00BC51D0" w:rsidP="00BC51D0">
            <w:pPr>
              <w:numPr>
                <w:ilvl w:val="0"/>
                <w:numId w:val="8"/>
              </w:numPr>
              <w:tabs>
                <w:tab w:val="left" w:pos="117"/>
              </w:tabs>
              <w:suppressAutoHyphens w:val="0"/>
              <w:autoSpaceDE w:val="0"/>
              <w:spacing w:after="60"/>
              <w:ind w:left="117" w:hanging="141"/>
              <w:jc w:val="left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Βάρος χαρτιού από το </w:t>
            </w:r>
            <w:r w:rsidRPr="00123F7F">
              <w:rPr>
                <w:rFonts w:eastAsia="SimSun" w:cs="Times New Roman"/>
                <w:sz w:val="20"/>
                <w:szCs w:val="20"/>
                <w:lang w:val="en-US" w:eastAsia="en-US"/>
              </w:rPr>
              <w:t>bypass</w:t>
            </w: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    60-300 g</w:t>
            </w:r>
            <w:r w:rsidRPr="00123F7F">
              <w:rPr>
                <w:rFonts w:eastAsia="SimSun" w:cs="Times New Roman"/>
                <w:sz w:val="20"/>
                <w:szCs w:val="20"/>
                <w:lang w:val="en-US" w:eastAsia="en-US"/>
              </w:rPr>
              <w:t>r</w:t>
            </w: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.</w:t>
            </w:r>
          </w:p>
        </w:tc>
        <w:tc>
          <w:tcPr>
            <w:tcW w:w="1514" w:type="dxa"/>
            <w:shd w:val="clear" w:color="auto" w:fill="auto"/>
          </w:tcPr>
          <w:p w14:paraId="3C8C739C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733BECFA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5CFF33B2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</w:tr>
      <w:tr w:rsidR="00BC51D0" w:rsidRPr="001D3AD1" w14:paraId="582B4B34" w14:textId="77777777" w:rsidTr="00D141C5">
        <w:tc>
          <w:tcPr>
            <w:tcW w:w="1199" w:type="dxa"/>
            <w:vMerge/>
            <w:shd w:val="clear" w:color="auto" w:fill="auto"/>
          </w:tcPr>
          <w:p w14:paraId="52D2C39A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7AA6BC8A" w14:textId="77777777" w:rsidR="00BC51D0" w:rsidRPr="00123F7F" w:rsidRDefault="00BC51D0" w:rsidP="00BC51D0">
            <w:pPr>
              <w:numPr>
                <w:ilvl w:val="0"/>
                <w:numId w:val="8"/>
              </w:numPr>
              <w:tabs>
                <w:tab w:val="left" w:pos="117"/>
              </w:tabs>
              <w:suppressAutoHyphens w:val="0"/>
              <w:autoSpaceDE w:val="0"/>
              <w:spacing w:after="60"/>
              <w:ind w:left="117" w:hanging="141"/>
              <w:jc w:val="left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Βάρη χαρτιού αντιγραφής: από 60 έως 250 </w:t>
            </w:r>
            <w:r w:rsidRPr="00123F7F">
              <w:rPr>
                <w:rFonts w:eastAsia="SimSun" w:cs="Times New Roman"/>
                <w:sz w:val="20"/>
                <w:szCs w:val="20"/>
                <w:lang w:val="en-US" w:eastAsia="en-US"/>
              </w:rPr>
              <w:t>gr</w:t>
            </w: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 τουλάχιστον.</w:t>
            </w:r>
          </w:p>
        </w:tc>
        <w:tc>
          <w:tcPr>
            <w:tcW w:w="1514" w:type="dxa"/>
            <w:shd w:val="clear" w:color="auto" w:fill="auto"/>
          </w:tcPr>
          <w:p w14:paraId="699BF2EA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1EC2F3B8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380CA539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</w:tr>
      <w:tr w:rsidR="00BC51D0" w:rsidRPr="00123F7F" w14:paraId="261C8D9B" w14:textId="77777777" w:rsidTr="00D141C5">
        <w:tc>
          <w:tcPr>
            <w:tcW w:w="1199" w:type="dxa"/>
            <w:vMerge/>
            <w:shd w:val="clear" w:color="auto" w:fill="auto"/>
          </w:tcPr>
          <w:p w14:paraId="0FF0FF62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2B81FEE3" w14:textId="77777777" w:rsidR="00BC51D0" w:rsidRPr="00123F7F" w:rsidRDefault="00BC51D0" w:rsidP="00BC51D0">
            <w:pPr>
              <w:numPr>
                <w:ilvl w:val="0"/>
                <w:numId w:val="8"/>
              </w:numPr>
              <w:tabs>
                <w:tab w:val="left" w:pos="117"/>
              </w:tabs>
              <w:suppressAutoHyphens w:val="0"/>
              <w:autoSpaceDE w:val="0"/>
              <w:spacing w:after="60"/>
              <w:ind w:left="117" w:hanging="141"/>
              <w:jc w:val="left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Απεριόριστη εκτύπωση διπλής όψης για όλα τα μεγέθη, </w:t>
            </w:r>
            <w:r w:rsidRPr="00123F7F">
              <w:rPr>
                <w:rFonts w:eastAsia="SimSun" w:cs="Times New Roman"/>
                <w:sz w:val="20"/>
                <w:szCs w:val="20"/>
                <w:u w:val="single"/>
                <w:lang w:val="el-GR" w:eastAsia="en-US"/>
              </w:rPr>
              <w:t>χωρίς ενδιάμεσο δίσκο</w:t>
            </w: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. Βάρη χαρτιού στη διπλή όψη έως 250 </w:t>
            </w:r>
            <w:r w:rsidRPr="00123F7F">
              <w:rPr>
                <w:rFonts w:eastAsia="SimSun" w:cs="Times New Roman"/>
                <w:sz w:val="20"/>
                <w:szCs w:val="20"/>
                <w:lang w:val="en-US" w:eastAsia="en-US"/>
              </w:rPr>
              <w:t>gr</w:t>
            </w: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 τουλάχιστον.</w:t>
            </w:r>
          </w:p>
        </w:tc>
        <w:tc>
          <w:tcPr>
            <w:tcW w:w="1514" w:type="dxa"/>
            <w:shd w:val="clear" w:color="auto" w:fill="auto"/>
          </w:tcPr>
          <w:p w14:paraId="351C0B5B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0FEC6114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7A54E686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</w:tr>
      <w:tr w:rsidR="00BC51D0" w:rsidRPr="001D3AD1" w14:paraId="1F7AE38B" w14:textId="77777777" w:rsidTr="00D141C5">
        <w:tc>
          <w:tcPr>
            <w:tcW w:w="1199" w:type="dxa"/>
            <w:vMerge/>
            <w:shd w:val="clear" w:color="auto" w:fill="auto"/>
          </w:tcPr>
          <w:p w14:paraId="30712E94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0114B13F" w14:textId="77777777" w:rsidR="00BC51D0" w:rsidRPr="00123F7F" w:rsidRDefault="00BC51D0" w:rsidP="00BC51D0">
            <w:pPr>
              <w:numPr>
                <w:ilvl w:val="0"/>
                <w:numId w:val="8"/>
              </w:numPr>
              <w:tabs>
                <w:tab w:val="left" w:pos="117"/>
              </w:tabs>
              <w:suppressAutoHyphens w:val="0"/>
              <w:autoSpaceDE w:val="0"/>
              <w:spacing w:after="60"/>
              <w:ind w:left="117" w:hanging="141"/>
              <w:jc w:val="left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Μονάδα τελικής επεξεργασίας (</w:t>
            </w:r>
            <w:r w:rsidRPr="00123F7F">
              <w:rPr>
                <w:rFonts w:eastAsia="SimSun" w:cs="Times New Roman"/>
                <w:sz w:val="20"/>
                <w:szCs w:val="20"/>
                <w:lang w:val="en-US" w:eastAsia="en-US"/>
              </w:rPr>
              <w:t>Finisher</w:t>
            </w: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), χωρητικότητας τουλάχιστον 2.000 φύλλων.</w:t>
            </w:r>
          </w:p>
        </w:tc>
        <w:tc>
          <w:tcPr>
            <w:tcW w:w="1514" w:type="dxa"/>
            <w:shd w:val="clear" w:color="auto" w:fill="auto"/>
          </w:tcPr>
          <w:p w14:paraId="11E06A53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695B9A9D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7A4761AB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</w:tr>
      <w:tr w:rsidR="00BC51D0" w:rsidRPr="001D3AD1" w14:paraId="2B4BE7FC" w14:textId="77777777" w:rsidTr="00D141C5">
        <w:tc>
          <w:tcPr>
            <w:tcW w:w="1199" w:type="dxa"/>
            <w:vMerge/>
            <w:shd w:val="clear" w:color="auto" w:fill="auto"/>
          </w:tcPr>
          <w:p w14:paraId="4878203D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4379AEB5" w14:textId="77777777" w:rsidR="00BC51D0" w:rsidRPr="00123F7F" w:rsidRDefault="00BC51D0" w:rsidP="00BC51D0">
            <w:pPr>
              <w:numPr>
                <w:ilvl w:val="0"/>
                <w:numId w:val="8"/>
              </w:numPr>
              <w:tabs>
                <w:tab w:val="left" w:pos="117"/>
              </w:tabs>
              <w:suppressAutoHyphens w:val="0"/>
              <w:autoSpaceDE w:val="0"/>
              <w:spacing w:after="60"/>
              <w:ind w:left="117" w:hanging="141"/>
              <w:jc w:val="left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 Δυνατότητα συρραφής (μονής ή διπλής)  ≥ 65 φύλλα ανά σετ.</w:t>
            </w:r>
          </w:p>
        </w:tc>
        <w:tc>
          <w:tcPr>
            <w:tcW w:w="1514" w:type="dxa"/>
            <w:shd w:val="clear" w:color="auto" w:fill="auto"/>
          </w:tcPr>
          <w:p w14:paraId="2E303AD5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0B4DD87F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44772ED1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</w:tr>
      <w:tr w:rsidR="00BC51D0" w:rsidRPr="001D3AD1" w14:paraId="7039A134" w14:textId="77777777" w:rsidTr="00D141C5">
        <w:tc>
          <w:tcPr>
            <w:tcW w:w="1199" w:type="dxa"/>
            <w:vMerge/>
            <w:shd w:val="clear" w:color="auto" w:fill="auto"/>
          </w:tcPr>
          <w:p w14:paraId="1A0F8325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6026D8B0" w14:textId="77777777" w:rsidR="00BC51D0" w:rsidRPr="00123F7F" w:rsidRDefault="00BC51D0" w:rsidP="00BC51D0">
            <w:pPr>
              <w:numPr>
                <w:ilvl w:val="0"/>
                <w:numId w:val="8"/>
              </w:numPr>
              <w:tabs>
                <w:tab w:val="left" w:pos="117"/>
              </w:tabs>
              <w:suppressAutoHyphens w:val="0"/>
              <w:autoSpaceDE w:val="0"/>
              <w:spacing w:after="60"/>
              <w:ind w:left="117" w:hanging="141"/>
              <w:jc w:val="left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Να διαθέτουν σύστημα τροφοδοσίας προ τυπωμένων φύλλων χωρητικότητας ≥ 100 φύλλων και βάρους 60-200 </w:t>
            </w:r>
            <w:r w:rsidRPr="00123F7F">
              <w:rPr>
                <w:rFonts w:eastAsia="SimSun" w:cs="Times New Roman"/>
                <w:sz w:val="20"/>
                <w:szCs w:val="20"/>
                <w:lang w:val="en-US" w:eastAsia="en-US"/>
              </w:rPr>
              <w:t>gr</w:t>
            </w: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 τουλάχιστον.</w:t>
            </w:r>
          </w:p>
        </w:tc>
        <w:tc>
          <w:tcPr>
            <w:tcW w:w="1514" w:type="dxa"/>
            <w:shd w:val="clear" w:color="auto" w:fill="auto"/>
          </w:tcPr>
          <w:p w14:paraId="4D53C542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21C34F58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5CC798B1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</w:tr>
      <w:tr w:rsidR="00BC51D0" w:rsidRPr="001D3AD1" w14:paraId="5E801E18" w14:textId="77777777" w:rsidTr="00D141C5">
        <w:tc>
          <w:tcPr>
            <w:tcW w:w="1199" w:type="dxa"/>
            <w:vMerge/>
            <w:shd w:val="clear" w:color="auto" w:fill="auto"/>
          </w:tcPr>
          <w:p w14:paraId="6DEA3F19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4E83A1FC" w14:textId="77777777" w:rsidR="00BC51D0" w:rsidRPr="00123F7F" w:rsidRDefault="00BC51D0" w:rsidP="00BC51D0">
            <w:pPr>
              <w:numPr>
                <w:ilvl w:val="0"/>
                <w:numId w:val="8"/>
              </w:numPr>
              <w:tabs>
                <w:tab w:val="left" w:pos="117"/>
              </w:tabs>
              <w:suppressAutoHyphens w:val="0"/>
              <w:autoSpaceDE w:val="0"/>
              <w:spacing w:after="60"/>
              <w:ind w:left="117" w:hanging="141"/>
              <w:jc w:val="left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Ο χρόνος πρώτου αντιγράφου να είναι μικρότερος ή ίσος των 4.0΄΄.</w:t>
            </w:r>
          </w:p>
        </w:tc>
        <w:tc>
          <w:tcPr>
            <w:tcW w:w="1514" w:type="dxa"/>
            <w:shd w:val="clear" w:color="auto" w:fill="auto"/>
          </w:tcPr>
          <w:p w14:paraId="2AEA1CC9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725F157F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44C8981B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</w:tr>
      <w:tr w:rsidR="00BC51D0" w:rsidRPr="001D3AD1" w14:paraId="13739E97" w14:textId="77777777" w:rsidTr="00D141C5">
        <w:tc>
          <w:tcPr>
            <w:tcW w:w="1199" w:type="dxa"/>
            <w:vMerge/>
            <w:shd w:val="clear" w:color="auto" w:fill="auto"/>
          </w:tcPr>
          <w:p w14:paraId="740F7A33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10CFDD8F" w14:textId="77777777" w:rsidR="00BC51D0" w:rsidRPr="00123F7F" w:rsidRDefault="00BC51D0" w:rsidP="00BC51D0">
            <w:pPr>
              <w:numPr>
                <w:ilvl w:val="0"/>
                <w:numId w:val="8"/>
              </w:numPr>
              <w:tabs>
                <w:tab w:val="left" w:pos="117"/>
              </w:tabs>
              <w:suppressAutoHyphens w:val="0"/>
              <w:autoSpaceDE w:val="0"/>
              <w:spacing w:after="60"/>
              <w:ind w:left="117" w:hanging="141"/>
              <w:jc w:val="left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Ο σκληρός δίσκος να είναι 256 </w:t>
            </w:r>
            <w:r w:rsidRPr="00123F7F">
              <w:rPr>
                <w:rFonts w:eastAsia="SimSun" w:cs="Times New Roman"/>
                <w:sz w:val="20"/>
                <w:szCs w:val="20"/>
                <w:lang w:val="en-US" w:eastAsia="en-US"/>
              </w:rPr>
              <w:t>GB</w:t>
            </w: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 και άνω.</w:t>
            </w:r>
          </w:p>
        </w:tc>
        <w:tc>
          <w:tcPr>
            <w:tcW w:w="1514" w:type="dxa"/>
            <w:shd w:val="clear" w:color="auto" w:fill="auto"/>
          </w:tcPr>
          <w:p w14:paraId="11736123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1262394F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5D3D4B03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</w:tr>
      <w:tr w:rsidR="00BC51D0" w:rsidRPr="001D3AD1" w14:paraId="05A1F8F4" w14:textId="77777777" w:rsidTr="00D141C5">
        <w:tc>
          <w:tcPr>
            <w:tcW w:w="1199" w:type="dxa"/>
            <w:vMerge/>
            <w:shd w:val="clear" w:color="auto" w:fill="auto"/>
          </w:tcPr>
          <w:p w14:paraId="5597BAEE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38EB1F84" w14:textId="77777777" w:rsidR="00BC51D0" w:rsidRPr="00123F7F" w:rsidRDefault="00BC51D0" w:rsidP="00BC51D0">
            <w:pPr>
              <w:numPr>
                <w:ilvl w:val="0"/>
                <w:numId w:val="8"/>
              </w:numPr>
              <w:tabs>
                <w:tab w:val="left" w:pos="117"/>
              </w:tabs>
              <w:suppressAutoHyphens w:val="0"/>
              <w:autoSpaceDE w:val="0"/>
              <w:spacing w:after="60"/>
              <w:ind w:left="117" w:hanging="141"/>
              <w:jc w:val="left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Η μνήμη  συσκευής  να είναι  2 </w:t>
            </w:r>
            <w:r w:rsidRPr="00123F7F">
              <w:rPr>
                <w:rFonts w:eastAsia="SimSun" w:cs="Times New Roman"/>
                <w:sz w:val="20"/>
                <w:szCs w:val="20"/>
                <w:lang w:val="en-US" w:eastAsia="en-US"/>
              </w:rPr>
              <w:t>GB</w:t>
            </w: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 και άνω. </w:t>
            </w:r>
          </w:p>
        </w:tc>
        <w:tc>
          <w:tcPr>
            <w:tcW w:w="1514" w:type="dxa"/>
            <w:shd w:val="clear" w:color="auto" w:fill="auto"/>
          </w:tcPr>
          <w:p w14:paraId="2F24E9BD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3627C8E2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2F525C0C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</w:tr>
      <w:tr w:rsidR="00BC51D0" w:rsidRPr="001D3AD1" w14:paraId="799E4B2C" w14:textId="77777777" w:rsidTr="00D141C5">
        <w:tc>
          <w:tcPr>
            <w:tcW w:w="1199" w:type="dxa"/>
            <w:vMerge/>
            <w:shd w:val="clear" w:color="auto" w:fill="auto"/>
          </w:tcPr>
          <w:p w14:paraId="31D84BC8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51E018C3" w14:textId="77777777" w:rsidR="00BC51D0" w:rsidRPr="00123F7F" w:rsidRDefault="00BC51D0" w:rsidP="00BC51D0">
            <w:pPr>
              <w:numPr>
                <w:ilvl w:val="0"/>
                <w:numId w:val="8"/>
              </w:numPr>
              <w:tabs>
                <w:tab w:val="left" w:pos="117"/>
              </w:tabs>
              <w:suppressAutoHyphens w:val="0"/>
              <w:autoSpaceDE w:val="0"/>
              <w:spacing w:after="60"/>
              <w:ind w:left="117" w:hanging="141"/>
              <w:jc w:val="left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Ανάλυση </w:t>
            </w:r>
            <w:proofErr w:type="spellStart"/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φωτοαντιγραφής</w:t>
            </w:r>
            <w:proofErr w:type="spellEnd"/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 τουλάχιστον 600Χ600 </w:t>
            </w:r>
            <w:r w:rsidRPr="00123F7F">
              <w:rPr>
                <w:rFonts w:eastAsia="SimSun" w:cs="Times New Roman"/>
                <w:sz w:val="20"/>
                <w:szCs w:val="20"/>
                <w:lang w:val="en-US" w:eastAsia="en-US"/>
              </w:rPr>
              <w:t>dpi</w:t>
            </w: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 με ποιότητα ενδιάμεσων τόνων.</w:t>
            </w:r>
          </w:p>
        </w:tc>
        <w:tc>
          <w:tcPr>
            <w:tcW w:w="1514" w:type="dxa"/>
            <w:shd w:val="clear" w:color="auto" w:fill="auto"/>
          </w:tcPr>
          <w:p w14:paraId="1D22DA44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5D1C2BFB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1CD02EC0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</w:tr>
      <w:tr w:rsidR="00BC51D0" w:rsidRPr="00123F7F" w14:paraId="2FA395E4" w14:textId="77777777" w:rsidTr="00D141C5">
        <w:tc>
          <w:tcPr>
            <w:tcW w:w="1199" w:type="dxa"/>
            <w:vMerge/>
            <w:shd w:val="clear" w:color="auto" w:fill="auto"/>
          </w:tcPr>
          <w:p w14:paraId="48B6C581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26C3BCB5" w14:textId="77777777" w:rsidR="00BC51D0" w:rsidRPr="00123F7F" w:rsidRDefault="00BC51D0" w:rsidP="00BC51D0">
            <w:pPr>
              <w:numPr>
                <w:ilvl w:val="0"/>
                <w:numId w:val="8"/>
              </w:numPr>
              <w:tabs>
                <w:tab w:val="left" w:pos="117"/>
              </w:tabs>
              <w:suppressAutoHyphens w:val="0"/>
              <w:autoSpaceDE w:val="0"/>
              <w:spacing w:after="60"/>
              <w:ind w:left="117" w:hanging="141"/>
              <w:jc w:val="left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Ανάλυση εκτύπωσης: τουλάχιστον 120</w:t>
            </w:r>
            <w:r w:rsidRPr="00123F7F">
              <w:rPr>
                <w:rFonts w:eastAsia="SimSun" w:cs="Times New Roman"/>
                <w:sz w:val="20"/>
                <w:szCs w:val="20"/>
                <w:lang w:val="en-US" w:eastAsia="en-US"/>
              </w:rPr>
              <w:t>0</w:t>
            </w: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Χ1200.</w:t>
            </w:r>
          </w:p>
        </w:tc>
        <w:tc>
          <w:tcPr>
            <w:tcW w:w="1514" w:type="dxa"/>
            <w:shd w:val="clear" w:color="auto" w:fill="auto"/>
          </w:tcPr>
          <w:p w14:paraId="3E2B333C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1A596994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73341201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</w:tr>
      <w:tr w:rsidR="00BC51D0" w:rsidRPr="001D3AD1" w14:paraId="39252254" w14:textId="77777777" w:rsidTr="00D141C5">
        <w:tc>
          <w:tcPr>
            <w:tcW w:w="1199" w:type="dxa"/>
            <w:vMerge/>
            <w:shd w:val="clear" w:color="auto" w:fill="auto"/>
          </w:tcPr>
          <w:p w14:paraId="31BA2A77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4DFBDA84" w14:textId="77777777" w:rsidR="00BC51D0" w:rsidRPr="00123F7F" w:rsidRDefault="00BC51D0" w:rsidP="00BC51D0">
            <w:pPr>
              <w:numPr>
                <w:ilvl w:val="0"/>
                <w:numId w:val="8"/>
              </w:numPr>
              <w:tabs>
                <w:tab w:val="left" w:pos="117"/>
              </w:tabs>
              <w:suppressAutoHyphens w:val="0"/>
              <w:autoSpaceDE w:val="0"/>
              <w:spacing w:after="60"/>
              <w:ind w:left="117" w:hanging="141"/>
              <w:jc w:val="left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Να παρέχεται η δυνατότητα σμίκρυνσης – μεγέθυνσης.</w:t>
            </w:r>
          </w:p>
        </w:tc>
        <w:tc>
          <w:tcPr>
            <w:tcW w:w="1514" w:type="dxa"/>
            <w:shd w:val="clear" w:color="auto" w:fill="auto"/>
          </w:tcPr>
          <w:p w14:paraId="51FAD823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1F429CEB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598AB3EB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</w:tr>
      <w:tr w:rsidR="00BC51D0" w:rsidRPr="001D3AD1" w14:paraId="681D9A5E" w14:textId="77777777" w:rsidTr="00D141C5">
        <w:tc>
          <w:tcPr>
            <w:tcW w:w="1199" w:type="dxa"/>
            <w:vMerge/>
            <w:shd w:val="clear" w:color="auto" w:fill="auto"/>
          </w:tcPr>
          <w:p w14:paraId="60A2AFD4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5C404483" w14:textId="77777777" w:rsidR="00BC51D0" w:rsidRPr="00123F7F" w:rsidRDefault="00BC51D0" w:rsidP="00BC51D0">
            <w:pPr>
              <w:numPr>
                <w:ilvl w:val="0"/>
                <w:numId w:val="8"/>
              </w:numPr>
              <w:tabs>
                <w:tab w:val="left" w:pos="117"/>
              </w:tabs>
              <w:suppressAutoHyphens w:val="0"/>
              <w:autoSpaceDE w:val="0"/>
              <w:spacing w:after="60"/>
              <w:ind w:left="117" w:hanging="141"/>
              <w:jc w:val="left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Να παρέχεται η δυνατότητα εκτύπωσης.</w:t>
            </w:r>
          </w:p>
        </w:tc>
        <w:tc>
          <w:tcPr>
            <w:tcW w:w="1514" w:type="dxa"/>
            <w:shd w:val="clear" w:color="auto" w:fill="auto"/>
          </w:tcPr>
          <w:p w14:paraId="28913008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64EC5F99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5B1C4F5D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</w:tr>
      <w:tr w:rsidR="00BC51D0" w:rsidRPr="001D3AD1" w14:paraId="588A9B14" w14:textId="77777777" w:rsidTr="00D141C5">
        <w:tc>
          <w:tcPr>
            <w:tcW w:w="1199" w:type="dxa"/>
            <w:vMerge/>
            <w:shd w:val="clear" w:color="auto" w:fill="auto"/>
          </w:tcPr>
          <w:p w14:paraId="52B80474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788FBD17" w14:textId="77777777" w:rsidR="00BC51D0" w:rsidRPr="00123F7F" w:rsidRDefault="00BC51D0" w:rsidP="00BC51D0">
            <w:pPr>
              <w:numPr>
                <w:ilvl w:val="0"/>
                <w:numId w:val="8"/>
              </w:numPr>
              <w:tabs>
                <w:tab w:val="left" w:pos="117"/>
              </w:tabs>
              <w:suppressAutoHyphens w:val="0"/>
              <w:autoSpaceDE w:val="0"/>
              <w:spacing w:after="60"/>
              <w:ind w:left="117" w:hanging="141"/>
              <w:jc w:val="left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Να έχει δυνατότητα λειτουργίας ως δικτυακός εκτυπωτής. Να διαθέτει σύνδεση </w:t>
            </w:r>
            <w:r w:rsidRPr="00123F7F">
              <w:rPr>
                <w:rFonts w:eastAsia="SimSun" w:cs="Times New Roman"/>
                <w:sz w:val="20"/>
                <w:szCs w:val="20"/>
                <w:lang w:val="en-US" w:eastAsia="en-US"/>
              </w:rPr>
              <w:t>Ethernet</w:t>
            </w: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 (100</w:t>
            </w:r>
            <w:r w:rsidRPr="00123F7F">
              <w:rPr>
                <w:rFonts w:eastAsia="SimSun" w:cs="Times New Roman"/>
                <w:sz w:val="20"/>
                <w:szCs w:val="20"/>
                <w:lang w:val="en-US" w:eastAsia="en-US"/>
              </w:rPr>
              <w:t>base</w:t>
            </w: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 τουλάχιστον)  και να υποστηρίζει περιβάλλον </w:t>
            </w:r>
            <w:r w:rsidRPr="00123F7F">
              <w:rPr>
                <w:rFonts w:eastAsia="SimSun" w:cs="Times New Roman"/>
                <w:sz w:val="20"/>
                <w:szCs w:val="20"/>
                <w:lang w:val="en-US" w:eastAsia="en-US"/>
              </w:rPr>
              <w:t>Windows</w:t>
            </w: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 7/8.1/10/11</w:t>
            </w:r>
          </w:p>
        </w:tc>
        <w:tc>
          <w:tcPr>
            <w:tcW w:w="1514" w:type="dxa"/>
            <w:shd w:val="clear" w:color="auto" w:fill="auto"/>
          </w:tcPr>
          <w:p w14:paraId="3D560B39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28F96AE4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038676DC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</w:tr>
      <w:tr w:rsidR="00BC51D0" w:rsidRPr="001D3AD1" w14:paraId="021C77AA" w14:textId="77777777" w:rsidTr="00D141C5">
        <w:tc>
          <w:tcPr>
            <w:tcW w:w="1199" w:type="dxa"/>
            <w:vMerge/>
            <w:shd w:val="clear" w:color="auto" w:fill="auto"/>
          </w:tcPr>
          <w:p w14:paraId="586C4134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4C0E5A28" w14:textId="77777777" w:rsidR="00BC51D0" w:rsidRPr="00123F7F" w:rsidRDefault="00BC51D0" w:rsidP="00BC51D0">
            <w:pPr>
              <w:numPr>
                <w:ilvl w:val="0"/>
                <w:numId w:val="8"/>
              </w:numPr>
              <w:tabs>
                <w:tab w:val="left" w:pos="117"/>
              </w:tabs>
              <w:suppressAutoHyphens w:val="0"/>
              <w:autoSpaceDE w:val="0"/>
              <w:spacing w:after="60"/>
              <w:ind w:left="117" w:hanging="141"/>
              <w:jc w:val="left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Να παρέχεται η δυνατότητα σάρωσης B/W, </w:t>
            </w:r>
            <w:proofErr w:type="spellStart"/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Colour</w:t>
            </w:r>
            <w:proofErr w:type="spellEnd"/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 (μονής /διπλής όψης) και αποθήκευση με δημιουργία αρχείων ΤΙIFF – PDF- JPEG άμεσα στον επεξεργαστή,  </w:t>
            </w:r>
            <w:proofErr w:type="spellStart"/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προσβάσιμα</w:t>
            </w:r>
            <w:proofErr w:type="spellEnd"/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 για άμεση </w:t>
            </w:r>
            <w:proofErr w:type="spellStart"/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επανεκτύπωση</w:t>
            </w:r>
            <w:proofErr w:type="spellEnd"/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.</w:t>
            </w:r>
          </w:p>
        </w:tc>
        <w:tc>
          <w:tcPr>
            <w:tcW w:w="1514" w:type="dxa"/>
            <w:shd w:val="clear" w:color="auto" w:fill="auto"/>
          </w:tcPr>
          <w:p w14:paraId="5DA58A72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32BD100E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1A1DBE5B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</w:tr>
      <w:tr w:rsidR="00BC51D0" w:rsidRPr="001D3AD1" w14:paraId="2AD047CA" w14:textId="77777777" w:rsidTr="00D141C5">
        <w:tc>
          <w:tcPr>
            <w:tcW w:w="1199" w:type="dxa"/>
            <w:vMerge/>
            <w:shd w:val="clear" w:color="auto" w:fill="auto"/>
          </w:tcPr>
          <w:p w14:paraId="192756A1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153315DE" w14:textId="77777777" w:rsidR="00BC51D0" w:rsidRPr="00123F7F" w:rsidRDefault="00BC51D0" w:rsidP="00BC51D0">
            <w:pPr>
              <w:numPr>
                <w:ilvl w:val="0"/>
                <w:numId w:val="8"/>
              </w:numPr>
              <w:tabs>
                <w:tab w:val="left" w:pos="117"/>
              </w:tabs>
              <w:suppressAutoHyphens w:val="0"/>
              <w:autoSpaceDE w:val="0"/>
              <w:spacing w:after="60"/>
              <w:ind w:left="117" w:hanging="141"/>
              <w:jc w:val="left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Δημιουργία θυρίδων αποθήκευσης εργασιών στον σκληρό δίσκο</w:t>
            </w:r>
          </w:p>
        </w:tc>
        <w:tc>
          <w:tcPr>
            <w:tcW w:w="1514" w:type="dxa"/>
            <w:shd w:val="clear" w:color="auto" w:fill="auto"/>
          </w:tcPr>
          <w:p w14:paraId="63DA92AE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5339FD6B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72BBD466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</w:tr>
      <w:tr w:rsidR="00BC51D0" w:rsidRPr="00123F7F" w14:paraId="4C1BEE4E" w14:textId="77777777" w:rsidTr="00D141C5">
        <w:tc>
          <w:tcPr>
            <w:tcW w:w="1199" w:type="dxa"/>
            <w:vMerge/>
            <w:shd w:val="clear" w:color="auto" w:fill="auto"/>
          </w:tcPr>
          <w:p w14:paraId="135ED83E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389A7D6B" w14:textId="77777777" w:rsidR="00BC51D0" w:rsidRPr="00123F7F" w:rsidRDefault="00BC51D0" w:rsidP="00BC51D0">
            <w:pPr>
              <w:numPr>
                <w:ilvl w:val="0"/>
                <w:numId w:val="8"/>
              </w:numPr>
              <w:tabs>
                <w:tab w:val="left" w:pos="117"/>
              </w:tabs>
              <w:suppressAutoHyphens w:val="0"/>
              <w:autoSpaceDE w:val="0"/>
              <w:spacing w:after="60"/>
              <w:ind w:left="117" w:hanging="141"/>
              <w:jc w:val="left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  <w:proofErr w:type="spellStart"/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Ονοματοδοσία</w:t>
            </w:r>
            <w:proofErr w:type="spellEnd"/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 κάθε δουλειάς-εργασίας.</w:t>
            </w:r>
          </w:p>
        </w:tc>
        <w:tc>
          <w:tcPr>
            <w:tcW w:w="1514" w:type="dxa"/>
            <w:shd w:val="clear" w:color="auto" w:fill="auto"/>
          </w:tcPr>
          <w:p w14:paraId="19CA42DF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7F74260C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25E48DAD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</w:tr>
      <w:tr w:rsidR="00BC51D0" w:rsidRPr="001D3AD1" w14:paraId="65EFDC99" w14:textId="77777777" w:rsidTr="00D141C5">
        <w:tc>
          <w:tcPr>
            <w:tcW w:w="1199" w:type="dxa"/>
            <w:vMerge/>
            <w:shd w:val="clear" w:color="auto" w:fill="auto"/>
          </w:tcPr>
          <w:p w14:paraId="6691F29C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0815476E" w14:textId="77777777" w:rsidR="00BC51D0" w:rsidRPr="00123F7F" w:rsidRDefault="00BC51D0" w:rsidP="00BC51D0">
            <w:pPr>
              <w:numPr>
                <w:ilvl w:val="0"/>
                <w:numId w:val="8"/>
              </w:numPr>
              <w:tabs>
                <w:tab w:val="left" w:pos="117"/>
              </w:tabs>
              <w:suppressAutoHyphens w:val="0"/>
              <w:autoSpaceDE w:val="0"/>
              <w:spacing w:after="60"/>
              <w:ind w:left="117" w:hanging="141"/>
              <w:jc w:val="left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Δυνατότητα </w:t>
            </w:r>
            <w:proofErr w:type="spellStart"/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επανάκλησης</w:t>
            </w:r>
            <w:proofErr w:type="spellEnd"/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 και πλήρη επέμβαση στις ρυθμίσεις της κάθε δουλειάς (Αλλαγή στο </w:t>
            </w:r>
            <w:proofErr w:type="spellStart"/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Finishing</w:t>
            </w:r>
            <w:proofErr w:type="spellEnd"/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, χαρτί, σμίκρυνση/</w:t>
            </w:r>
            <w:proofErr w:type="spellStart"/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μεγ</w:t>
            </w:r>
            <w:proofErr w:type="spellEnd"/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. </w:t>
            </w:r>
            <w:proofErr w:type="spellStart"/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κλπ</w:t>
            </w:r>
            <w:proofErr w:type="spellEnd"/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).</w:t>
            </w:r>
          </w:p>
        </w:tc>
        <w:tc>
          <w:tcPr>
            <w:tcW w:w="1514" w:type="dxa"/>
            <w:shd w:val="clear" w:color="auto" w:fill="auto"/>
          </w:tcPr>
          <w:p w14:paraId="33620AFF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534CAFC7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400048A6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</w:tr>
      <w:tr w:rsidR="00BC51D0" w:rsidRPr="00123F7F" w14:paraId="6D37A26D" w14:textId="77777777" w:rsidTr="00D141C5">
        <w:tc>
          <w:tcPr>
            <w:tcW w:w="1199" w:type="dxa"/>
            <w:vMerge/>
            <w:shd w:val="clear" w:color="auto" w:fill="auto"/>
          </w:tcPr>
          <w:p w14:paraId="3DEEC0AF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0B62D105" w14:textId="77777777" w:rsidR="00BC51D0" w:rsidRPr="00123F7F" w:rsidRDefault="00BC51D0" w:rsidP="00BC51D0">
            <w:pPr>
              <w:numPr>
                <w:ilvl w:val="0"/>
                <w:numId w:val="8"/>
              </w:numPr>
              <w:tabs>
                <w:tab w:val="left" w:pos="117"/>
              </w:tabs>
              <w:suppressAutoHyphens w:val="0"/>
              <w:autoSpaceDE w:val="0"/>
              <w:spacing w:after="60"/>
              <w:ind w:left="117" w:hanging="141"/>
              <w:jc w:val="left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Επιλογή Copy  SCAN.</w:t>
            </w:r>
          </w:p>
        </w:tc>
        <w:tc>
          <w:tcPr>
            <w:tcW w:w="1514" w:type="dxa"/>
            <w:shd w:val="clear" w:color="auto" w:fill="auto"/>
          </w:tcPr>
          <w:p w14:paraId="68F95F51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41CA9099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131A262F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</w:tr>
      <w:tr w:rsidR="00BC51D0" w:rsidRPr="001D3AD1" w14:paraId="272D01A3" w14:textId="77777777" w:rsidTr="00D141C5">
        <w:tc>
          <w:tcPr>
            <w:tcW w:w="1199" w:type="dxa"/>
            <w:vMerge/>
            <w:shd w:val="clear" w:color="auto" w:fill="auto"/>
          </w:tcPr>
          <w:p w14:paraId="0A5F2923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7FB9C8CD" w14:textId="77777777" w:rsidR="00BC51D0" w:rsidRPr="00123F7F" w:rsidRDefault="00BC51D0" w:rsidP="00BC51D0">
            <w:pPr>
              <w:numPr>
                <w:ilvl w:val="0"/>
                <w:numId w:val="8"/>
              </w:numPr>
              <w:tabs>
                <w:tab w:val="left" w:pos="117"/>
              </w:tabs>
              <w:suppressAutoHyphens w:val="0"/>
              <w:autoSpaceDE w:val="0"/>
              <w:spacing w:after="60"/>
              <w:ind w:left="117" w:hanging="141"/>
              <w:jc w:val="left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Η Ταχύτητα σάρωσης να είναι τουλάχιστον 120 σελίδες </w:t>
            </w:r>
            <w:r w:rsidRPr="00123F7F">
              <w:rPr>
                <w:rFonts w:eastAsia="SimSun" w:cs="Times New Roman"/>
                <w:sz w:val="20"/>
                <w:szCs w:val="20"/>
                <w:lang w:val="en-US" w:eastAsia="en-US"/>
              </w:rPr>
              <w:t>A</w:t>
            </w: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4 ανά λεπτό, στη μονή όψη.</w:t>
            </w:r>
          </w:p>
        </w:tc>
        <w:tc>
          <w:tcPr>
            <w:tcW w:w="1514" w:type="dxa"/>
            <w:shd w:val="clear" w:color="auto" w:fill="auto"/>
          </w:tcPr>
          <w:p w14:paraId="15595D4E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205D447E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3519505E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</w:tr>
      <w:tr w:rsidR="00BC51D0" w:rsidRPr="001D3AD1" w14:paraId="3D6F1B5A" w14:textId="77777777" w:rsidTr="00D141C5">
        <w:tc>
          <w:tcPr>
            <w:tcW w:w="1199" w:type="dxa"/>
            <w:vMerge/>
            <w:shd w:val="clear" w:color="auto" w:fill="auto"/>
          </w:tcPr>
          <w:p w14:paraId="04A49BBE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39F76D1D" w14:textId="77777777" w:rsidR="00BC51D0" w:rsidRPr="00123F7F" w:rsidRDefault="00BC51D0" w:rsidP="00BC51D0">
            <w:pPr>
              <w:numPr>
                <w:ilvl w:val="0"/>
                <w:numId w:val="8"/>
              </w:numPr>
              <w:tabs>
                <w:tab w:val="left" w:pos="117"/>
              </w:tabs>
              <w:suppressAutoHyphens w:val="0"/>
              <w:autoSpaceDE w:val="0"/>
              <w:spacing w:after="60"/>
              <w:ind w:left="117" w:hanging="141"/>
              <w:jc w:val="left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Να παρέχεται η δυνατότητα απεριόριστης σελιδοποίησης.</w:t>
            </w:r>
          </w:p>
        </w:tc>
        <w:tc>
          <w:tcPr>
            <w:tcW w:w="1514" w:type="dxa"/>
            <w:shd w:val="clear" w:color="auto" w:fill="auto"/>
          </w:tcPr>
          <w:p w14:paraId="6421C800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7F02995D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21C27E2C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</w:tr>
      <w:tr w:rsidR="00BC51D0" w:rsidRPr="001D3AD1" w14:paraId="7ADF9106" w14:textId="77777777" w:rsidTr="00D141C5">
        <w:tc>
          <w:tcPr>
            <w:tcW w:w="1199" w:type="dxa"/>
            <w:vMerge/>
            <w:shd w:val="clear" w:color="auto" w:fill="auto"/>
          </w:tcPr>
          <w:p w14:paraId="6A791C77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4345FA17" w14:textId="77777777" w:rsidR="00BC51D0" w:rsidRPr="00123F7F" w:rsidRDefault="00BC51D0" w:rsidP="00BC51D0">
            <w:pPr>
              <w:numPr>
                <w:ilvl w:val="0"/>
                <w:numId w:val="8"/>
              </w:numPr>
              <w:tabs>
                <w:tab w:val="left" w:pos="117"/>
              </w:tabs>
              <w:suppressAutoHyphens w:val="0"/>
              <w:autoSpaceDE w:val="0"/>
              <w:spacing w:after="60"/>
              <w:ind w:left="117" w:hanging="141"/>
              <w:jc w:val="left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Να υπάρχει μονάδα συρραφής και να είναι σε λειτουργία.</w:t>
            </w:r>
          </w:p>
        </w:tc>
        <w:tc>
          <w:tcPr>
            <w:tcW w:w="1514" w:type="dxa"/>
            <w:shd w:val="clear" w:color="auto" w:fill="auto"/>
          </w:tcPr>
          <w:p w14:paraId="6E981DAB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5CB716BD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76F046F8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</w:tr>
      <w:tr w:rsidR="00BC51D0" w:rsidRPr="001D3AD1" w14:paraId="7EBF8611" w14:textId="77777777" w:rsidTr="00D141C5">
        <w:tc>
          <w:tcPr>
            <w:tcW w:w="1199" w:type="dxa"/>
            <w:vMerge/>
            <w:shd w:val="clear" w:color="auto" w:fill="auto"/>
          </w:tcPr>
          <w:p w14:paraId="6DCB99F9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36DEDCF8" w14:textId="77777777" w:rsidR="00BC51D0" w:rsidRPr="00123F7F" w:rsidRDefault="00BC51D0" w:rsidP="00BC51D0">
            <w:pPr>
              <w:numPr>
                <w:ilvl w:val="0"/>
                <w:numId w:val="8"/>
              </w:numPr>
              <w:tabs>
                <w:tab w:val="left" w:pos="117"/>
              </w:tabs>
              <w:suppressAutoHyphens w:val="0"/>
              <w:autoSpaceDE w:val="0"/>
              <w:spacing w:after="60"/>
              <w:ind w:left="117" w:hanging="141"/>
              <w:jc w:val="left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Να υπάρχει οθόνη αφής (Ελληνική) για τον εύκολο χειρισμό της μηχανής.</w:t>
            </w:r>
          </w:p>
        </w:tc>
        <w:tc>
          <w:tcPr>
            <w:tcW w:w="1514" w:type="dxa"/>
            <w:shd w:val="clear" w:color="auto" w:fill="auto"/>
          </w:tcPr>
          <w:p w14:paraId="1ECFE525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2896881F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31F0D246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</w:tr>
      <w:tr w:rsidR="00BC51D0" w:rsidRPr="001D3AD1" w14:paraId="049F42D4" w14:textId="77777777" w:rsidTr="00D141C5">
        <w:tc>
          <w:tcPr>
            <w:tcW w:w="1199" w:type="dxa"/>
            <w:vMerge/>
            <w:shd w:val="clear" w:color="auto" w:fill="auto"/>
          </w:tcPr>
          <w:p w14:paraId="148734B0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21FCF6D1" w14:textId="77777777" w:rsidR="00BC51D0" w:rsidRPr="00123F7F" w:rsidRDefault="00BC51D0" w:rsidP="00BC51D0">
            <w:pPr>
              <w:numPr>
                <w:ilvl w:val="0"/>
                <w:numId w:val="8"/>
              </w:numPr>
              <w:tabs>
                <w:tab w:val="left" w:pos="117"/>
              </w:tabs>
              <w:suppressAutoHyphens w:val="0"/>
              <w:autoSpaceDE w:val="0"/>
              <w:spacing w:after="60"/>
              <w:ind w:left="117" w:hanging="141"/>
              <w:jc w:val="left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Η συσκευή να είναι </w:t>
            </w:r>
            <w:proofErr w:type="spellStart"/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επιδαπέδια</w:t>
            </w:r>
            <w:proofErr w:type="spellEnd"/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.</w:t>
            </w:r>
          </w:p>
        </w:tc>
        <w:tc>
          <w:tcPr>
            <w:tcW w:w="1514" w:type="dxa"/>
            <w:shd w:val="clear" w:color="auto" w:fill="auto"/>
          </w:tcPr>
          <w:p w14:paraId="00957038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7FFEC1F9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6B645F0C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</w:tr>
      <w:tr w:rsidR="00BC51D0" w:rsidRPr="001D3AD1" w14:paraId="327B35B3" w14:textId="77777777" w:rsidTr="00D141C5">
        <w:tc>
          <w:tcPr>
            <w:tcW w:w="1199" w:type="dxa"/>
            <w:vMerge/>
            <w:shd w:val="clear" w:color="auto" w:fill="auto"/>
          </w:tcPr>
          <w:p w14:paraId="6CD36F0B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0657E366" w14:textId="77777777" w:rsidR="00BC51D0" w:rsidRPr="00123F7F" w:rsidRDefault="00BC51D0" w:rsidP="00BC51D0">
            <w:pPr>
              <w:numPr>
                <w:ilvl w:val="0"/>
                <w:numId w:val="8"/>
              </w:numPr>
              <w:tabs>
                <w:tab w:val="left" w:pos="117"/>
              </w:tabs>
              <w:suppressAutoHyphens w:val="0"/>
              <w:autoSpaceDE w:val="0"/>
              <w:spacing w:after="60"/>
              <w:ind w:left="117" w:hanging="141"/>
              <w:jc w:val="left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Να διαθέτει τεχνολογία έξυπνων αναλώσιμων μονάδων, οι οποίες να αντικαθίστανται από τον χρήστη χωρίς την επέμβαση τεχνικού.</w:t>
            </w:r>
          </w:p>
        </w:tc>
        <w:tc>
          <w:tcPr>
            <w:tcW w:w="1514" w:type="dxa"/>
            <w:shd w:val="clear" w:color="auto" w:fill="auto"/>
          </w:tcPr>
          <w:p w14:paraId="74BB70D5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55E47EBC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39DEC6BE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</w:tr>
      <w:tr w:rsidR="00BC51D0" w:rsidRPr="00123F7F" w14:paraId="589380B4" w14:textId="77777777" w:rsidTr="00D141C5">
        <w:tc>
          <w:tcPr>
            <w:tcW w:w="1199" w:type="dxa"/>
            <w:vMerge/>
            <w:shd w:val="clear" w:color="auto" w:fill="auto"/>
          </w:tcPr>
          <w:p w14:paraId="3BC7E33A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7E6501AE" w14:textId="77777777" w:rsidR="00BC51D0" w:rsidRPr="00DF4A09" w:rsidRDefault="00BC51D0" w:rsidP="00D141C5">
            <w:pPr>
              <w:suppressAutoHyphens w:val="0"/>
              <w:autoSpaceDE w:val="0"/>
              <w:spacing w:after="60"/>
              <w:jc w:val="center"/>
              <w:rPr>
                <w:rFonts w:eastAsia="Calibri"/>
                <w:b/>
                <w:sz w:val="20"/>
                <w:szCs w:val="20"/>
                <w:u w:val="single"/>
                <w:lang w:val="el-GR"/>
              </w:rPr>
            </w:pPr>
            <w:r w:rsidRPr="00DF4A09">
              <w:rPr>
                <w:rFonts w:eastAsia="Calibri"/>
                <w:b/>
                <w:sz w:val="20"/>
                <w:szCs w:val="20"/>
                <w:u w:val="single"/>
                <w:lang w:val="el-GR"/>
              </w:rPr>
              <w:t>Υποχρεώσεις αναδόχου</w:t>
            </w:r>
          </w:p>
        </w:tc>
        <w:tc>
          <w:tcPr>
            <w:tcW w:w="1514" w:type="dxa"/>
            <w:shd w:val="clear" w:color="auto" w:fill="auto"/>
          </w:tcPr>
          <w:p w14:paraId="03FE79B5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548FD438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2CCD3C6A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</w:tr>
      <w:tr w:rsidR="00BC51D0" w:rsidRPr="001D3AD1" w14:paraId="68FC192E" w14:textId="77777777" w:rsidTr="00D141C5">
        <w:tc>
          <w:tcPr>
            <w:tcW w:w="1199" w:type="dxa"/>
            <w:vMerge/>
            <w:shd w:val="clear" w:color="auto" w:fill="auto"/>
          </w:tcPr>
          <w:p w14:paraId="2DBD5D32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54AD1EE7" w14:textId="77777777" w:rsidR="00BC51D0" w:rsidRPr="00123F7F" w:rsidRDefault="00BC51D0" w:rsidP="00BC51D0">
            <w:pPr>
              <w:numPr>
                <w:ilvl w:val="0"/>
                <w:numId w:val="8"/>
              </w:numPr>
              <w:tabs>
                <w:tab w:val="left" w:pos="117"/>
              </w:tabs>
              <w:suppressAutoHyphens w:val="0"/>
              <w:autoSpaceDE w:val="0"/>
              <w:spacing w:after="60"/>
              <w:ind w:left="117" w:hanging="141"/>
              <w:jc w:val="left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Ο ανάδοχος υποχρεούται να προμηθεύσει </w:t>
            </w:r>
            <w:r w:rsidRPr="00123F7F">
              <w:rPr>
                <w:rFonts w:eastAsia="SimSun" w:cs="Times New Roman"/>
                <w:b/>
                <w:bCs/>
                <w:sz w:val="20"/>
                <w:szCs w:val="20"/>
                <w:u w:val="single"/>
                <w:lang w:val="el-GR" w:eastAsia="en-US"/>
              </w:rPr>
              <w:t>δύο</w:t>
            </w: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 ασπρόμαυρα ψηφιακά φωτοαντιγραφικά μηχανήματα σύμφωνα με της επισυναπτόμενες προδιαγραφές.</w:t>
            </w:r>
          </w:p>
        </w:tc>
        <w:tc>
          <w:tcPr>
            <w:tcW w:w="1514" w:type="dxa"/>
            <w:shd w:val="clear" w:color="auto" w:fill="auto"/>
          </w:tcPr>
          <w:p w14:paraId="108778A9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382C9EB9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22D1E2F2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</w:tr>
      <w:tr w:rsidR="00BC51D0" w:rsidRPr="001D3AD1" w14:paraId="73F40B12" w14:textId="77777777" w:rsidTr="00D141C5">
        <w:tc>
          <w:tcPr>
            <w:tcW w:w="1199" w:type="dxa"/>
            <w:vMerge/>
            <w:shd w:val="clear" w:color="auto" w:fill="auto"/>
          </w:tcPr>
          <w:p w14:paraId="2A5EED8D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16CC0D05" w14:textId="77777777" w:rsidR="00BC51D0" w:rsidRPr="00123F7F" w:rsidRDefault="00BC51D0" w:rsidP="00BC51D0">
            <w:pPr>
              <w:numPr>
                <w:ilvl w:val="0"/>
                <w:numId w:val="8"/>
              </w:numPr>
              <w:tabs>
                <w:tab w:val="left" w:pos="117"/>
              </w:tabs>
              <w:suppressAutoHyphens w:val="0"/>
              <w:autoSpaceDE w:val="0"/>
              <w:spacing w:after="60"/>
              <w:ind w:left="117" w:hanging="141"/>
              <w:jc w:val="left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Αναλαμβάνει την προμήθεια </w:t>
            </w:r>
            <w:r w:rsidRPr="00123F7F">
              <w:rPr>
                <w:rFonts w:eastAsia="SimSun" w:cs="Times New Roman"/>
                <w:b/>
                <w:sz w:val="20"/>
                <w:szCs w:val="20"/>
                <w:u w:val="single"/>
                <w:lang w:val="el-GR" w:eastAsia="en-US"/>
              </w:rPr>
              <w:t>όλων των παρελκομένων δωρεάν</w:t>
            </w:r>
            <w:r w:rsidRPr="00123F7F">
              <w:rPr>
                <w:rFonts w:eastAsia="SimSun" w:cs="Times New Roman"/>
                <w:b/>
                <w:sz w:val="20"/>
                <w:szCs w:val="20"/>
                <w:lang w:val="el-GR" w:eastAsia="en-US"/>
              </w:rPr>
              <w:t xml:space="preserve"> (εκτός του φωτοαντιγραφικού χαρτιού), δηλ. </w:t>
            </w:r>
            <w:r w:rsidRPr="00123F7F">
              <w:rPr>
                <w:rFonts w:eastAsia="SimSun" w:cs="Times New Roman"/>
                <w:b/>
                <w:sz w:val="20"/>
                <w:szCs w:val="20"/>
                <w:u w:val="single"/>
                <w:lang w:val="el-GR" w:eastAsia="en-US"/>
              </w:rPr>
              <w:t>συρραπτικά περίπου στο 40% των ζητούμενων αντιγράφων, γραφίτη, μονάδα τυμπάνου, μονάδα φούρνου,  δοχείο απορριμμάτων</w:t>
            </w:r>
            <w:r w:rsidRPr="00123F7F">
              <w:rPr>
                <w:rFonts w:eastAsia="SimSun" w:cs="Times New Roman"/>
                <w:b/>
                <w:sz w:val="20"/>
                <w:szCs w:val="20"/>
                <w:lang w:val="el-GR" w:eastAsia="en-US"/>
              </w:rPr>
              <w:t xml:space="preserve"> κ.λπ.</w:t>
            </w:r>
          </w:p>
        </w:tc>
        <w:tc>
          <w:tcPr>
            <w:tcW w:w="1514" w:type="dxa"/>
            <w:shd w:val="clear" w:color="auto" w:fill="auto"/>
          </w:tcPr>
          <w:p w14:paraId="2D1C47A4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30F53BB7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4B00ACDA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</w:tr>
      <w:tr w:rsidR="00BC51D0" w:rsidRPr="001D3AD1" w14:paraId="65545719" w14:textId="77777777" w:rsidTr="00D141C5">
        <w:tc>
          <w:tcPr>
            <w:tcW w:w="1199" w:type="dxa"/>
            <w:vMerge/>
            <w:shd w:val="clear" w:color="auto" w:fill="auto"/>
          </w:tcPr>
          <w:p w14:paraId="7459B69C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30BF6F4A" w14:textId="77777777" w:rsidR="00BC51D0" w:rsidRPr="00123F7F" w:rsidRDefault="00BC51D0" w:rsidP="00BC51D0">
            <w:pPr>
              <w:numPr>
                <w:ilvl w:val="0"/>
                <w:numId w:val="8"/>
              </w:numPr>
              <w:tabs>
                <w:tab w:val="left" w:pos="117"/>
              </w:tabs>
              <w:suppressAutoHyphens w:val="0"/>
              <w:autoSpaceDE w:val="0"/>
              <w:spacing w:after="60"/>
              <w:ind w:left="117" w:hanging="141"/>
              <w:jc w:val="left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Αναλαμβάνει τη συντήρηση και επισκευή των μηχανημάτων </w:t>
            </w:r>
            <w:r w:rsidRPr="00123F7F"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  <w:t>εντός 48 ωρών</w:t>
            </w: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 από την αναγγελία της βλάβης και εντός 4 ημερών εάν χρειάζεται ανταλλακτικό που δεν το έχουν ετοιμοπαράδοτο. Σε περίπτωση μη επισκευής της προαναφερόμενους χρόνους να αντικαθίστανται προσωρινά με άλλα ίδιων δυνατοτήτων.</w:t>
            </w:r>
          </w:p>
        </w:tc>
        <w:tc>
          <w:tcPr>
            <w:tcW w:w="1514" w:type="dxa"/>
            <w:shd w:val="clear" w:color="auto" w:fill="auto"/>
          </w:tcPr>
          <w:p w14:paraId="3B1D4406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6CC7615C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37EEF5B1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</w:tr>
      <w:tr w:rsidR="00BC51D0" w:rsidRPr="001D3AD1" w14:paraId="5E218057" w14:textId="77777777" w:rsidTr="00D141C5">
        <w:tc>
          <w:tcPr>
            <w:tcW w:w="1199" w:type="dxa"/>
            <w:vMerge/>
            <w:shd w:val="clear" w:color="auto" w:fill="auto"/>
          </w:tcPr>
          <w:p w14:paraId="6F9E4514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25CCF8CB" w14:textId="77777777" w:rsidR="00BC51D0" w:rsidRPr="00123F7F" w:rsidRDefault="00BC51D0" w:rsidP="00BC51D0">
            <w:pPr>
              <w:numPr>
                <w:ilvl w:val="0"/>
                <w:numId w:val="8"/>
              </w:numPr>
              <w:tabs>
                <w:tab w:val="left" w:pos="117"/>
              </w:tabs>
              <w:suppressAutoHyphens w:val="0"/>
              <w:autoSpaceDE w:val="0"/>
              <w:spacing w:after="60"/>
              <w:ind w:left="117" w:hanging="141"/>
              <w:jc w:val="left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Τα φωτοαντιγραφικά μηχανήματα θα εγκατασταθούν σε χώρους του ΔΙ.ΠΑ.Ε. στην Πανεπιστημιούπολη των Σερρών και θα τα χειρίζονται υπάλληλοι του Ιδρύματος, τους οποίους και θα εκπαιδεύσει.</w:t>
            </w:r>
          </w:p>
        </w:tc>
        <w:tc>
          <w:tcPr>
            <w:tcW w:w="1514" w:type="dxa"/>
            <w:shd w:val="clear" w:color="auto" w:fill="auto"/>
          </w:tcPr>
          <w:p w14:paraId="43714635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6B9F3D83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5707B7C2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</w:tr>
      <w:tr w:rsidR="00BC51D0" w:rsidRPr="001D3AD1" w14:paraId="2BBC7687" w14:textId="77777777" w:rsidTr="00D141C5">
        <w:tc>
          <w:tcPr>
            <w:tcW w:w="1199" w:type="dxa"/>
            <w:vMerge/>
            <w:shd w:val="clear" w:color="auto" w:fill="auto"/>
          </w:tcPr>
          <w:p w14:paraId="464574E7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71A29FF3" w14:textId="77777777" w:rsidR="00BC51D0" w:rsidRPr="00123F7F" w:rsidRDefault="00BC51D0" w:rsidP="00BC51D0">
            <w:pPr>
              <w:numPr>
                <w:ilvl w:val="0"/>
                <w:numId w:val="8"/>
              </w:numPr>
              <w:tabs>
                <w:tab w:val="left" w:pos="117"/>
              </w:tabs>
              <w:suppressAutoHyphens w:val="0"/>
              <w:autoSpaceDE w:val="0"/>
              <w:spacing w:after="60"/>
              <w:ind w:left="117" w:hanging="141"/>
              <w:jc w:val="left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Η εγκατάσταση των μηχανημάτων θα γίνει από την προμηθεύτρια εταιρία, χωρίς επιπλέον επιβάρυνση της Αναθέτουσας Αρχής.</w:t>
            </w:r>
          </w:p>
        </w:tc>
        <w:tc>
          <w:tcPr>
            <w:tcW w:w="1514" w:type="dxa"/>
            <w:shd w:val="clear" w:color="auto" w:fill="auto"/>
          </w:tcPr>
          <w:p w14:paraId="06DF2BE9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3AA43C39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49A7217C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</w:tr>
      <w:tr w:rsidR="00BC51D0" w:rsidRPr="001D3AD1" w14:paraId="429FE78D" w14:textId="77777777" w:rsidTr="00D141C5">
        <w:tc>
          <w:tcPr>
            <w:tcW w:w="1199" w:type="dxa"/>
            <w:vMerge/>
            <w:shd w:val="clear" w:color="auto" w:fill="auto"/>
          </w:tcPr>
          <w:p w14:paraId="781BE2C5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60D79594" w14:textId="77777777" w:rsidR="00BC51D0" w:rsidRPr="00123F7F" w:rsidRDefault="00BC51D0" w:rsidP="00BC51D0">
            <w:pPr>
              <w:numPr>
                <w:ilvl w:val="0"/>
                <w:numId w:val="8"/>
              </w:numPr>
              <w:tabs>
                <w:tab w:val="left" w:pos="117"/>
              </w:tabs>
              <w:suppressAutoHyphens w:val="0"/>
              <w:autoSpaceDE w:val="0"/>
              <w:spacing w:after="60"/>
              <w:ind w:left="117" w:hanging="141"/>
              <w:jc w:val="left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Τα μηχανήματα θα πρέπει να συνοδεύονται από το πρώτο </w:t>
            </w:r>
            <w:proofErr w:type="spellStart"/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>set</w:t>
            </w:r>
            <w:proofErr w:type="spellEnd"/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 αναλωσίμων για την αρχική λειτουργία της μηχανής, το κόστος του οποίου βαρύνει την προμηθεύτρια εταιρία.</w:t>
            </w:r>
          </w:p>
        </w:tc>
        <w:tc>
          <w:tcPr>
            <w:tcW w:w="1514" w:type="dxa"/>
            <w:shd w:val="clear" w:color="auto" w:fill="auto"/>
          </w:tcPr>
          <w:p w14:paraId="49922BE7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07AB0E4B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485010C3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</w:tr>
      <w:tr w:rsidR="00BC51D0" w:rsidRPr="001D3AD1" w14:paraId="42485547" w14:textId="77777777" w:rsidTr="00D141C5">
        <w:tc>
          <w:tcPr>
            <w:tcW w:w="1199" w:type="dxa"/>
            <w:vMerge/>
            <w:shd w:val="clear" w:color="auto" w:fill="auto"/>
          </w:tcPr>
          <w:p w14:paraId="0B82D67B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356AE063" w14:textId="77777777" w:rsidR="00BC51D0" w:rsidRPr="00123F7F" w:rsidRDefault="00BC51D0" w:rsidP="00BC51D0">
            <w:pPr>
              <w:numPr>
                <w:ilvl w:val="0"/>
                <w:numId w:val="8"/>
              </w:numPr>
              <w:tabs>
                <w:tab w:val="left" w:pos="117"/>
              </w:tabs>
              <w:suppressAutoHyphens w:val="0"/>
              <w:autoSpaceDE w:val="0"/>
              <w:spacing w:after="60"/>
              <w:ind w:left="117" w:hanging="141"/>
              <w:jc w:val="left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  <w:r w:rsidRPr="00123F7F">
              <w:rPr>
                <w:rFonts w:eastAsia="SimSun" w:cs="Times New Roman"/>
                <w:sz w:val="20"/>
                <w:szCs w:val="20"/>
                <w:lang w:val="el-GR" w:eastAsia="en-US"/>
              </w:rPr>
              <w:t xml:space="preserve">Προβλεπόμενος όγκος αντίγραφων στα 3 έτη, </w:t>
            </w:r>
            <w:r w:rsidRPr="00123F7F">
              <w:rPr>
                <w:rFonts w:eastAsia="SimSun" w:cs="Times New Roman"/>
                <w:sz w:val="20"/>
                <w:szCs w:val="20"/>
                <w:u w:val="single"/>
                <w:lang w:val="el-GR" w:eastAsia="en-US"/>
              </w:rPr>
              <w:t xml:space="preserve">συνολικά και για τα δύο μηχανήματα </w:t>
            </w:r>
            <w:r w:rsidRPr="00123F7F"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  <w:t>1.650.000</w:t>
            </w:r>
            <w:r w:rsidRPr="00123F7F">
              <w:rPr>
                <w:rFonts w:eastAsia="SimSun" w:cs="Times New Roman"/>
                <w:b/>
                <w:sz w:val="20"/>
                <w:szCs w:val="20"/>
                <w:lang w:val="el-GR" w:eastAsia="en-US"/>
              </w:rPr>
              <w:t xml:space="preserve"> σελ.</w:t>
            </w:r>
          </w:p>
        </w:tc>
        <w:tc>
          <w:tcPr>
            <w:tcW w:w="1514" w:type="dxa"/>
            <w:shd w:val="clear" w:color="auto" w:fill="auto"/>
          </w:tcPr>
          <w:p w14:paraId="602EF62D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04A70FBE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18139503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</w:tr>
      <w:tr w:rsidR="00BC51D0" w:rsidRPr="001D3AD1" w14:paraId="153231AD" w14:textId="77777777" w:rsidTr="00D141C5">
        <w:tc>
          <w:tcPr>
            <w:tcW w:w="1199" w:type="dxa"/>
            <w:vMerge/>
            <w:shd w:val="clear" w:color="auto" w:fill="auto"/>
          </w:tcPr>
          <w:p w14:paraId="6BFC5FAE" w14:textId="77777777" w:rsidR="00BC51D0" w:rsidRPr="00123F7F" w:rsidRDefault="00BC51D0" w:rsidP="00D141C5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928" w:type="dxa"/>
            <w:shd w:val="clear" w:color="auto" w:fill="auto"/>
          </w:tcPr>
          <w:p w14:paraId="4BEF7CB6" w14:textId="77777777" w:rsidR="00BC51D0" w:rsidRPr="00123F7F" w:rsidRDefault="00BC51D0" w:rsidP="00BC51D0">
            <w:pPr>
              <w:numPr>
                <w:ilvl w:val="0"/>
                <w:numId w:val="8"/>
              </w:numPr>
              <w:tabs>
                <w:tab w:val="left" w:pos="117"/>
              </w:tabs>
              <w:suppressAutoHyphens w:val="0"/>
              <w:autoSpaceDE w:val="0"/>
              <w:spacing w:after="60"/>
              <w:ind w:left="117" w:hanging="141"/>
              <w:jc w:val="left"/>
              <w:rPr>
                <w:rFonts w:eastAsia="SimSun" w:cs="Times New Roman"/>
                <w:sz w:val="20"/>
                <w:szCs w:val="20"/>
                <w:lang w:val="el-GR" w:eastAsia="en-US"/>
              </w:rPr>
            </w:pPr>
            <w:r w:rsidRPr="00123F7F"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  <w:t xml:space="preserve">Η χρέωση θα γίνει σε σελίδα </w:t>
            </w:r>
            <w:r w:rsidRPr="00123F7F">
              <w:rPr>
                <w:rFonts w:eastAsia="SimSun" w:cs="Times New Roman"/>
                <w:b/>
                <w:bCs/>
                <w:sz w:val="20"/>
                <w:szCs w:val="20"/>
                <w:lang w:val="en-US" w:eastAsia="en-US"/>
              </w:rPr>
              <w:t>A</w:t>
            </w:r>
            <w:r w:rsidRPr="00123F7F"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  <w:t>4, σύμφωνα με την ένδειξη του μετρητή του μηχανήματος.</w:t>
            </w:r>
          </w:p>
        </w:tc>
        <w:tc>
          <w:tcPr>
            <w:tcW w:w="1514" w:type="dxa"/>
            <w:shd w:val="clear" w:color="auto" w:fill="auto"/>
          </w:tcPr>
          <w:p w14:paraId="3D903E8A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17" w:type="dxa"/>
            <w:shd w:val="clear" w:color="auto" w:fill="auto"/>
          </w:tcPr>
          <w:p w14:paraId="61BC079A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057C8620" w14:textId="77777777" w:rsidR="00BC51D0" w:rsidRPr="00123F7F" w:rsidRDefault="00BC51D0" w:rsidP="00D141C5">
            <w:pPr>
              <w:autoSpaceDE w:val="0"/>
              <w:spacing w:after="60"/>
              <w:ind w:left="259"/>
              <w:rPr>
                <w:rFonts w:eastAsia="SimSun" w:cs="Times New Roman"/>
                <w:b/>
                <w:bCs/>
                <w:sz w:val="20"/>
                <w:szCs w:val="20"/>
                <w:lang w:val="el-GR" w:eastAsia="en-US"/>
              </w:rPr>
            </w:pPr>
          </w:p>
        </w:tc>
      </w:tr>
    </w:tbl>
    <w:p w14:paraId="41A8683A" w14:textId="77777777" w:rsidR="00BC51D0" w:rsidRDefault="00BC51D0" w:rsidP="00BC51D0">
      <w:pPr>
        <w:jc w:val="center"/>
        <w:rPr>
          <w:b/>
          <w:bCs/>
          <w:i/>
          <w:u w:val="single"/>
          <w:lang w:val="el-GR"/>
        </w:rPr>
      </w:pPr>
    </w:p>
    <w:p w14:paraId="74B3639E" w14:textId="77777777" w:rsidR="00BC51D0" w:rsidRDefault="00BC51D0" w:rsidP="00BC51D0">
      <w:pPr>
        <w:jc w:val="center"/>
        <w:rPr>
          <w:b/>
          <w:bCs/>
          <w:i/>
          <w:u w:val="single"/>
          <w:lang w:val="el-GR"/>
        </w:rPr>
      </w:pPr>
    </w:p>
    <w:p w14:paraId="2101897B" w14:textId="77777777" w:rsidR="00BC51D0" w:rsidRPr="00FD1A38" w:rsidRDefault="00BC51D0" w:rsidP="00BC51D0">
      <w:pPr>
        <w:tabs>
          <w:tab w:val="left" w:pos="2904"/>
          <w:tab w:val="left" w:pos="4272"/>
        </w:tabs>
        <w:spacing w:after="0"/>
        <w:rPr>
          <w:rFonts w:cs="Times New Roman"/>
          <w:bCs/>
          <w:szCs w:val="22"/>
          <w:lang w:val="el-GR" w:eastAsia="en-US" w:bidi="en-US"/>
        </w:rPr>
      </w:pPr>
      <w:bookmarkStart w:id="3" w:name="_Hlk175135082"/>
      <w:r w:rsidRPr="00FD1A38">
        <w:rPr>
          <w:rFonts w:cs="Times New Roman"/>
          <w:bCs/>
          <w:szCs w:val="22"/>
          <w:lang w:val="el-GR" w:eastAsia="en-US" w:bidi="en-US"/>
        </w:rPr>
        <w:t>……………………………..</w:t>
      </w:r>
    </w:p>
    <w:p w14:paraId="5303E882" w14:textId="77777777" w:rsidR="00BC51D0" w:rsidRPr="00FD1A38" w:rsidRDefault="00BC51D0" w:rsidP="00BC51D0">
      <w:pPr>
        <w:spacing w:after="60"/>
        <w:jc w:val="center"/>
        <w:rPr>
          <w:i/>
          <w:iCs/>
          <w:color w:val="000000"/>
          <w:lang w:val="el-GR"/>
        </w:rPr>
      </w:pPr>
      <w:r w:rsidRPr="00FD1A38">
        <w:rPr>
          <w:i/>
          <w:iCs/>
          <w:color w:val="000000"/>
          <w:lang w:val="el-GR"/>
        </w:rPr>
        <w:t xml:space="preserve">                                                                                         Ο/Η Δηλών/ούσα</w:t>
      </w:r>
    </w:p>
    <w:p w14:paraId="57FB9F3D" w14:textId="77777777" w:rsidR="00BC51D0" w:rsidRPr="00FD1A38" w:rsidRDefault="00BC51D0" w:rsidP="00BC51D0">
      <w:pPr>
        <w:spacing w:after="60"/>
        <w:jc w:val="right"/>
        <w:rPr>
          <w:i/>
          <w:iCs/>
          <w:color w:val="000000"/>
          <w:lang w:val="el-GR"/>
        </w:rPr>
      </w:pPr>
      <w:r w:rsidRPr="00FD1A38">
        <w:rPr>
          <w:i/>
          <w:iCs/>
          <w:color w:val="000000"/>
          <w:lang w:val="el-GR"/>
        </w:rPr>
        <w:t>(Ψηφιακή υπογραφή από το Νομ. Εκπρόσωπο )</w:t>
      </w:r>
    </w:p>
    <w:bookmarkEnd w:id="3"/>
    <w:p w14:paraId="6B18C318" w14:textId="77777777" w:rsidR="00BC51D0" w:rsidRDefault="00BC51D0" w:rsidP="00BC51D0">
      <w:pPr>
        <w:spacing w:after="0"/>
        <w:rPr>
          <w:lang w:val="el-GR"/>
        </w:rPr>
      </w:pPr>
    </w:p>
    <w:p w14:paraId="30016B0D" w14:textId="77777777" w:rsidR="00BC51D0" w:rsidRDefault="00BC51D0" w:rsidP="00BC51D0">
      <w:pPr>
        <w:spacing w:after="0"/>
        <w:rPr>
          <w:lang w:val="el-GR"/>
        </w:rPr>
      </w:pPr>
    </w:p>
    <w:p w14:paraId="4174AAF6" w14:textId="77777777" w:rsidR="00BC51D0" w:rsidRDefault="00BC51D0" w:rsidP="00BC51D0">
      <w:pPr>
        <w:spacing w:after="0"/>
        <w:rPr>
          <w:lang w:val="el-GR"/>
        </w:rPr>
      </w:pPr>
    </w:p>
    <w:p w14:paraId="33CF8605" w14:textId="77777777" w:rsidR="00BC51D0" w:rsidRDefault="00BC51D0" w:rsidP="00BC51D0">
      <w:pPr>
        <w:spacing w:after="0"/>
        <w:rPr>
          <w:lang w:val="el-GR"/>
        </w:rPr>
      </w:pPr>
    </w:p>
    <w:p w14:paraId="5D86B7AC" w14:textId="77777777" w:rsidR="0036345D" w:rsidRDefault="0036345D"/>
    <w:sectPr w:rsidR="0036345D" w:rsidSect="00D65B64">
      <w:pgSz w:w="11906" w:h="16838" w:code="9"/>
      <w:pgMar w:top="900" w:right="1286" w:bottom="1134" w:left="1350" w:header="709" w:footer="709" w:gutter="0"/>
      <w:paperSrc w:first="258"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62350"/>
    <w:multiLevelType w:val="hybridMultilevel"/>
    <w:tmpl w:val="EF66D04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43B1B"/>
    <w:multiLevelType w:val="multilevel"/>
    <w:tmpl w:val="801E92B0"/>
    <w:lvl w:ilvl="0">
      <w:start w:val="1"/>
      <w:numFmt w:val="bullet"/>
      <w:lvlText w:val=""/>
      <w:lvlJc w:val="left"/>
      <w:pPr>
        <w:ind w:left="705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17170423"/>
    <w:multiLevelType w:val="hybridMultilevel"/>
    <w:tmpl w:val="3A7290BC"/>
    <w:lvl w:ilvl="0" w:tplc="04080005">
      <w:start w:val="1"/>
      <w:numFmt w:val="bullet"/>
      <w:lvlText w:val=""/>
      <w:lvlJc w:val="left"/>
      <w:pPr>
        <w:ind w:left="1121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3" w15:restartNumberingAfterBreak="0">
    <w:nsid w:val="19160F34"/>
    <w:multiLevelType w:val="hybridMultilevel"/>
    <w:tmpl w:val="FA509CC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066B4"/>
    <w:multiLevelType w:val="hybridMultilevel"/>
    <w:tmpl w:val="B14C526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82CED"/>
    <w:multiLevelType w:val="hybridMultilevel"/>
    <w:tmpl w:val="CCD219A6"/>
    <w:lvl w:ilvl="0" w:tplc="0408000D">
      <w:start w:val="1"/>
      <w:numFmt w:val="bullet"/>
      <w:lvlText w:val=""/>
      <w:lvlJc w:val="left"/>
      <w:pPr>
        <w:ind w:left="1121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6" w15:restartNumberingAfterBreak="0">
    <w:nsid w:val="3AA21E5A"/>
    <w:multiLevelType w:val="hybridMultilevel"/>
    <w:tmpl w:val="2FB20C9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A239D"/>
    <w:multiLevelType w:val="hybridMultilevel"/>
    <w:tmpl w:val="EF1CCA5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17674"/>
    <w:multiLevelType w:val="hybridMultilevel"/>
    <w:tmpl w:val="4DCE59B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DDEA5E0">
      <w:numFmt w:val="bullet"/>
      <w:lvlText w:val="-"/>
      <w:lvlJc w:val="left"/>
      <w:pPr>
        <w:ind w:left="1440" w:hanging="360"/>
      </w:pPr>
      <w:rPr>
        <w:rFonts w:ascii="Calibri" w:eastAsia="SimSun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03348"/>
    <w:multiLevelType w:val="hybridMultilevel"/>
    <w:tmpl w:val="32ECD346"/>
    <w:lvl w:ilvl="0" w:tplc="04080005">
      <w:start w:val="1"/>
      <w:numFmt w:val="bullet"/>
      <w:lvlText w:val=""/>
      <w:lvlJc w:val="left"/>
      <w:pPr>
        <w:ind w:left="1121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10" w15:restartNumberingAfterBreak="0">
    <w:nsid w:val="45726ED7"/>
    <w:multiLevelType w:val="hybridMultilevel"/>
    <w:tmpl w:val="03286B4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C235D9"/>
    <w:multiLevelType w:val="hybridMultilevel"/>
    <w:tmpl w:val="2D1839DE"/>
    <w:lvl w:ilvl="0" w:tplc="0408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2" w15:restartNumberingAfterBreak="0">
    <w:nsid w:val="74AE7D2E"/>
    <w:multiLevelType w:val="hybridMultilevel"/>
    <w:tmpl w:val="8AD228A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2A02B6"/>
    <w:multiLevelType w:val="hybridMultilevel"/>
    <w:tmpl w:val="14D8EFE2"/>
    <w:lvl w:ilvl="0" w:tplc="04080005">
      <w:start w:val="1"/>
      <w:numFmt w:val="bullet"/>
      <w:lvlText w:val=""/>
      <w:lvlJc w:val="left"/>
      <w:pPr>
        <w:ind w:left="1121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0"/>
  </w:num>
  <w:num w:numId="5">
    <w:abstractNumId w:val="3"/>
  </w:num>
  <w:num w:numId="6">
    <w:abstractNumId w:val="12"/>
  </w:num>
  <w:num w:numId="7">
    <w:abstractNumId w:val="7"/>
  </w:num>
  <w:num w:numId="8">
    <w:abstractNumId w:val="1"/>
  </w:num>
  <w:num w:numId="9">
    <w:abstractNumId w:val="4"/>
  </w:num>
  <w:num w:numId="10">
    <w:abstractNumId w:val="13"/>
  </w:num>
  <w:num w:numId="11">
    <w:abstractNumId w:val="5"/>
  </w:num>
  <w:num w:numId="12">
    <w:abstractNumId w:val="2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3A4"/>
    <w:rsid w:val="0006361C"/>
    <w:rsid w:val="001D3AD1"/>
    <w:rsid w:val="0036345D"/>
    <w:rsid w:val="004123A4"/>
    <w:rsid w:val="008C729F"/>
    <w:rsid w:val="00A25BF4"/>
    <w:rsid w:val="00BC51D0"/>
    <w:rsid w:val="00C73C9B"/>
    <w:rsid w:val="00D65B64"/>
    <w:rsid w:val="00E1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A7C84"/>
  <w15:chartTrackingRefBased/>
  <w15:docId w15:val="{E4A1FDC9-22E4-4171-837D-FDE9E97D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51D0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2931</Words>
  <Characters>15828</Characters>
  <Application>Microsoft Office Word</Application>
  <DocSecurity>0</DocSecurity>
  <Lines>131</Lines>
  <Paragraphs>37</Paragraphs>
  <ScaleCrop>false</ScaleCrop>
  <Company/>
  <LinksUpToDate>false</LinksUpToDate>
  <CharactersWithSpaces>18722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FANH</dc:creator>
  <cp:keywords/>
  <dc:description/>
  <cp:lastModifiedBy>FANH</cp:lastModifiedBy>
  <cp:revision>3</cp:revision>
  <dcterms:created xsi:type="dcterms:W3CDTF">2024-10-01T05:43:00Z</dcterms:created>
  <dcterms:modified xsi:type="dcterms:W3CDTF">2024-10-01T05:51:00Z</dcterms:modified>
</cp:coreProperties>
</file>