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3660C" w14:textId="09927840" w:rsidR="001F421D" w:rsidRPr="001F421D" w:rsidRDefault="001F421D" w:rsidP="001F421D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68383806"/>
      <w:bookmarkStart w:id="1" w:name="_GoBack"/>
      <w:bookmarkEnd w:id="1"/>
      <w:r w:rsidRPr="001F421D">
        <w:rPr>
          <w:rFonts w:ascii="Arial" w:eastAsia="Times New Roman" w:hAnsi="Arial" w:cs="Arial"/>
          <w:b/>
          <w:color w:val="002060"/>
          <w:sz w:val="24"/>
          <w:lang w:eastAsia="ar-SA"/>
        </w:rPr>
        <w:t>Υπόδειγμα Τεχνικής Προσφοράς</w:t>
      </w:r>
      <w:bookmarkEnd w:id="0"/>
      <w:r w:rsidRPr="001F421D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</w:t>
      </w:r>
    </w:p>
    <w:p w14:paraId="6F6ED1B8" w14:textId="77777777" w:rsidR="001F421D" w:rsidRPr="001F421D" w:rsidRDefault="001F421D" w:rsidP="001F421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1F421D">
        <w:rPr>
          <w:rFonts w:ascii="Calibri" w:eastAsia="Times New Roman" w:hAnsi="Calibri" w:cs="Calibri"/>
          <w:b/>
          <w:bCs/>
          <w:szCs w:val="24"/>
          <w:lang w:eastAsia="ar-SA"/>
        </w:rPr>
        <w:t>Τεχνική προσφορά – Πίνακας συμμόρφωσης</w:t>
      </w:r>
    </w:p>
    <w:p w14:paraId="09706753" w14:textId="77777777" w:rsidR="001F421D" w:rsidRPr="001F421D" w:rsidRDefault="001F421D" w:rsidP="001F421D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1F421D">
        <w:rPr>
          <w:rFonts w:ascii="Calibri" w:eastAsia="Times New Roman" w:hAnsi="Calibri" w:cs="Calibri"/>
          <w:b/>
          <w:bCs/>
          <w:szCs w:val="24"/>
          <w:lang w:eastAsia="ar-SA"/>
        </w:rPr>
        <w:t>ανοικτού ηλεκτρονικού, κάτω των ορίων,  διαγωνισμού σύναψης συμβάσης  προμήθειας ηλεκτρονικών υπολογιστών (Η/Υ) και ηλεκτρονικού εξοπλισμού για την κάλυψη των αναγκών του Διεθνούς Πανεπιστημίου της Ελλάδος (ΔΙ.ΠΑ.Ε).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9"/>
        <w:gridCol w:w="7287"/>
      </w:tblGrid>
      <w:tr w:rsidR="001F421D" w:rsidRPr="001F421D" w14:paraId="313422D0" w14:textId="77777777" w:rsidTr="0062079E">
        <w:tc>
          <w:tcPr>
            <w:tcW w:w="2073" w:type="dxa"/>
            <w:shd w:val="clear" w:color="auto" w:fill="auto"/>
          </w:tcPr>
          <w:p w14:paraId="383888C9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6BE4523F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1F421D" w:rsidRPr="001F421D" w14:paraId="2402433F" w14:textId="77777777" w:rsidTr="0062079E">
        <w:tc>
          <w:tcPr>
            <w:tcW w:w="2073" w:type="dxa"/>
            <w:shd w:val="clear" w:color="auto" w:fill="auto"/>
          </w:tcPr>
          <w:p w14:paraId="38285D01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7F84C83A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1F421D" w:rsidRPr="001F421D" w14:paraId="614BF83E" w14:textId="77777777" w:rsidTr="0062079E">
        <w:tc>
          <w:tcPr>
            <w:tcW w:w="2073" w:type="dxa"/>
            <w:shd w:val="clear" w:color="auto" w:fill="auto"/>
          </w:tcPr>
          <w:p w14:paraId="05DA8A34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2BF496DA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1F421D" w:rsidRPr="001F421D" w14:paraId="30863594" w14:textId="77777777" w:rsidTr="0062079E">
        <w:tc>
          <w:tcPr>
            <w:tcW w:w="2073" w:type="dxa"/>
            <w:shd w:val="clear" w:color="auto" w:fill="auto"/>
          </w:tcPr>
          <w:p w14:paraId="3A7F5491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41DC03AF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1F421D" w:rsidRPr="001F421D" w14:paraId="72B78DE1" w14:textId="77777777" w:rsidTr="0062079E">
        <w:tc>
          <w:tcPr>
            <w:tcW w:w="2073" w:type="dxa"/>
            <w:shd w:val="clear" w:color="auto" w:fill="auto"/>
          </w:tcPr>
          <w:p w14:paraId="27C242E9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1F421D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628DBDCF" w14:textId="77777777" w:rsidR="001F421D" w:rsidRPr="001F421D" w:rsidRDefault="001F421D" w:rsidP="001F421D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06CAEF39" w14:textId="77777777" w:rsidR="001F421D" w:rsidRPr="001F421D" w:rsidRDefault="001F421D" w:rsidP="001F421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32480233" w14:textId="77777777" w:rsidR="001F421D" w:rsidRPr="001F421D" w:rsidRDefault="001F421D" w:rsidP="001F421D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1F421D">
        <w:rPr>
          <w:rFonts w:ascii="Calibri" w:eastAsia="Times New Roman" w:hAnsi="Calibri" w:cs="Calibri"/>
          <w:b/>
          <w:szCs w:val="24"/>
          <w:lang w:eastAsia="ar-SA"/>
        </w:rPr>
        <w:t>Διαγράφονται τα τμήματα στα οποία ο προσφέρων δεν υποβάλει προσφορά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862"/>
        <w:gridCol w:w="1026"/>
        <w:gridCol w:w="983"/>
        <w:gridCol w:w="1007"/>
        <w:gridCol w:w="1699"/>
        <w:gridCol w:w="1325"/>
      </w:tblGrid>
      <w:tr w:rsidR="001F421D" w:rsidRPr="001F421D" w14:paraId="7DA0B36A" w14:textId="77777777" w:rsidTr="0062079E">
        <w:trPr>
          <w:trHeight w:val="76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9239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Α/Α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803A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Περιγρ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αφή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0A0F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Ποσότητ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BFD4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Μονάδ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μέτρησης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01C3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Απαίτηση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7C6F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Απάντηση</w:t>
            </w: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7FEA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Παραπομπές</w:t>
            </w:r>
          </w:p>
        </w:tc>
      </w:tr>
      <w:tr w:rsidR="001F421D" w:rsidRPr="001F421D" w14:paraId="52DA6306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90FE18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14C6B0A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 1 - Επ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ιτρ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απέζιοι Η/Υ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BB3146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023A9D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337437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A242C7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8C96FF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 </w:t>
            </w:r>
          </w:p>
        </w:tc>
      </w:tr>
      <w:tr w:rsidR="001F421D" w:rsidRPr="001F421D" w14:paraId="168EE15E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5D1C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D3E52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Επιτραπέζιοι Η/Υ (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</w:rPr>
              <w:t>3/8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/256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C9BC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08F1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E138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F5E3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EEEE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4B48B969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88C6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ECFD6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Επιτραπέζιοι Η/Υ (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</w:rPr>
              <w:t>5/8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/512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83A1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9136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AB6E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9D3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87837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0C61B880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CC6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794C4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Επ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ιτρ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απέζιοι Η/Υ (i5/16GB/1TB/Graphics 6GB)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2D4A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5066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2667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0F5E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6C50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067B9773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FABE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215CE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Επ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ιτρ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απέζιοι Η/Υ (i7/64GB/1TB/Graphics 12GB)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B60B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A475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00906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1970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C34A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75734A81" w14:textId="77777777" w:rsidTr="0062079E">
        <w:trPr>
          <w:trHeight w:val="255"/>
        </w:trPr>
        <w:tc>
          <w:tcPr>
            <w:tcW w:w="23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E6DC88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53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4B2D442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2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- 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Διακομιστές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Rack</w:t>
            </w:r>
          </w:p>
        </w:tc>
        <w:tc>
          <w:tcPr>
            <w:tcW w:w="54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85D36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52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80CC23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53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833B4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185EC56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C8550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D91BB68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E29F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C4F7B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Δι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ακομιστής Rack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1F35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1C37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3E10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BAF1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9DDE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9B0AF9B" w14:textId="77777777" w:rsidTr="0062079E">
        <w:trPr>
          <w:trHeight w:val="255"/>
        </w:trPr>
        <w:tc>
          <w:tcPr>
            <w:tcW w:w="23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ACF673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53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B85C9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3 - 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Διακομιστές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Tower</w:t>
            </w:r>
          </w:p>
        </w:tc>
        <w:tc>
          <w:tcPr>
            <w:tcW w:w="54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8C3CC2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52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A7B540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53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85346F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D5607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E1C78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4F11D5B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DA92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FCAFD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Δι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ακομιστής Tower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B02D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884B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2F9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8F9D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6567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BE165BA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0FFF00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5A7BFFE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4 -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Φορητοί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Η/Υ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F7D346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14F8DE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40301B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266024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5E714E9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C315FFE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86D1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E8B29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Φορητοί Η/Υ (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</w:rPr>
              <w:t>3/8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/256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D826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F9EF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1B6B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AFCD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2C236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2F1B9F0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C6CF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D0378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Φορητοί Η/Υ (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i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</w:rPr>
              <w:t>7/16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/1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TB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ACDD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864C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E5FA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7BF0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8BFC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2FD94DD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7101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03AE2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(i7/16GB/1TB/Graphics 4GB)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FE0B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CCCE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DC6D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2B2F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7EF2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F97C50D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4ADE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FC1DE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(i7/64GB/2TB/Graphics 4GB)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D4AC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A61B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C2ECD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5B626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99DCE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EFFC67E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F35B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BF3C8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(i7/64GB/2TB/Graphics 6GB)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4451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BE39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7F0D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EB2F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5295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23AAD61" w14:textId="77777777" w:rsidTr="0062079E">
        <w:trPr>
          <w:trHeight w:val="255"/>
        </w:trPr>
        <w:tc>
          <w:tcPr>
            <w:tcW w:w="23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56ED27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1531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78C5739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color w:val="000000"/>
                <w:sz w:val="20"/>
              </w:rPr>
              <w:t>Τμήμα 5 - Φορητοί Η/Υ (</w:t>
            </w:r>
            <w:r w:rsidRPr="001F421D">
              <w:rPr>
                <w:rFonts w:eastAsia="Times New Roman" w:cstheme="minorHAnsi"/>
                <w:b/>
                <w:color w:val="000000"/>
                <w:sz w:val="20"/>
                <w:lang w:val="en-US"/>
              </w:rPr>
              <w:t>MacOS</w:t>
            </w:r>
            <w:r w:rsidRPr="001F421D">
              <w:rPr>
                <w:rFonts w:eastAsia="Times New Roman" w:cstheme="minorHAnsi"/>
                <w:b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DFB108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3B6F22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53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C7572F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0C8B75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709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F2F3CC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1F421D" w:rsidRPr="001F421D" w14:paraId="37113BCA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A1FF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9AD7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Φορητοί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Η/Υ (MacOS)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F5FA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56BD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6558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C91C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283A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DD74751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B2F8EF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A8CB116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α 6 - Υπ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ολογιστές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χειρός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(tablets) 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2726F8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B2DACB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248C3E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3C9118D7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572BD5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322040E" w14:textId="77777777" w:rsidTr="0062079E">
        <w:trPr>
          <w:trHeight w:val="510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7C08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13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297B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Υπολογιστές χειρός (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tablets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  (4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/128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2638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8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1000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B833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5609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786F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F2C2628" w14:textId="77777777" w:rsidTr="0062079E">
        <w:trPr>
          <w:trHeight w:val="510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261C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14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D0CB2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Υπολογιστές χειρός (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tablets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 (6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/128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)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CCB8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7C83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9A4B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141E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8DAB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6A6FA93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BC092E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45D16DB5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7 -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Οθόνες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 Η/Υ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E6A89E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83931E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353BE2E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557C810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46F8DF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E8BB10A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7C72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0C0CC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Οθόνες Η/Υ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LCD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 27"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Full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HD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1157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115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181B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7B5E7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3F284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B926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6FE8239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394C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FE026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Οθόνες Η/Υ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LCD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27"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QHD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6F8A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F141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35B6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6411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C75C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BF7B7D9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0CD68A0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D7995F8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8 -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Εκτυ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πωτές</w:t>
            </w: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/</w:t>
            </w:r>
            <w:r w:rsidRPr="001F421D">
              <w:rPr>
                <w:rFonts w:eastAsia="Calibri" w:cstheme="minorHAnsi"/>
                <w:sz w:val="20"/>
                <w:lang w:val="en-US"/>
              </w:rPr>
              <w:t xml:space="preserve">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Πολυμηχανήματα</w:t>
            </w:r>
            <w:proofErr w:type="spellEnd"/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C7B0EC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77F1DCC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4AF8FE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2E2FF05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0023797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ED73C06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4F61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17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0EA87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πωτές Laser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Μονόχρωμοι</w:t>
            </w:r>
            <w:proofErr w:type="spellEnd"/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21CA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203D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937E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25DA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EB29E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3D8472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6B03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18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2CF2D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πωτές Laser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Έγχρωμοι</w:t>
            </w:r>
            <w:proofErr w:type="spellEnd"/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2B6B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9056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1997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7A0C0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D3F0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94FC124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FCD4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lastRenderedPageBreak/>
              <w:t>19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342FB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Πολυμηχ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ανήματα Laser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Μονόχρωμ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D92E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90A7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38F1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6062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6127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84C13E0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14E5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7CF7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Πολυμηχ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ανήματα Laser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Έγχρωμ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E594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2CA7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CEA8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E0D9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2C3DD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776F6A4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364D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21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19974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Πολυμηχάνημ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Inkjet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Έγχρωμo</w:t>
            </w:r>
            <w:proofErr w:type="spellEnd"/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8B3D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7D12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0097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889A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4A627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7DA1853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0CE9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1541C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Πολυμηχάνημ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Inkjet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Έγχρωμo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A3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4A24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2F54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8A36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23F07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8AC6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717ABD8A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3F12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23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67C0B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πωτής 3D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191E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737F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9D70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AB873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EB74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3AB574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65CA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D66E2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Εκτυ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πωτής και Σα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ρωτής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Plotter 36"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0BB6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1327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9918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034B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3406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45F91F2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F41570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8B38B05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Τμήμα 9 - Εξοπλισμός και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περιφεριακά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 xml:space="preserve"> Η/Υ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5AE9079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38D4543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44AEA1B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7A7E88A6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634D37B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</w:rPr>
            </w:pPr>
          </w:p>
        </w:tc>
      </w:tr>
      <w:tr w:rsidR="001F421D" w:rsidRPr="001F421D" w14:paraId="612139C4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EAD4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B729D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USB Sticks 256GB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8AC6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9E53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CA196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D44A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FDBD4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A6F1D03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207A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26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D0171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Εσωτερικοί 480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D091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124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39F2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DCAD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CCB3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BEC2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DA2B21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8C03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242A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Εσωτερικοί 960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3467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27E7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9BEF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0FF8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87F9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787C0C8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81DF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14F6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Σκληροί Δίσκοι 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SSD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 xml:space="preserve"> Εξωτερικοί 2</w:t>
            </w: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TB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F629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27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5AAE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9F8F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0292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8148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69B520F6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B6E4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29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38246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2GB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98C6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BFE2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1AA2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99CC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FFC0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5E097BD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E7DF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30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27B1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DDR4 SO-DIMM 4GB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7FFF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3509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8857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58F7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E4CAE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0388DDFA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29F00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31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AD3A7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4GB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6789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D51A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19BB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F18C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6D36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37E2EF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8853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32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B145E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SO-DIM 4GB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927B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647B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A866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41E5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C3370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057A28F1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DC84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33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904E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DDR4 4GB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D620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6F0E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57F0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6FB9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EDE1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F6630E7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1553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34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E99D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DDR5 RDIMM 32GB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F85F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2766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4E697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F304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B220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77F6653C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EE22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35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638DA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Μνήμες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RAM DDR3 32GB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FB86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1D32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F796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619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AFE9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91DE0B6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6A25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36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E9AAE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Ενσύρμ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0CC1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2881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CA0B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F7B8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3CAF4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394F31E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2797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37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996ED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FE8C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0E1E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E75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66DBE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CEA2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5C858A7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B62E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38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E4A41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Ποντίκι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 Bluetooth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36FA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E99C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D5D4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0304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9ED0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3341535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FDD06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152DF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Ενσύρμ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4D8C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C473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5C1C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8E316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CA85F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1FB3F66E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E842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05CE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EA9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0A94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C037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E5FF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4A894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06B5110A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1AA6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</w:rPr>
              <w:t>41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4415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Πληκτρολόγι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α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Ασύρμ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ατα Bluetooth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A5D7F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1BD4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66B03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42A5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9BDD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9527223" w14:textId="77777777" w:rsidTr="0062079E">
        <w:trPr>
          <w:trHeight w:val="255"/>
        </w:trPr>
        <w:tc>
          <w:tcPr>
            <w:tcW w:w="237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B5B72F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1531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2E574341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Τμήμ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 xml:space="preserve">α 10 - </w:t>
            </w:r>
            <w:proofErr w:type="spellStart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  <w:lang w:val="en-US"/>
              </w:rPr>
              <w:t>προβολείς</w:t>
            </w:r>
          </w:p>
        </w:tc>
        <w:tc>
          <w:tcPr>
            <w:tcW w:w="549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64BBEB7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26" w:type="pct"/>
            <w:shd w:val="clear" w:color="000000" w:fill="D9D9D9"/>
            <w:tcMar>
              <w:left w:w="28" w:type="dxa"/>
              <w:right w:w="28" w:type="dxa"/>
            </w:tcMar>
            <w:vAlign w:val="center"/>
            <w:hideMark/>
          </w:tcPr>
          <w:p w14:paraId="1844AEF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53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DF9DE54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15D2FBC2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000000" w:fill="D9D9D9"/>
            <w:tcMar>
              <w:left w:w="28" w:type="dxa"/>
              <w:right w:w="28" w:type="dxa"/>
            </w:tcMar>
            <w:vAlign w:val="center"/>
          </w:tcPr>
          <w:p w14:paraId="5A1100A4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BE1CA21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18B6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2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D840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Full HD 3000 Lumens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DB37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22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AB04D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A4C5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EB12B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F8E45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552C719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41E6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3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ECA53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Full HD 4000 Lumens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4D6D9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19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3370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5396B6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C98561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EBC1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5F34480C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CF6E0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4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7E5AF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4K 2800 Lumens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3638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D52A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8EE78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13999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B91C8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9A71BCF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CDC82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5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45380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προβολείς HD-Ready Ultra Short Throw 3500 Lumens</w:t>
            </w:r>
          </w:p>
        </w:tc>
        <w:tc>
          <w:tcPr>
            <w:tcW w:w="54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41B1C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0D131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644B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6898D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7D01A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  <w:tr w:rsidR="001F421D" w:rsidRPr="001F421D" w14:paraId="20CDA7E2" w14:textId="77777777" w:rsidTr="0062079E">
        <w:trPr>
          <w:trHeight w:val="255"/>
        </w:trPr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2AE0B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4</w:t>
            </w:r>
            <w:r w:rsidRPr="001F421D">
              <w:rPr>
                <w:rFonts w:eastAsia="Times New Roman" w:cstheme="minorHAnsi"/>
                <w:color w:val="000000"/>
                <w:sz w:val="20"/>
              </w:rPr>
              <w:t>6</w:t>
            </w:r>
          </w:p>
        </w:tc>
        <w:tc>
          <w:tcPr>
            <w:tcW w:w="15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B95B1" w14:textId="77777777" w:rsidR="001F421D" w:rsidRPr="001F421D" w:rsidRDefault="001F421D" w:rsidP="001F421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Βάσεις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Βιντεο</w:t>
            </w:r>
            <w:proofErr w:type="spellEnd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προβολέων</w:t>
            </w:r>
          </w:p>
        </w:tc>
        <w:tc>
          <w:tcPr>
            <w:tcW w:w="54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EA7BE5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10</w:t>
            </w:r>
          </w:p>
        </w:tc>
        <w:tc>
          <w:tcPr>
            <w:tcW w:w="52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FDCCE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proofErr w:type="spellStart"/>
            <w:r w:rsidRPr="001F421D">
              <w:rPr>
                <w:rFonts w:eastAsia="Times New Roman" w:cstheme="minorHAnsi"/>
                <w:color w:val="000000"/>
                <w:sz w:val="20"/>
                <w:lang w:val="en-US"/>
              </w:rPr>
              <w:t>τμχ</w:t>
            </w:r>
            <w:proofErr w:type="spellEnd"/>
          </w:p>
        </w:tc>
        <w:tc>
          <w:tcPr>
            <w:tcW w:w="53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691CA" w14:textId="77777777" w:rsidR="001F421D" w:rsidRPr="001F421D" w:rsidRDefault="001F421D" w:rsidP="001F42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lang w:val="en-US"/>
              </w:rPr>
            </w:pPr>
            <w:r w:rsidRPr="001F421D">
              <w:rPr>
                <w:rFonts w:eastAsia="Times New Roman" w:cstheme="minorHAnsi"/>
                <w:b/>
                <w:bCs/>
                <w:color w:val="000000"/>
                <w:sz w:val="20"/>
              </w:rPr>
              <w:t>ΝΑΙ</w:t>
            </w:r>
          </w:p>
        </w:tc>
        <w:tc>
          <w:tcPr>
            <w:tcW w:w="9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3F31C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  <w:tc>
          <w:tcPr>
            <w:tcW w:w="70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25543" w14:textId="77777777" w:rsidR="001F421D" w:rsidRPr="001F421D" w:rsidRDefault="001F421D" w:rsidP="001F42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lang w:val="en-US"/>
              </w:rPr>
            </w:pPr>
          </w:p>
        </w:tc>
      </w:tr>
    </w:tbl>
    <w:p w14:paraId="0CAE59F4" w14:textId="77777777" w:rsidR="001F421D" w:rsidRPr="001F421D" w:rsidRDefault="001F421D" w:rsidP="001F421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7BD98BF" w14:textId="77777777" w:rsidR="001F421D" w:rsidRPr="001F421D" w:rsidRDefault="001F421D" w:rsidP="001F421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F998637" w14:textId="77777777" w:rsidR="001F421D" w:rsidRPr="001F421D" w:rsidRDefault="001F421D" w:rsidP="001F421D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FBED9FA" w14:textId="77777777" w:rsidR="001F421D" w:rsidRPr="001F421D" w:rsidRDefault="001F421D" w:rsidP="001F421D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1F421D">
        <w:rPr>
          <w:rFonts w:ascii="Calibri" w:eastAsia="Times New Roman" w:hAnsi="Calibri" w:cs="Calibri"/>
          <w:i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77BD182B" w14:textId="77777777" w:rsidR="001F421D" w:rsidRPr="001F421D" w:rsidRDefault="001F421D" w:rsidP="001F421D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  <w:r w:rsidRPr="001F421D">
        <w:rPr>
          <w:rFonts w:ascii="Calibri" w:eastAsia="Times New Roman" w:hAnsi="Calibri" w:cs="Calibri"/>
          <w:i/>
          <w:szCs w:val="24"/>
          <w:lang w:eastAsia="ar-SA"/>
        </w:rPr>
        <w:t>(Ψηφιακή υπογραφή από το Νομ. Εκπρόσωπο )</w:t>
      </w:r>
    </w:p>
    <w:p w14:paraId="2C552D59" w14:textId="77777777" w:rsidR="001F421D" w:rsidRPr="001F421D" w:rsidRDefault="001F421D" w:rsidP="001F421D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</w:p>
    <w:p w14:paraId="5AB96F65" w14:textId="77777777" w:rsidR="001F421D" w:rsidRPr="001F421D" w:rsidRDefault="001F421D" w:rsidP="001F421D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</w:p>
    <w:p w14:paraId="16F35B26" w14:textId="77777777" w:rsidR="001F421D" w:rsidRPr="001F421D" w:rsidRDefault="001F421D" w:rsidP="001F421D">
      <w:pPr>
        <w:suppressAutoHyphens/>
        <w:spacing w:before="57" w:after="57" w:line="240" w:lineRule="auto"/>
        <w:jc w:val="right"/>
        <w:rPr>
          <w:rFonts w:ascii="Calibri" w:eastAsia="Times New Roman" w:hAnsi="Calibri" w:cs="Calibri"/>
          <w:i/>
          <w:szCs w:val="24"/>
          <w:lang w:eastAsia="ar-SA"/>
        </w:rPr>
      </w:pPr>
    </w:p>
    <w:p w14:paraId="6BA0D57E" w14:textId="77777777" w:rsidR="008B058A" w:rsidRDefault="008B058A"/>
    <w:sectPr w:rsidR="008B058A" w:rsidSect="001F421D"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4A"/>
    <w:rsid w:val="000930F8"/>
    <w:rsid w:val="0016331B"/>
    <w:rsid w:val="001F421D"/>
    <w:rsid w:val="002B594A"/>
    <w:rsid w:val="008B058A"/>
    <w:rsid w:val="00F2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AE79"/>
  <w15:chartTrackingRefBased/>
  <w15:docId w15:val="{6FEAA497-EE65-4E5C-BEBA-14DFD482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3</cp:revision>
  <dcterms:created xsi:type="dcterms:W3CDTF">2024-06-28T07:58:00Z</dcterms:created>
  <dcterms:modified xsi:type="dcterms:W3CDTF">2024-06-28T08:04:00Z</dcterms:modified>
</cp:coreProperties>
</file>