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4D3E6" w14:textId="77777777" w:rsidR="00650B65" w:rsidRPr="008F0498" w:rsidRDefault="00650B65" w:rsidP="00650B65">
      <w:pPr>
        <w:widowControl w:val="0"/>
        <w:autoSpaceDE w:val="0"/>
        <w:autoSpaceDN w:val="0"/>
        <w:adjustRightInd w:val="0"/>
        <w:spacing w:after="0" w:line="240" w:lineRule="auto"/>
        <w:rPr>
          <w:sz w:val="18"/>
          <w:szCs w:val="18"/>
          <w:lang w:val="el-GR"/>
        </w:rPr>
      </w:pPr>
      <w:r w:rsidRPr="00774109">
        <w:rPr>
          <w:noProof/>
          <w:sz w:val="18"/>
          <w:szCs w:val="18"/>
        </w:rPr>
        <w:drawing>
          <wp:inline distT="0" distB="0" distL="0" distR="0" wp14:anchorId="13BA714D" wp14:editId="729959A8">
            <wp:extent cx="1999835" cy="666750"/>
            <wp:effectExtent l="19050" t="0" r="415" b="0"/>
            <wp:docPr id="4" name="Picture 1" descr="IHU_logo_blue_gr_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U_logo_blue_gr_updated"/>
                    <pic:cNvPicPr>
                      <a:picLocks noChangeAspect="1" noChangeArrowheads="1"/>
                    </pic:cNvPicPr>
                  </pic:nvPicPr>
                  <pic:blipFill>
                    <a:blip r:embed="rId8"/>
                    <a:srcRect/>
                    <a:stretch>
                      <a:fillRect/>
                    </a:stretch>
                  </pic:blipFill>
                  <pic:spPr bwMode="auto">
                    <a:xfrm>
                      <a:off x="0" y="0"/>
                      <a:ext cx="2008039" cy="669485"/>
                    </a:xfrm>
                    <a:prstGeom prst="rect">
                      <a:avLst/>
                    </a:prstGeom>
                    <a:noFill/>
                    <a:ln w="9525">
                      <a:noFill/>
                      <a:miter lim="800000"/>
                      <a:headEnd/>
                      <a:tailEnd/>
                    </a:ln>
                  </pic:spPr>
                </pic:pic>
              </a:graphicData>
            </a:graphic>
          </wp:inline>
        </w:drawing>
      </w:r>
    </w:p>
    <w:p w14:paraId="4B821803" w14:textId="77777777" w:rsidR="00650B65" w:rsidRDefault="00650B65" w:rsidP="00C52351">
      <w:pPr>
        <w:spacing w:after="0" w:line="240" w:lineRule="auto"/>
        <w:jc w:val="both"/>
        <w:rPr>
          <w:rFonts w:eastAsia="Times New Roman" w:cstheme="minorHAnsi"/>
          <w:b/>
          <w:lang w:val="el-GR"/>
        </w:rPr>
      </w:pPr>
    </w:p>
    <w:p w14:paraId="58E015C9" w14:textId="77777777" w:rsidR="009235CC" w:rsidRPr="00C52351" w:rsidRDefault="00650B65" w:rsidP="00C52351">
      <w:pPr>
        <w:spacing w:after="0" w:line="240" w:lineRule="auto"/>
        <w:jc w:val="both"/>
        <w:rPr>
          <w:rFonts w:eastAsia="Times New Roman" w:cstheme="minorHAnsi"/>
          <w:b/>
          <w:lang w:val="el-GR"/>
        </w:rPr>
      </w:pPr>
      <w:r>
        <w:rPr>
          <w:rFonts w:eastAsia="Times New Roman" w:cstheme="minorHAnsi"/>
          <w:b/>
          <w:lang w:val="el-GR"/>
        </w:rPr>
        <w:t>ΑΛΕΞΑΝΔΡΕΙΑ ΠΑΝΕΠΙΣΤΗΜΙΟΥΠΟΛΗ</w:t>
      </w:r>
    </w:p>
    <w:p w14:paraId="27B0B309" w14:textId="77777777" w:rsidR="009235CC" w:rsidRPr="00C52351" w:rsidRDefault="009235CC" w:rsidP="00C52351">
      <w:pPr>
        <w:spacing w:after="0" w:line="240" w:lineRule="auto"/>
        <w:jc w:val="both"/>
        <w:rPr>
          <w:rFonts w:eastAsia="Times New Roman" w:cstheme="minorHAnsi"/>
          <w:b/>
          <w:lang w:val="el-GR"/>
        </w:rPr>
      </w:pPr>
      <w:r w:rsidRPr="00C52351">
        <w:rPr>
          <w:rFonts w:eastAsia="Times New Roman" w:cstheme="minorHAnsi"/>
          <w:b/>
          <w:lang w:val="el-GR"/>
        </w:rPr>
        <w:t xml:space="preserve">ΤΜΗΜΑ  ΦΟΙΤΗΤΙΚΗΣ ΜΕΡΙΜΝΑΣ </w:t>
      </w:r>
      <w:r w:rsidR="00650B65">
        <w:rPr>
          <w:rFonts w:eastAsia="Times New Roman" w:cstheme="minorHAnsi"/>
          <w:b/>
          <w:lang w:val="el-GR"/>
        </w:rPr>
        <w:tab/>
      </w:r>
      <w:r w:rsidR="00650B65">
        <w:rPr>
          <w:rFonts w:eastAsia="Times New Roman" w:cstheme="minorHAnsi"/>
          <w:b/>
          <w:lang w:val="el-GR"/>
        </w:rPr>
        <w:tab/>
      </w:r>
      <w:r w:rsidR="00650B65">
        <w:rPr>
          <w:rFonts w:eastAsia="Times New Roman" w:cstheme="minorHAnsi"/>
          <w:b/>
          <w:lang w:val="el-GR"/>
        </w:rPr>
        <w:tab/>
      </w:r>
    </w:p>
    <w:p w14:paraId="40D13324" w14:textId="77777777" w:rsidR="009235CC" w:rsidRPr="00C52351" w:rsidRDefault="009235CC" w:rsidP="00C52351">
      <w:pPr>
        <w:spacing w:after="0" w:line="240" w:lineRule="auto"/>
        <w:jc w:val="both"/>
        <w:rPr>
          <w:rFonts w:eastAsia="Times New Roman" w:cstheme="minorHAnsi"/>
          <w:lang w:val="el-GR"/>
        </w:rPr>
      </w:pPr>
    </w:p>
    <w:p w14:paraId="34A3C1DF" w14:textId="77777777" w:rsidR="009125CE" w:rsidRPr="0096739F" w:rsidRDefault="009125CE" w:rsidP="009125CE">
      <w:pPr>
        <w:pStyle w:val="Default"/>
        <w:ind w:left="360"/>
        <w:rPr>
          <w:lang w:val="el-GR"/>
        </w:rPr>
      </w:pPr>
    </w:p>
    <w:p w14:paraId="09516108" w14:textId="77777777" w:rsidR="009125CE" w:rsidRPr="00F139C2" w:rsidRDefault="009125CE" w:rsidP="009125CE">
      <w:pPr>
        <w:pStyle w:val="Default"/>
        <w:ind w:left="360"/>
        <w:jc w:val="center"/>
        <w:rPr>
          <w:rFonts w:ascii="Calibri" w:hAnsi="Calibri" w:cs="Calibri"/>
          <w:b/>
          <w:bCs/>
          <w:lang w:val="el-GR"/>
        </w:rPr>
      </w:pPr>
      <w:r w:rsidRPr="00F139C2">
        <w:rPr>
          <w:rFonts w:ascii="Calibri" w:hAnsi="Calibri" w:cs="Calibri"/>
          <w:b/>
          <w:bCs/>
          <w:lang w:val="el-GR"/>
        </w:rPr>
        <w:t>ΑΠΑΙΤΟΥΜΕΝΑ ΔΙΚΑΙΟΛΟΓΗΤΙΚΑ ΕΙΣ</w:t>
      </w:r>
      <w:r w:rsidR="00A26827">
        <w:rPr>
          <w:rFonts w:ascii="Calibri" w:hAnsi="Calibri" w:cs="Calibri"/>
          <w:b/>
          <w:bCs/>
          <w:lang w:val="el-GR"/>
        </w:rPr>
        <w:t>ΔΟΧΗΣ</w:t>
      </w:r>
      <w:r w:rsidRPr="00F139C2">
        <w:rPr>
          <w:rFonts w:ascii="Calibri" w:hAnsi="Calibri" w:cs="Calibri"/>
          <w:b/>
          <w:bCs/>
          <w:lang w:val="el-GR"/>
        </w:rPr>
        <w:t xml:space="preserve"> ΣΤΙΣ ΦΟΙΤΗΤΙΚΕΣ ΕΣΤΙΕΣ</w:t>
      </w:r>
    </w:p>
    <w:p w14:paraId="12041B4B" w14:textId="77777777" w:rsidR="009125CE" w:rsidRPr="00F139C2" w:rsidRDefault="009125CE" w:rsidP="009125CE">
      <w:pPr>
        <w:pStyle w:val="Default"/>
        <w:ind w:left="360"/>
        <w:jc w:val="center"/>
        <w:rPr>
          <w:rFonts w:ascii="Calibri" w:hAnsi="Calibri" w:cs="Calibri"/>
          <w:lang w:val="el-GR"/>
        </w:rPr>
      </w:pPr>
    </w:p>
    <w:p w14:paraId="4297C63E" w14:textId="47186B8C" w:rsidR="009125CE" w:rsidRPr="00F139C2" w:rsidRDefault="009125CE" w:rsidP="00F139C2">
      <w:pPr>
        <w:pStyle w:val="Default"/>
        <w:jc w:val="both"/>
        <w:rPr>
          <w:rFonts w:ascii="Calibri" w:hAnsi="Calibri" w:cs="Calibri"/>
          <w:lang w:val="el-GR"/>
        </w:rPr>
      </w:pPr>
      <w:r w:rsidRPr="00F139C2">
        <w:rPr>
          <w:rFonts w:ascii="Calibri" w:hAnsi="Calibri" w:cs="Calibri"/>
          <w:lang w:val="el-GR"/>
        </w:rPr>
        <w:t>Οι ενδιαφερόμενοι φοιτητές</w:t>
      </w:r>
      <w:r w:rsidR="00927749" w:rsidRPr="00F139C2">
        <w:rPr>
          <w:rFonts w:ascii="Calibri" w:hAnsi="Calibri" w:cs="Calibri"/>
          <w:lang w:val="el-GR"/>
        </w:rPr>
        <w:t>/ήτριες της Αλεξάνδρειας Πανεπιστημιούπολης,</w:t>
      </w:r>
      <w:r w:rsidRPr="00F139C2">
        <w:rPr>
          <w:rFonts w:ascii="Calibri" w:hAnsi="Calibri" w:cs="Calibri"/>
          <w:lang w:val="el-GR"/>
        </w:rPr>
        <w:t xml:space="preserve"> που επιθυμούν να διαμείνουν </w:t>
      </w:r>
      <w:r w:rsidR="00927749" w:rsidRPr="00F139C2">
        <w:rPr>
          <w:rFonts w:ascii="Calibri" w:hAnsi="Calibri" w:cs="Calibri"/>
          <w:lang w:val="el-GR"/>
        </w:rPr>
        <w:t>στην φοιτητική εστία</w:t>
      </w:r>
      <w:r w:rsidRPr="00F139C2">
        <w:rPr>
          <w:rFonts w:ascii="Calibri" w:hAnsi="Calibri" w:cs="Calibri"/>
          <w:lang w:val="el-GR"/>
        </w:rPr>
        <w:t xml:space="preserve"> </w:t>
      </w:r>
      <w:r w:rsidR="00927749" w:rsidRPr="00F139C2">
        <w:rPr>
          <w:rFonts w:ascii="Calibri" w:hAnsi="Calibri" w:cs="Calibri"/>
          <w:lang w:val="el-GR"/>
        </w:rPr>
        <w:t>της Σίνδου</w:t>
      </w:r>
      <w:r w:rsidRPr="00F139C2">
        <w:rPr>
          <w:rFonts w:ascii="Calibri" w:hAnsi="Calibri" w:cs="Calibri"/>
          <w:lang w:val="el-GR"/>
        </w:rPr>
        <w:t xml:space="preserve"> πρέπει να υποβάλλουν</w:t>
      </w:r>
      <w:r w:rsidR="00927749" w:rsidRPr="00F139C2">
        <w:rPr>
          <w:rFonts w:ascii="Calibri" w:hAnsi="Calibri" w:cs="Calibri"/>
          <w:lang w:val="el-GR"/>
        </w:rPr>
        <w:t xml:space="preserve">  στις προβλεπόμενες προθεσμίες </w:t>
      </w:r>
      <w:r w:rsidRPr="00F139C2">
        <w:rPr>
          <w:rFonts w:ascii="Calibri" w:hAnsi="Calibri" w:cs="Calibri"/>
          <w:lang w:val="el-GR"/>
        </w:rPr>
        <w:t xml:space="preserve"> </w:t>
      </w:r>
      <w:r w:rsidRPr="00D462C8">
        <w:rPr>
          <w:rFonts w:ascii="Calibri" w:hAnsi="Calibri" w:cs="Calibri"/>
          <w:lang w:val="el-GR"/>
        </w:rPr>
        <w:t xml:space="preserve">αίτηση </w:t>
      </w:r>
      <w:r w:rsidR="00927749" w:rsidRPr="00D462C8">
        <w:rPr>
          <w:rFonts w:ascii="Calibri" w:hAnsi="Calibri" w:cs="Calibri"/>
          <w:lang w:val="el-GR"/>
        </w:rPr>
        <w:t xml:space="preserve"> </w:t>
      </w:r>
      <w:r w:rsidRPr="00F139C2">
        <w:rPr>
          <w:rFonts w:ascii="Calibri" w:hAnsi="Calibri" w:cs="Calibri"/>
          <w:lang w:val="el-GR"/>
        </w:rPr>
        <w:t xml:space="preserve">μαζί με τα </w:t>
      </w:r>
      <w:r w:rsidR="00F139C2" w:rsidRPr="00F139C2">
        <w:rPr>
          <w:rFonts w:ascii="Calibri" w:hAnsi="Calibri" w:cs="Calibri"/>
          <w:lang w:val="el-GR"/>
        </w:rPr>
        <w:t>απαιτούμενα</w:t>
      </w:r>
      <w:r w:rsidRPr="00F139C2">
        <w:rPr>
          <w:rFonts w:ascii="Calibri" w:hAnsi="Calibri" w:cs="Calibri"/>
          <w:lang w:val="el-GR"/>
        </w:rPr>
        <w:t xml:space="preserve"> δικαιολογητικά</w:t>
      </w:r>
      <w:r w:rsidR="00F91DC2" w:rsidRPr="00F91DC2">
        <w:rPr>
          <w:rFonts w:ascii="Calibri" w:hAnsi="Calibri" w:cs="Calibri"/>
          <w:lang w:val="el-GR"/>
        </w:rPr>
        <w:t xml:space="preserve"> </w:t>
      </w:r>
      <w:r w:rsidR="00F91DC2" w:rsidRPr="00F91DC2">
        <w:rPr>
          <w:rFonts w:ascii="Calibri" w:hAnsi="Calibri" w:cs="Calibri"/>
          <w:lang w:val="el-GR"/>
        </w:rPr>
        <w:t xml:space="preserve">στην ηλεκτρονική διεύθυνση </w:t>
      </w:r>
      <w:r w:rsidR="00F91DC2" w:rsidRPr="00A8349D">
        <w:rPr>
          <w:rFonts w:ascii="Calibri" w:hAnsi="Calibri" w:cs="Calibri"/>
          <w:b/>
          <w:bCs/>
          <w:u w:val="single"/>
        </w:rPr>
        <w:t>stegasi</w:t>
      </w:r>
      <w:r w:rsidR="00F91DC2" w:rsidRPr="00F91DC2">
        <w:rPr>
          <w:rFonts w:ascii="Calibri" w:hAnsi="Calibri" w:cs="Calibri"/>
          <w:b/>
          <w:bCs/>
          <w:u w:val="single"/>
          <w:lang w:val="el-GR"/>
        </w:rPr>
        <w:t>.</w:t>
      </w:r>
      <w:r w:rsidR="00F91DC2" w:rsidRPr="00A8349D">
        <w:rPr>
          <w:rFonts w:ascii="Calibri" w:hAnsi="Calibri" w:cs="Calibri"/>
          <w:b/>
          <w:bCs/>
          <w:u w:val="single"/>
        </w:rPr>
        <w:t>ihu</w:t>
      </w:r>
      <w:r w:rsidR="00F91DC2" w:rsidRPr="00F91DC2">
        <w:rPr>
          <w:rFonts w:ascii="Calibri" w:hAnsi="Calibri" w:cs="Calibri"/>
          <w:b/>
          <w:bCs/>
          <w:u w:val="single"/>
          <w:lang w:val="el-GR"/>
        </w:rPr>
        <w:t>.</w:t>
      </w:r>
      <w:r w:rsidR="00F91DC2" w:rsidRPr="00A8349D">
        <w:rPr>
          <w:rFonts w:ascii="Calibri" w:hAnsi="Calibri" w:cs="Calibri"/>
          <w:b/>
          <w:bCs/>
          <w:u w:val="single"/>
        </w:rPr>
        <w:t>gr</w:t>
      </w:r>
      <w:r w:rsidR="00F91DC2" w:rsidRPr="00F91DC2">
        <w:rPr>
          <w:rFonts w:ascii="Calibri" w:hAnsi="Calibri" w:cs="Calibri"/>
          <w:lang w:val="el-GR"/>
        </w:rPr>
        <w:t xml:space="preserve"> από 22/1/</w:t>
      </w:r>
      <w:r w:rsidR="00F91DC2" w:rsidRPr="00D462C8">
        <w:rPr>
          <w:rFonts w:ascii="Calibri" w:hAnsi="Calibri" w:cs="Calibri"/>
          <w:lang w:val="el-GR"/>
        </w:rPr>
        <w:t>2024</w:t>
      </w:r>
      <w:r w:rsidR="00F91DC2" w:rsidRPr="00D462C8">
        <w:rPr>
          <w:rFonts w:ascii="Calibri" w:hAnsi="Calibri" w:cs="Calibri"/>
          <w:b/>
          <w:bCs/>
          <w:lang w:val="el-GR"/>
        </w:rPr>
        <w:t xml:space="preserve"> </w:t>
      </w:r>
      <w:r w:rsidR="00F91DC2" w:rsidRPr="00D462C8">
        <w:rPr>
          <w:rStyle w:val="a7"/>
          <w:rFonts w:ascii="Calibri" w:hAnsi="Calibri" w:cs="Calibri"/>
          <w:b w:val="0"/>
          <w:bCs w:val="0"/>
          <w:shd w:val="clear" w:color="auto" w:fill="FFFFFF"/>
          <w:lang w:val="el-GR"/>
        </w:rPr>
        <w:t>έως και 31/1/2024</w:t>
      </w:r>
      <w:r w:rsidRPr="00F139C2">
        <w:rPr>
          <w:rFonts w:ascii="Calibri" w:hAnsi="Calibri" w:cs="Calibri"/>
          <w:lang w:val="el-GR"/>
        </w:rPr>
        <w:t xml:space="preserve">: </w:t>
      </w:r>
    </w:p>
    <w:p w14:paraId="539D02A0" w14:textId="77777777" w:rsidR="00F139C2" w:rsidRPr="00F139C2" w:rsidRDefault="00F139C2" w:rsidP="00927749">
      <w:pPr>
        <w:pStyle w:val="Default"/>
        <w:rPr>
          <w:rFonts w:ascii="Calibri" w:hAnsi="Calibri" w:cs="Calibri"/>
          <w:lang w:val="el-GR"/>
        </w:rPr>
      </w:pPr>
    </w:p>
    <w:p w14:paraId="497AA69D" w14:textId="77777777" w:rsidR="00F139C2" w:rsidRPr="00F139C2" w:rsidRDefault="00F139C2" w:rsidP="00F139C2">
      <w:pPr>
        <w:pStyle w:val="Default"/>
        <w:jc w:val="both"/>
        <w:rPr>
          <w:rFonts w:ascii="Calibri" w:hAnsi="Calibri" w:cs="Calibri"/>
          <w:b/>
          <w:u w:val="single"/>
          <w:lang w:val="el-GR"/>
        </w:rPr>
      </w:pPr>
      <w:r w:rsidRPr="00F139C2">
        <w:rPr>
          <w:rFonts w:ascii="Calibri" w:hAnsi="Calibri" w:cs="Calibri"/>
          <w:b/>
          <w:u w:val="single"/>
          <w:lang w:val="el-GR"/>
        </w:rPr>
        <w:t>Α. Απαραίτητα για όλους δικαιολογητικά</w:t>
      </w:r>
    </w:p>
    <w:p w14:paraId="0156C3DC" w14:textId="77777777" w:rsidR="009125CE" w:rsidRPr="00F139C2" w:rsidRDefault="009125CE" w:rsidP="009125CE">
      <w:pPr>
        <w:pStyle w:val="Default"/>
        <w:jc w:val="both"/>
        <w:rPr>
          <w:rFonts w:ascii="Calibri" w:hAnsi="Calibri" w:cs="Calibri"/>
          <w:lang w:val="el-GR"/>
        </w:rPr>
      </w:pPr>
    </w:p>
    <w:p w14:paraId="78A474D5" w14:textId="77777777" w:rsidR="00ED2761" w:rsidRPr="0045033D" w:rsidRDefault="00ED2761" w:rsidP="00ED2761">
      <w:pPr>
        <w:pStyle w:val="Default"/>
        <w:numPr>
          <w:ilvl w:val="0"/>
          <w:numId w:val="8"/>
        </w:numPr>
        <w:spacing w:after="22"/>
        <w:jc w:val="both"/>
        <w:rPr>
          <w:rFonts w:ascii="Calibri" w:hAnsi="Calibri" w:cs="Calibri"/>
          <w:lang w:val="el-GR"/>
        </w:rPr>
      </w:pPr>
      <w:r w:rsidRPr="0045033D">
        <w:rPr>
          <w:rFonts w:ascii="Calibri" w:hAnsi="Calibri" w:cs="Calibri"/>
          <w:lang w:val="el-GR"/>
        </w:rPr>
        <w:t>Βεβαίωση Σπουδών από την Γραμματεία του τμήματος που φοιτούν σχετικά με το χρόνο εγγραφής τους και το διανυόμενο έτος σπουδών ή</w:t>
      </w:r>
      <w:r>
        <w:rPr>
          <w:rFonts w:ascii="Calibri" w:hAnsi="Calibri" w:cs="Calibri"/>
          <w:lang w:val="el-GR"/>
        </w:rPr>
        <w:t>/και</w:t>
      </w:r>
      <w:r w:rsidRPr="0045033D">
        <w:rPr>
          <w:rFonts w:ascii="Calibri" w:hAnsi="Calibri" w:cs="Calibri"/>
          <w:lang w:val="el-GR"/>
        </w:rPr>
        <w:t xml:space="preserve"> Πιστοποιητικό Βαθμολογίας</w:t>
      </w:r>
      <w:r>
        <w:rPr>
          <w:rFonts w:ascii="Calibri" w:hAnsi="Calibri" w:cs="Calibri"/>
          <w:lang w:val="el-GR"/>
        </w:rPr>
        <w:t xml:space="preserve"> (για τους φοιτητές/ήτριες μεγαλύτερου του 1ου έτους σπουδών)</w:t>
      </w:r>
      <w:r w:rsidRPr="0045033D">
        <w:rPr>
          <w:rFonts w:ascii="Calibri" w:hAnsi="Calibri" w:cs="Calibri"/>
          <w:lang w:val="el-GR"/>
        </w:rPr>
        <w:t xml:space="preserve">, από το οποίο να προκύπτει ότι έχουν συμπληρώσει με επιτυχία τουλάχιστον τριάντα (30) Διδακτικές Μονάδες για το ακαδημαϊκό έτος που έχει προηγηθεί (η προϋπόθεση αυτή δεν ισχύει για τους φοιτητές που απουσίαζαν στο εξωτερικό στο πλαίσιο του προγράμματος </w:t>
      </w:r>
      <w:r w:rsidRPr="0045033D">
        <w:rPr>
          <w:rFonts w:ascii="Calibri" w:hAnsi="Calibri" w:cs="Calibri"/>
        </w:rPr>
        <w:t>Erasmus</w:t>
      </w:r>
      <w:r w:rsidRPr="0045033D">
        <w:rPr>
          <w:rFonts w:ascii="Calibri" w:hAnsi="Calibri" w:cs="Calibri"/>
          <w:lang w:val="el-GR"/>
        </w:rPr>
        <w:t xml:space="preserve">). </w:t>
      </w:r>
    </w:p>
    <w:p w14:paraId="58230C22" w14:textId="77777777" w:rsidR="009125CE" w:rsidRPr="00F139C2" w:rsidRDefault="009125CE" w:rsidP="009125CE">
      <w:pPr>
        <w:pStyle w:val="Default"/>
        <w:numPr>
          <w:ilvl w:val="0"/>
          <w:numId w:val="8"/>
        </w:numPr>
        <w:spacing w:after="22"/>
        <w:jc w:val="both"/>
        <w:rPr>
          <w:rFonts w:ascii="Calibri" w:hAnsi="Calibri" w:cs="Calibri"/>
          <w:lang w:val="el-GR"/>
        </w:rPr>
      </w:pPr>
      <w:r w:rsidRPr="00F139C2">
        <w:rPr>
          <w:rFonts w:ascii="Calibri" w:hAnsi="Calibri" w:cs="Calibri"/>
          <w:lang w:val="el-GR"/>
        </w:rPr>
        <w:t xml:space="preserve">Πράξη Διοικητικού Προσδιορισμού Φόρου (Πρώην Εκκαθαριστικό Σημείωμα) του τελευταίου φορολογικού έτους της οικογένειας και το ατομικό εκκαθαριστικό στην περίπτωση που υποβάλλουν και οι ίδιοι/ες φοιτητές/τριες φορολογική δήλωση. </w:t>
      </w:r>
    </w:p>
    <w:p w14:paraId="53956A5D" w14:textId="77777777" w:rsidR="009125CE" w:rsidRPr="00F139C2" w:rsidRDefault="009125CE" w:rsidP="009125CE">
      <w:pPr>
        <w:pStyle w:val="Default"/>
        <w:numPr>
          <w:ilvl w:val="0"/>
          <w:numId w:val="8"/>
        </w:numPr>
        <w:spacing w:after="22"/>
        <w:jc w:val="both"/>
        <w:rPr>
          <w:rFonts w:ascii="Calibri" w:hAnsi="Calibri" w:cs="Calibri"/>
          <w:lang w:val="el-GR"/>
        </w:rPr>
      </w:pPr>
      <w:r w:rsidRPr="00F139C2">
        <w:rPr>
          <w:rFonts w:ascii="Calibri" w:hAnsi="Calibri" w:cs="Calibri"/>
          <w:color w:val="212121"/>
          <w:lang w:val="el-GR"/>
        </w:rPr>
        <w:t xml:space="preserve">Πρόσφατο πιστοποιητικό οικογενειακής κατάστασης (η έκδοσή του μπορεί να γίνει </w:t>
      </w:r>
      <w:r w:rsidRPr="00F139C2">
        <w:rPr>
          <w:rFonts w:ascii="Calibri" w:hAnsi="Calibri" w:cs="Calibri"/>
          <w:lang w:val="el-GR"/>
        </w:rPr>
        <w:t xml:space="preserve">από την Ιστοσελίδα </w:t>
      </w:r>
      <w:r w:rsidRPr="00F139C2">
        <w:rPr>
          <w:rFonts w:ascii="Calibri" w:hAnsi="Calibri" w:cs="Calibri"/>
        </w:rPr>
        <w:t>gov</w:t>
      </w:r>
      <w:r w:rsidRPr="00F139C2">
        <w:rPr>
          <w:rFonts w:ascii="Calibri" w:hAnsi="Calibri" w:cs="Calibri"/>
          <w:lang w:val="el-GR"/>
        </w:rPr>
        <w:t>.</w:t>
      </w:r>
      <w:r w:rsidRPr="00F139C2">
        <w:rPr>
          <w:rFonts w:ascii="Calibri" w:hAnsi="Calibri" w:cs="Calibri"/>
        </w:rPr>
        <w:t>gr</w:t>
      </w:r>
      <w:r w:rsidRPr="00F139C2">
        <w:rPr>
          <w:rFonts w:ascii="Calibri" w:hAnsi="Calibri" w:cs="Calibri"/>
          <w:lang w:val="el-GR"/>
        </w:rPr>
        <w:t xml:space="preserve">). </w:t>
      </w:r>
    </w:p>
    <w:p w14:paraId="261E4ED9" w14:textId="77777777" w:rsidR="009125CE" w:rsidRPr="00F139C2" w:rsidRDefault="009125CE" w:rsidP="009125CE">
      <w:pPr>
        <w:pStyle w:val="Default"/>
        <w:numPr>
          <w:ilvl w:val="0"/>
          <w:numId w:val="8"/>
        </w:numPr>
        <w:spacing w:after="22"/>
        <w:jc w:val="both"/>
        <w:rPr>
          <w:rFonts w:ascii="Calibri" w:hAnsi="Calibri" w:cs="Calibri"/>
          <w:lang w:val="el-GR"/>
        </w:rPr>
      </w:pPr>
      <w:r w:rsidRPr="00F139C2">
        <w:rPr>
          <w:rFonts w:ascii="Calibri" w:hAnsi="Calibri" w:cs="Calibri"/>
          <w:color w:val="212121"/>
          <w:lang w:val="el-GR"/>
        </w:rPr>
        <w:t xml:space="preserve">Έγγραφο δημόσιας αρχής από το οποίο να προκύπτει ο τόπος μόνιμης κατοικίας τους </w:t>
      </w:r>
      <w:r w:rsidRPr="00F139C2">
        <w:rPr>
          <w:rFonts w:ascii="Calibri" w:hAnsi="Calibri" w:cs="Calibri"/>
          <w:lang w:val="el-GR"/>
        </w:rPr>
        <w:t xml:space="preserve">(η πιστοποίηση του τόπου μόνιμης κατοικίας μπορεί να γίνει από την Ιστοσελίδα </w:t>
      </w:r>
      <w:r w:rsidRPr="00F139C2">
        <w:rPr>
          <w:rFonts w:ascii="Calibri" w:hAnsi="Calibri" w:cs="Calibri"/>
        </w:rPr>
        <w:t>gov</w:t>
      </w:r>
      <w:r w:rsidRPr="00F139C2">
        <w:rPr>
          <w:rFonts w:ascii="Calibri" w:hAnsi="Calibri" w:cs="Calibri"/>
          <w:lang w:val="el-GR"/>
        </w:rPr>
        <w:t>.</w:t>
      </w:r>
      <w:r w:rsidRPr="00F139C2">
        <w:rPr>
          <w:rFonts w:ascii="Calibri" w:hAnsi="Calibri" w:cs="Calibri"/>
        </w:rPr>
        <w:t>gr</w:t>
      </w:r>
      <w:r w:rsidRPr="00F139C2">
        <w:rPr>
          <w:rFonts w:ascii="Calibri" w:hAnsi="Calibri" w:cs="Calibri"/>
          <w:lang w:val="el-GR"/>
        </w:rPr>
        <w:t xml:space="preserve"> με την έκδοση βεβαίωσης μονίμου κατοικίας). </w:t>
      </w:r>
    </w:p>
    <w:p w14:paraId="73C3A53C" w14:textId="77777777" w:rsidR="009125CE" w:rsidRPr="00F139C2" w:rsidRDefault="009125CE" w:rsidP="009125CE">
      <w:pPr>
        <w:pStyle w:val="Default"/>
        <w:numPr>
          <w:ilvl w:val="0"/>
          <w:numId w:val="8"/>
        </w:numPr>
        <w:spacing w:after="22"/>
        <w:jc w:val="both"/>
        <w:rPr>
          <w:rFonts w:ascii="Calibri" w:hAnsi="Calibri" w:cs="Calibri"/>
          <w:lang w:val="el-GR"/>
        </w:rPr>
      </w:pPr>
      <w:r w:rsidRPr="00F139C2">
        <w:rPr>
          <w:rFonts w:ascii="Calibri" w:hAnsi="Calibri" w:cs="Calibri"/>
          <w:lang w:val="el-GR"/>
        </w:rPr>
        <w:t xml:space="preserve">Υπεύθυνη δήλωση του νόμου 1599/1986 όπου θα αναγράφεται "α) δεν έχω ιδιόκτητη κατοικία εντός των νομών Θεσσαλονίκης ή Καβάλας αντίστοιχα και β) αν γίνει δεκτή η αίτηση μου αποδέχομαι πλήρως τον κανονισμό λειτουργίας της Φοιτητικής Εστίας." </w:t>
      </w:r>
    </w:p>
    <w:p w14:paraId="33A6D6CC" w14:textId="77777777" w:rsidR="009125CE" w:rsidRPr="00F139C2" w:rsidRDefault="009125CE" w:rsidP="009125CE">
      <w:pPr>
        <w:pStyle w:val="Default"/>
        <w:numPr>
          <w:ilvl w:val="0"/>
          <w:numId w:val="8"/>
        </w:numPr>
        <w:spacing w:after="22"/>
        <w:jc w:val="both"/>
        <w:rPr>
          <w:rFonts w:ascii="Calibri" w:hAnsi="Calibri" w:cs="Calibri"/>
          <w:lang w:val="el-GR"/>
        </w:rPr>
      </w:pPr>
      <w:r w:rsidRPr="00F139C2">
        <w:rPr>
          <w:rFonts w:ascii="Calibri" w:hAnsi="Calibri" w:cs="Calibri"/>
          <w:lang w:val="el-GR"/>
        </w:rPr>
        <w:t xml:space="preserve">Φωτοτυπία της αστυνομικής ταυτότητας ή του διαβατηρίου και της άδειας παραμονής για τους αλλοδαπούς φοιτητές. </w:t>
      </w:r>
    </w:p>
    <w:p w14:paraId="228B2E72" w14:textId="77777777" w:rsidR="009125CE" w:rsidRPr="00F139C2" w:rsidRDefault="009125CE" w:rsidP="009125CE">
      <w:pPr>
        <w:pStyle w:val="Default"/>
        <w:numPr>
          <w:ilvl w:val="0"/>
          <w:numId w:val="8"/>
        </w:numPr>
        <w:spacing w:after="22"/>
        <w:jc w:val="both"/>
        <w:rPr>
          <w:rFonts w:ascii="Calibri" w:hAnsi="Calibri" w:cs="Calibri"/>
        </w:rPr>
      </w:pPr>
      <w:r w:rsidRPr="00F139C2">
        <w:rPr>
          <w:rFonts w:ascii="Calibri" w:hAnsi="Calibri" w:cs="Calibri"/>
        </w:rPr>
        <w:t xml:space="preserve">Δύο πρόσφατες φωτογραφίες. </w:t>
      </w:r>
    </w:p>
    <w:p w14:paraId="50819930" w14:textId="77777777" w:rsidR="00F139C2" w:rsidRPr="00F139C2" w:rsidRDefault="00F139C2" w:rsidP="00F139C2">
      <w:pPr>
        <w:pStyle w:val="Default"/>
        <w:spacing w:after="22"/>
        <w:jc w:val="both"/>
        <w:rPr>
          <w:rFonts w:ascii="Calibri" w:hAnsi="Calibri" w:cs="Calibri"/>
        </w:rPr>
      </w:pPr>
    </w:p>
    <w:p w14:paraId="16DEB51C" w14:textId="77777777" w:rsidR="00F139C2" w:rsidRPr="00F139C2" w:rsidRDefault="00F139C2" w:rsidP="00F139C2">
      <w:pPr>
        <w:pStyle w:val="Default"/>
        <w:jc w:val="both"/>
        <w:rPr>
          <w:rFonts w:ascii="Calibri" w:hAnsi="Calibri" w:cs="Calibri"/>
          <w:b/>
          <w:u w:val="single"/>
          <w:lang w:val="el-GR"/>
        </w:rPr>
      </w:pPr>
      <w:r w:rsidRPr="00F139C2">
        <w:rPr>
          <w:rFonts w:ascii="Calibri" w:hAnsi="Calibri" w:cs="Calibri"/>
          <w:b/>
          <w:u w:val="single"/>
          <w:lang w:val="el-GR"/>
        </w:rPr>
        <w:t>Β. Επιπρόσθετα δικαιολογητικά (κατά περίπτωση)</w:t>
      </w:r>
    </w:p>
    <w:p w14:paraId="78D6B182" w14:textId="77777777" w:rsidR="00F139C2" w:rsidRPr="00F139C2" w:rsidRDefault="00F139C2" w:rsidP="00F139C2">
      <w:pPr>
        <w:pStyle w:val="Default"/>
        <w:spacing w:after="22"/>
        <w:jc w:val="both"/>
        <w:rPr>
          <w:rFonts w:ascii="Calibri" w:hAnsi="Calibri" w:cs="Calibri"/>
          <w:lang w:val="el-GR"/>
        </w:rPr>
      </w:pPr>
    </w:p>
    <w:p w14:paraId="5F64CD39" w14:textId="77777777" w:rsidR="009125CE" w:rsidRPr="00F139C2" w:rsidRDefault="009125CE" w:rsidP="00F139C2">
      <w:pPr>
        <w:pStyle w:val="Default"/>
        <w:numPr>
          <w:ilvl w:val="0"/>
          <w:numId w:val="9"/>
        </w:numPr>
        <w:jc w:val="both"/>
        <w:rPr>
          <w:rFonts w:ascii="Calibri" w:hAnsi="Calibri" w:cs="Calibri"/>
          <w:lang w:val="el-GR"/>
        </w:rPr>
      </w:pPr>
      <w:r w:rsidRPr="00F139C2">
        <w:rPr>
          <w:rFonts w:ascii="Calibri" w:hAnsi="Calibri" w:cs="Calibri"/>
          <w:color w:val="212121"/>
          <w:lang w:val="el-GR"/>
        </w:rPr>
        <w:t xml:space="preserve">Βεβαίωση του οικείου Ιδρύματος από την οποία προκύπτει η φοιτητική ιδιότητα του/της αδελφού/ής στην περίπτωση που εμπίπτουν στην κατηγορία φοιτητές με αδελφό ή αδελφή, ενεργό φοιτητή του πρώτου κύκλου σπουδών. </w:t>
      </w:r>
    </w:p>
    <w:p w14:paraId="3921ED6E" w14:textId="77777777" w:rsidR="009125CE" w:rsidRPr="00F139C2" w:rsidRDefault="009125CE" w:rsidP="00F139C2">
      <w:pPr>
        <w:pStyle w:val="Default"/>
        <w:numPr>
          <w:ilvl w:val="0"/>
          <w:numId w:val="9"/>
        </w:numPr>
        <w:spacing w:after="12"/>
        <w:jc w:val="both"/>
        <w:rPr>
          <w:rFonts w:ascii="Calibri" w:hAnsi="Calibri" w:cs="Calibri"/>
          <w:lang w:val="el-GR"/>
        </w:rPr>
      </w:pPr>
      <w:r w:rsidRPr="00F139C2">
        <w:rPr>
          <w:rFonts w:ascii="Calibri" w:hAnsi="Calibri" w:cs="Calibri"/>
          <w:color w:val="212121"/>
          <w:lang w:val="el-GR"/>
        </w:rPr>
        <w:t xml:space="preserve">Στην περίπτωση άνεργου γονέα, βεβαίωση επιδότησης ανεργίας, από το υποκατάστημα του Οργανισμού Απασχόλησης Εργατικού Δυναμικού (ΟΑΕΔ) από το οποίο εισπράττεται το επίδομα ανεργίας. </w:t>
      </w:r>
    </w:p>
    <w:p w14:paraId="659E7A1D" w14:textId="77777777" w:rsidR="009125CE" w:rsidRPr="00F139C2" w:rsidRDefault="009125CE" w:rsidP="00F139C2">
      <w:pPr>
        <w:pStyle w:val="Default"/>
        <w:numPr>
          <w:ilvl w:val="0"/>
          <w:numId w:val="9"/>
        </w:numPr>
        <w:spacing w:after="12"/>
        <w:jc w:val="both"/>
        <w:rPr>
          <w:rFonts w:ascii="Calibri" w:hAnsi="Calibri" w:cs="Calibri"/>
          <w:lang w:val="el-GR"/>
        </w:rPr>
      </w:pPr>
      <w:r w:rsidRPr="00F139C2">
        <w:rPr>
          <w:rFonts w:ascii="Calibri" w:hAnsi="Calibri" w:cs="Calibri"/>
          <w:lang w:val="el-GR"/>
        </w:rPr>
        <w:t xml:space="preserve">Για τους πολύτεκνους πιστοποιητικό της Ανώτατης Συνομοσπονδίας Πολυτέκνων Ελλάδος. </w:t>
      </w:r>
    </w:p>
    <w:p w14:paraId="0BBF8C9F" w14:textId="77777777" w:rsidR="009125CE" w:rsidRPr="00F139C2" w:rsidRDefault="009125CE" w:rsidP="00F139C2">
      <w:pPr>
        <w:pStyle w:val="Default"/>
        <w:numPr>
          <w:ilvl w:val="0"/>
          <w:numId w:val="9"/>
        </w:numPr>
        <w:spacing w:after="12"/>
        <w:jc w:val="both"/>
        <w:rPr>
          <w:rFonts w:ascii="Calibri" w:hAnsi="Calibri" w:cs="Calibri"/>
          <w:lang w:val="el-GR"/>
        </w:rPr>
      </w:pPr>
      <w:r w:rsidRPr="00F139C2">
        <w:rPr>
          <w:rFonts w:ascii="Calibri" w:hAnsi="Calibri" w:cs="Calibri"/>
          <w:color w:val="212121"/>
          <w:lang w:val="el-GR"/>
        </w:rPr>
        <w:lastRenderedPageBreak/>
        <w:t xml:space="preserve">Πιστοποιητικό Υγειονομικής Επιτροπής, σύμφωνα με το εκάστοτε ισχύον σύστημα πιστοποίησης αναπηρίας, το οποίο να είναι σε ισχύ κατά το έτος υποβολής της αίτησης, εάν οι φοιτητές ή μέλη της οικογένειάς τους εμπίπτουν στην κατηγορία πάσχοντες από σοβαρές ασθένειες, </w:t>
      </w:r>
    </w:p>
    <w:p w14:paraId="4E825A52" w14:textId="77777777" w:rsidR="009125CE" w:rsidRPr="00F139C2" w:rsidRDefault="009125CE" w:rsidP="00F139C2">
      <w:pPr>
        <w:pStyle w:val="Default"/>
        <w:numPr>
          <w:ilvl w:val="0"/>
          <w:numId w:val="9"/>
        </w:numPr>
        <w:spacing w:after="12"/>
        <w:jc w:val="both"/>
        <w:rPr>
          <w:rFonts w:ascii="Calibri" w:hAnsi="Calibri" w:cs="Calibri"/>
          <w:lang w:val="el-GR"/>
        </w:rPr>
      </w:pPr>
      <w:r w:rsidRPr="00F139C2">
        <w:rPr>
          <w:rFonts w:ascii="Calibri" w:hAnsi="Calibri" w:cs="Calibri"/>
          <w:color w:val="212121"/>
          <w:lang w:val="el-GR"/>
        </w:rPr>
        <w:t xml:space="preserve">Για μονογονεϊκή οικογένεια, ληξιαρχική πράξη γέννησης του φοιτητή. </w:t>
      </w:r>
    </w:p>
    <w:p w14:paraId="79CFDC38" w14:textId="77777777" w:rsidR="009125CE" w:rsidRPr="00F139C2" w:rsidRDefault="009125CE" w:rsidP="00F139C2">
      <w:pPr>
        <w:pStyle w:val="Default"/>
        <w:numPr>
          <w:ilvl w:val="0"/>
          <w:numId w:val="9"/>
        </w:numPr>
        <w:spacing w:after="12"/>
        <w:jc w:val="both"/>
        <w:rPr>
          <w:rFonts w:ascii="Calibri" w:hAnsi="Calibri" w:cs="Calibri"/>
          <w:lang w:val="el-GR"/>
        </w:rPr>
      </w:pPr>
      <w:r w:rsidRPr="00F139C2">
        <w:rPr>
          <w:rFonts w:ascii="Calibri" w:hAnsi="Calibri" w:cs="Calibri"/>
          <w:lang w:val="el-GR"/>
        </w:rPr>
        <w:t xml:space="preserve">Για ορφανούς φοιτητές, ληξιαρχική πράξη θανάτου του αποβιώσαντος γονέα. </w:t>
      </w:r>
    </w:p>
    <w:p w14:paraId="364047C8" w14:textId="77777777" w:rsidR="009125CE" w:rsidRPr="00F139C2" w:rsidRDefault="009125CE" w:rsidP="00F139C2">
      <w:pPr>
        <w:pStyle w:val="Default"/>
        <w:numPr>
          <w:ilvl w:val="0"/>
          <w:numId w:val="9"/>
        </w:numPr>
        <w:spacing w:after="12"/>
        <w:jc w:val="both"/>
        <w:rPr>
          <w:rFonts w:ascii="Calibri" w:hAnsi="Calibri" w:cs="Calibri"/>
          <w:lang w:val="el-GR"/>
        </w:rPr>
      </w:pPr>
      <w:r w:rsidRPr="00F139C2">
        <w:rPr>
          <w:rFonts w:ascii="Calibri" w:hAnsi="Calibri" w:cs="Calibri"/>
          <w:color w:val="212121"/>
          <w:lang w:val="el-GR"/>
        </w:rPr>
        <w:t>Οι Κύπριοι φοιτητές θα καταθέτουν β</w:t>
      </w:r>
      <w:r w:rsidRPr="00F139C2">
        <w:rPr>
          <w:rFonts w:ascii="Calibri" w:hAnsi="Calibri" w:cs="Calibri"/>
          <w:lang w:val="el-GR"/>
        </w:rPr>
        <w:t xml:space="preserve">εβαίωση του Τμήματος Εσωτερικών Προσόδων του Υπουργείου Οικονομικών της χώρας τους, στην οποία θα φαίνεται το οικογενειακό εισόδημα που αποκτήθηκε το τελευταίο φορολογικό έτος. </w:t>
      </w:r>
    </w:p>
    <w:p w14:paraId="5B0E8BD0" w14:textId="77777777" w:rsidR="009125CE" w:rsidRPr="00F139C2" w:rsidRDefault="009125CE" w:rsidP="00F139C2">
      <w:pPr>
        <w:pStyle w:val="Default"/>
        <w:numPr>
          <w:ilvl w:val="0"/>
          <w:numId w:val="9"/>
        </w:numPr>
        <w:jc w:val="both"/>
        <w:rPr>
          <w:rFonts w:ascii="Calibri" w:hAnsi="Calibri" w:cs="Calibri"/>
          <w:lang w:val="el-GR"/>
        </w:rPr>
      </w:pPr>
      <w:r w:rsidRPr="00F139C2">
        <w:rPr>
          <w:rFonts w:ascii="Calibri" w:hAnsi="Calibri" w:cs="Calibri"/>
          <w:lang w:val="el-GR"/>
        </w:rPr>
        <w:t xml:space="preserve">Οι αλλοδαποί και οι φοιτητές τέκνα Ελλήνων του εξωτερικού θα επισυνάπτουν βεβαίωση της αρμόδιας Δημόσιας Οικονομικής Υπηρεσίας της χώρας τους, επίσημα μεταφρασμένη στην Ελληνική γλώσσα, στην οποία θα φαίνεται το οικογενειακό εισόδημα που αποκτήθηκε το τελευταίο φορολογικό έτος. </w:t>
      </w:r>
    </w:p>
    <w:p w14:paraId="58168154" w14:textId="77777777" w:rsidR="00C52351" w:rsidRPr="00F139C2" w:rsidRDefault="00C52351" w:rsidP="009125CE">
      <w:pPr>
        <w:ind w:left="360"/>
        <w:jc w:val="both"/>
        <w:rPr>
          <w:rFonts w:ascii="Calibri" w:eastAsia="Times New Roman" w:hAnsi="Calibri" w:cs="Calibri"/>
          <w:sz w:val="24"/>
          <w:szCs w:val="24"/>
          <w:lang w:val="el-GR"/>
        </w:rPr>
      </w:pPr>
    </w:p>
    <w:p w14:paraId="726C5A64" w14:textId="439DF2CD" w:rsidR="00650B65" w:rsidRDefault="00650B65" w:rsidP="00ED2761">
      <w:pPr>
        <w:pStyle w:val="1"/>
        <w:jc w:val="both"/>
        <w:rPr>
          <w:rFonts w:ascii="Calibri" w:hAnsi="Calibri" w:cs="Calibri"/>
          <w:sz w:val="24"/>
          <w:szCs w:val="24"/>
          <w:lang w:val="el-GR"/>
        </w:rPr>
      </w:pPr>
      <w:r w:rsidRPr="00F139C2">
        <w:rPr>
          <w:rFonts w:ascii="Calibri" w:hAnsi="Calibri" w:cs="Calibri"/>
          <w:sz w:val="24"/>
          <w:szCs w:val="24"/>
          <w:lang w:val="el-GR"/>
        </w:rPr>
        <w:t>Για περισσότερες πληροφορίες μπορείτε να ανατρέξετε στο</w:t>
      </w:r>
      <w:r w:rsidR="009125CE" w:rsidRPr="00F139C2">
        <w:rPr>
          <w:rFonts w:ascii="Calibri" w:hAnsi="Calibri" w:cs="Calibri"/>
          <w:sz w:val="24"/>
          <w:szCs w:val="24"/>
          <w:lang w:val="el-GR"/>
        </w:rPr>
        <w:t>ν Κανονισμό των Φοιτητικών Εστιών</w:t>
      </w:r>
      <w:r w:rsidRPr="00F139C2">
        <w:rPr>
          <w:rFonts w:ascii="Calibri" w:hAnsi="Calibri" w:cs="Calibri"/>
          <w:sz w:val="24"/>
          <w:szCs w:val="24"/>
          <w:lang w:val="el-GR"/>
        </w:rPr>
        <w:t xml:space="preserve"> </w:t>
      </w:r>
      <w:hyperlink r:id="rId9" w:history="1">
        <w:r w:rsidRPr="00A26827">
          <w:rPr>
            <w:rStyle w:val="-"/>
            <w:rFonts w:ascii="Calibri" w:hAnsi="Calibri" w:cs="Calibri"/>
            <w:sz w:val="24"/>
            <w:szCs w:val="24"/>
            <w:lang w:val="el-GR"/>
          </w:rPr>
          <w:t xml:space="preserve">ΦΕΚ Β' </w:t>
        </w:r>
        <w:r w:rsidR="009125CE" w:rsidRPr="00A26827">
          <w:rPr>
            <w:rStyle w:val="-"/>
            <w:rFonts w:ascii="Calibri" w:hAnsi="Calibri" w:cs="Calibri"/>
            <w:sz w:val="24"/>
            <w:szCs w:val="24"/>
            <w:lang w:val="el-GR"/>
          </w:rPr>
          <w:t>5113</w:t>
        </w:r>
        <w:r w:rsidRPr="00A26827">
          <w:rPr>
            <w:rStyle w:val="-"/>
            <w:rFonts w:ascii="Calibri" w:hAnsi="Calibri" w:cs="Calibri"/>
            <w:sz w:val="24"/>
            <w:szCs w:val="24"/>
            <w:lang w:val="el-GR"/>
          </w:rPr>
          <w:t>/</w:t>
        </w:r>
        <w:r w:rsidR="009125CE" w:rsidRPr="00A26827">
          <w:rPr>
            <w:rStyle w:val="-"/>
            <w:rFonts w:ascii="Calibri" w:hAnsi="Calibri" w:cs="Calibri"/>
            <w:sz w:val="24"/>
            <w:szCs w:val="24"/>
            <w:lang w:val="el-GR"/>
          </w:rPr>
          <w:t>03</w:t>
        </w:r>
        <w:r w:rsidRPr="00A26827">
          <w:rPr>
            <w:rStyle w:val="-"/>
            <w:rFonts w:ascii="Calibri" w:hAnsi="Calibri" w:cs="Calibri"/>
            <w:sz w:val="24"/>
            <w:szCs w:val="24"/>
            <w:lang w:val="el-GR"/>
          </w:rPr>
          <w:t>.</w:t>
        </w:r>
        <w:r w:rsidR="009125CE" w:rsidRPr="00A26827">
          <w:rPr>
            <w:rStyle w:val="-"/>
            <w:rFonts w:ascii="Calibri" w:hAnsi="Calibri" w:cs="Calibri"/>
            <w:sz w:val="24"/>
            <w:szCs w:val="24"/>
            <w:lang w:val="el-GR"/>
          </w:rPr>
          <w:t>11</w:t>
        </w:r>
        <w:r w:rsidRPr="00A26827">
          <w:rPr>
            <w:rStyle w:val="-"/>
            <w:rFonts w:ascii="Calibri" w:hAnsi="Calibri" w:cs="Calibri"/>
            <w:sz w:val="24"/>
            <w:szCs w:val="24"/>
            <w:lang w:val="el-GR"/>
          </w:rPr>
          <w:t>.</w:t>
        </w:r>
        <w:r w:rsidR="009125CE" w:rsidRPr="00A26827">
          <w:rPr>
            <w:rStyle w:val="-"/>
            <w:rFonts w:ascii="Calibri" w:hAnsi="Calibri" w:cs="Calibri"/>
            <w:sz w:val="24"/>
            <w:szCs w:val="24"/>
            <w:lang w:val="el-GR"/>
          </w:rPr>
          <w:t>2020</w:t>
        </w:r>
        <w:r w:rsidRPr="00A26827">
          <w:rPr>
            <w:rStyle w:val="-"/>
            <w:rFonts w:ascii="Calibri" w:hAnsi="Calibri" w:cs="Calibri"/>
            <w:sz w:val="24"/>
            <w:szCs w:val="24"/>
            <w:lang w:val="el-GR"/>
          </w:rPr>
          <w:t xml:space="preserve"> </w:t>
        </w:r>
      </w:hyperlink>
      <w:r w:rsidRPr="00F139C2">
        <w:rPr>
          <w:rFonts w:ascii="Calibri" w:hAnsi="Calibri" w:cs="Calibri"/>
          <w:sz w:val="24"/>
          <w:szCs w:val="24"/>
          <w:lang w:val="el-GR"/>
        </w:rPr>
        <w:t xml:space="preserve"> όπου </w:t>
      </w:r>
      <w:r w:rsidRPr="00F139C2">
        <w:rPr>
          <w:rStyle w:val="bold"/>
          <w:rFonts w:ascii="Calibri" w:hAnsi="Calibri" w:cs="Calibri"/>
          <w:sz w:val="24"/>
          <w:szCs w:val="24"/>
          <w:lang w:val="el-GR"/>
        </w:rPr>
        <w:t>περιγράφονται αναλυτικά όλα τα κριτήρια και οι προϋποθέσεις</w:t>
      </w:r>
      <w:r w:rsidRPr="00F139C2">
        <w:rPr>
          <w:rFonts w:ascii="Calibri" w:hAnsi="Calibri" w:cs="Calibri"/>
          <w:sz w:val="24"/>
          <w:szCs w:val="24"/>
          <w:lang w:val="el-GR"/>
        </w:rPr>
        <w:t xml:space="preserve"> καθώς και ο τρόπος καθορισμού των δικαιούχων </w:t>
      </w:r>
      <w:r w:rsidR="009125CE" w:rsidRPr="00F139C2">
        <w:rPr>
          <w:rFonts w:ascii="Calibri" w:hAnsi="Calibri" w:cs="Calibri"/>
          <w:sz w:val="24"/>
          <w:szCs w:val="24"/>
          <w:lang w:val="el-GR"/>
        </w:rPr>
        <w:t>στέγασης</w:t>
      </w:r>
      <w:r w:rsidRPr="00F139C2">
        <w:rPr>
          <w:rFonts w:ascii="Calibri" w:hAnsi="Calibri" w:cs="Calibri"/>
          <w:sz w:val="24"/>
          <w:szCs w:val="24"/>
          <w:lang w:val="el-GR"/>
        </w:rPr>
        <w:t>.</w:t>
      </w:r>
    </w:p>
    <w:p w14:paraId="41D4973A" w14:textId="77777777" w:rsidR="00ED2761" w:rsidRPr="00F139C2" w:rsidRDefault="00ED2761" w:rsidP="00ED2761">
      <w:pPr>
        <w:pStyle w:val="1"/>
        <w:jc w:val="both"/>
        <w:rPr>
          <w:rFonts w:ascii="Calibri" w:hAnsi="Calibri" w:cs="Calibri"/>
          <w:sz w:val="24"/>
          <w:szCs w:val="24"/>
          <w:lang w:val="el-GR"/>
        </w:rPr>
      </w:pPr>
    </w:p>
    <w:sectPr w:rsidR="00ED2761" w:rsidRPr="00F139C2" w:rsidSect="00ED276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7AAD8" w14:textId="77777777" w:rsidR="00984D0F" w:rsidRDefault="00984D0F" w:rsidP="00650B65">
      <w:pPr>
        <w:spacing w:after="0" w:line="240" w:lineRule="auto"/>
      </w:pPr>
      <w:r>
        <w:separator/>
      </w:r>
    </w:p>
  </w:endnote>
  <w:endnote w:type="continuationSeparator" w:id="0">
    <w:p w14:paraId="2586D156" w14:textId="77777777" w:rsidR="00984D0F" w:rsidRDefault="00984D0F" w:rsidP="00650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4047"/>
      <w:docPartObj>
        <w:docPartGallery w:val="Page Numbers (Bottom of Page)"/>
        <w:docPartUnique/>
      </w:docPartObj>
    </w:sdtPr>
    <w:sdtEndPr/>
    <w:sdtContent>
      <w:p w14:paraId="7E6B593A" w14:textId="77777777" w:rsidR="00927749" w:rsidRDefault="00FB648D">
        <w:pPr>
          <w:pStyle w:val="a5"/>
          <w:jc w:val="right"/>
        </w:pPr>
        <w:r>
          <w:fldChar w:fldCharType="begin"/>
        </w:r>
        <w:r>
          <w:instrText xml:space="preserve"> PAGE   \* MERGEFORMAT </w:instrText>
        </w:r>
        <w:r>
          <w:fldChar w:fldCharType="separate"/>
        </w:r>
        <w:r w:rsidR="00A26827">
          <w:rPr>
            <w:noProof/>
          </w:rPr>
          <w:t>1</w:t>
        </w:r>
        <w:r>
          <w:rPr>
            <w:noProof/>
          </w:rPr>
          <w:fldChar w:fldCharType="end"/>
        </w:r>
      </w:p>
    </w:sdtContent>
  </w:sdt>
  <w:p w14:paraId="774B1328" w14:textId="77777777" w:rsidR="00927749" w:rsidRDefault="009277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CA07" w14:textId="77777777" w:rsidR="00984D0F" w:rsidRDefault="00984D0F" w:rsidP="00650B65">
      <w:pPr>
        <w:spacing w:after="0" w:line="240" w:lineRule="auto"/>
      </w:pPr>
      <w:r>
        <w:separator/>
      </w:r>
    </w:p>
  </w:footnote>
  <w:footnote w:type="continuationSeparator" w:id="0">
    <w:p w14:paraId="7DEA9783" w14:textId="77777777" w:rsidR="00984D0F" w:rsidRDefault="00984D0F" w:rsidP="00650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3869"/>
    <w:multiLevelType w:val="hybridMultilevel"/>
    <w:tmpl w:val="C1F0BB62"/>
    <w:lvl w:ilvl="0" w:tplc="B34278B2">
      <w:start w:val="1"/>
      <w:numFmt w:val="decimal"/>
      <w:lvlText w:val="%1."/>
      <w:lvlJc w:val="left"/>
      <w:pPr>
        <w:ind w:left="360" w:hanging="360"/>
      </w:pPr>
      <w:rPr>
        <w:rFonts w:hint="default"/>
      </w:rPr>
    </w:lvl>
    <w:lvl w:ilvl="1" w:tplc="04080019" w:tentative="1">
      <w:start w:val="1"/>
      <w:numFmt w:val="lowerLetter"/>
      <w:lvlText w:val="%2."/>
      <w:lvlJc w:val="left"/>
      <w:pPr>
        <w:ind w:left="4908" w:hanging="360"/>
      </w:pPr>
    </w:lvl>
    <w:lvl w:ilvl="2" w:tplc="0408001B" w:tentative="1">
      <w:start w:val="1"/>
      <w:numFmt w:val="lowerRoman"/>
      <w:lvlText w:val="%3."/>
      <w:lvlJc w:val="right"/>
      <w:pPr>
        <w:ind w:left="5628" w:hanging="180"/>
      </w:pPr>
    </w:lvl>
    <w:lvl w:ilvl="3" w:tplc="0408000F" w:tentative="1">
      <w:start w:val="1"/>
      <w:numFmt w:val="decimal"/>
      <w:lvlText w:val="%4."/>
      <w:lvlJc w:val="left"/>
      <w:pPr>
        <w:ind w:left="6348" w:hanging="360"/>
      </w:pPr>
    </w:lvl>
    <w:lvl w:ilvl="4" w:tplc="04080019" w:tentative="1">
      <w:start w:val="1"/>
      <w:numFmt w:val="lowerLetter"/>
      <w:lvlText w:val="%5."/>
      <w:lvlJc w:val="left"/>
      <w:pPr>
        <w:ind w:left="7068" w:hanging="360"/>
      </w:pPr>
    </w:lvl>
    <w:lvl w:ilvl="5" w:tplc="0408001B" w:tentative="1">
      <w:start w:val="1"/>
      <w:numFmt w:val="lowerRoman"/>
      <w:lvlText w:val="%6."/>
      <w:lvlJc w:val="right"/>
      <w:pPr>
        <w:ind w:left="7788" w:hanging="180"/>
      </w:pPr>
    </w:lvl>
    <w:lvl w:ilvl="6" w:tplc="0408000F" w:tentative="1">
      <w:start w:val="1"/>
      <w:numFmt w:val="decimal"/>
      <w:lvlText w:val="%7."/>
      <w:lvlJc w:val="left"/>
      <w:pPr>
        <w:ind w:left="8508" w:hanging="360"/>
      </w:pPr>
    </w:lvl>
    <w:lvl w:ilvl="7" w:tplc="04080019" w:tentative="1">
      <w:start w:val="1"/>
      <w:numFmt w:val="lowerLetter"/>
      <w:lvlText w:val="%8."/>
      <w:lvlJc w:val="left"/>
      <w:pPr>
        <w:ind w:left="9228" w:hanging="360"/>
      </w:pPr>
    </w:lvl>
    <w:lvl w:ilvl="8" w:tplc="0408001B" w:tentative="1">
      <w:start w:val="1"/>
      <w:numFmt w:val="lowerRoman"/>
      <w:lvlText w:val="%9."/>
      <w:lvlJc w:val="right"/>
      <w:pPr>
        <w:ind w:left="9948" w:hanging="180"/>
      </w:pPr>
    </w:lvl>
  </w:abstractNum>
  <w:abstractNum w:abstractNumId="1" w15:restartNumberingAfterBreak="0">
    <w:nsid w:val="0A963EFF"/>
    <w:multiLevelType w:val="hybridMultilevel"/>
    <w:tmpl w:val="3B720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E3857"/>
    <w:multiLevelType w:val="hybridMultilevel"/>
    <w:tmpl w:val="225EE1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7211B1"/>
    <w:multiLevelType w:val="hybridMultilevel"/>
    <w:tmpl w:val="C0FAE68C"/>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997DF0"/>
    <w:multiLevelType w:val="hybridMultilevel"/>
    <w:tmpl w:val="6E96C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B02A0E"/>
    <w:multiLevelType w:val="hybridMultilevel"/>
    <w:tmpl w:val="2EEA4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9E4B6C"/>
    <w:multiLevelType w:val="hybridMultilevel"/>
    <w:tmpl w:val="6B5AB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4617F6"/>
    <w:multiLevelType w:val="hybridMultilevel"/>
    <w:tmpl w:val="A04CF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972EEA"/>
    <w:multiLevelType w:val="hybridMultilevel"/>
    <w:tmpl w:val="47920D00"/>
    <w:lvl w:ilvl="0" w:tplc="0ED664A4">
      <w:start w:val="1"/>
      <w:numFmt w:val="decimal"/>
      <w:lvlText w:val="%1."/>
      <w:lvlJc w:val="left"/>
      <w:pPr>
        <w:ind w:left="90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20539"/>
    <w:multiLevelType w:val="hybridMultilevel"/>
    <w:tmpl w:val="71729AAE"/>
    <w:lvl w:ilvl="0" w:tplc="A4FE3CA8">
      <w:start w:val="1"/>
      <w:numFmt w:val="decimal"/>
      <w:lvlText w:val="%1."/>
      <w:lvlJc w:val="left"/>
      <w:pPr>
        <w:ind w:left="900" w:hanging="360"/>
      </w:pPr>
      <w:rPr>
        <w:rFonts w:ascii="Calibri" w:hAnsi="Calibri" w:cs="Calibri"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1"/>
  </w:num>
  <w:num w:numId="3">
    <w:abstractNumId w:val="6"/>
  </w:num>
  <w:num w:numId="4">
    <w:abstractNumId w:val="5"/>
  </w:num>
  <w:num w:numId="5">
    <w:abstractNumId w:val="3"/>
  </w:num>
  <w:num w:numId="6">
    <w:abstractNumId w:val="0"/>
  </w:num>
  <w:num w:numId="7">
    <w:abstractNumId w:val="2"/>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5CC"/>
    <w:rsid w:val="000964FF"/>
    <w:rsid w:val="000D71C8"/>
    <w:rsid w:val="0016079F"/>
    <w:rsid w:val="00403BBE"/>
    <w:rsid w:val="00535BED"/>
    <w:rsid w:val="00544C39"/>
    <w:rsid w:val="00650B65"/>
    <w:rsid w:val="0066102E"/>
    <w:rsid w:val="00772100"/>
    <w:rsid w:val="008F0498"/>
    <w:rsid w:val="008F74E0"/>
    <w:rsid w:val="009125CE"/>
    <w:rsid w:val="009235CC"/>
    <w:rsid w:val="00927749"/>
    <w:rsid w:val="0096521D"/>
    <w:rsid w:val="0096739F"/>
    <w:rsid w:val="00984D0F"/>
    <w:rsid w:val="00A17D73"/>
    <w:rsid w:val="00A26827"/>
    <w:rsid w:val="00A31443"/>
    <w:rsid w:val="00A507F7"/>
    <w:rsid w:val="00C200E3"/>
    <w:rsid w:val="00C52351"/>
    <w:rsid w:val="00D462C8"/>
    <w:rsid w:val="00ED2761"/>
    <w:rsid w:val="00F139C2"/>
    <w:rsid w:val="00F3654E"/>
    <w:rsid w:val="00F91DC2"/>
    <w:rsid w:val="00F941B0"/>
    <w:rsid w:val="00FB648D"/>
    <w:rsid w:val="00FD5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E0569"/>
  <w15:docId w15:val="{40825050-0B8D-41C3-AEEF-EAB373C4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1B0"/>
  </w:style>
  <w:style w:type="paragraph" w:styleId="1">
    <w:name w:val="heading 1"/>
    <w:basedOn w:val="a"/>
    <w:link w:val="1Char"/>
    <w:uiPriority w:val="9"/>
    <w:qFormat/>
    <w:rsid w:val="009235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9235CC"/>
  </w:style>
  <w:style w:type="character" w:customStyle="1" w:styleId="1Char">
    <w:name w:val="Επικεφαλίδα 1 Char"/>
    <w:basedOn w:val="a0"/>
    <w:link w:val="1"/>
    <w:uiPriority w:val="9"/>
    <w:rsid w:val="009235CC"/>
    <w:rPr>
      <w:rFonts w:ascii="Times New Roman" w:eastAsia="Times New Roman" w:hAnsi="Times New Roman" w:cs="Times New Roman"/>
      <w:b/>
      <w:bCs/>
      <w:kern w:val="36"/>
      <w:sz w:val="48"/>
      <w:szCs w:val="48"/>
    </w:rPr>
  </w:style>
  <w:style w:type="paragraph" w:styleId="a3">
    <w:name w:val="List Paragraph"/>
    <w:basedOn w:val="a"/>
    <w:uiPriority w:val="34"/>
    <w:qFormat/>
    <w:rsid w:val="00C52351"/>
    <w:pPr>
      <w:ind w:left="720"/>
      <w:contextualSpacing/>
    </w:pPr>
  </w:style>
  <w:style w:type="paragraph" w:styleId="a4">
    <w:name w:val="header"/>
    <w:basedOn w:val="a"/>
    <w:link w:val="Char"/>
    <w:uiPriority w:val="99"/>
    <w:semiHidden/>
    <w:unhideWhenUsed/>
    <w:rsid w:val="00650B65"/>
    <w:pPr>
      <w:tabs>
        <w:tab w:val="center" w:pos="4320"/>
        <w:tab w:val="right" w:pos="8640"/>
      </w:tabs>
      <w:spacing w:after="0" w:line="240" w:lineRule="auto"/>
    </w:pPr>
  </w:style>
  <w:style w:type="character" w:customStyle="1" w:styleId="Char">
    <w:name w:val="Κεφαλίδα Char"/>
    <w:basedOn w:val="a0"/>
    <w:link w:val="a4"/>
    <w:uiPriority w:val="99"/>
    <w:semiHidden/>
    <w:rsid w:val="00650B65"/>
  </w:style>
  <w:style w:type="paragraph" w:styleId="a5">
    <w:name w:val="footer"/>
    <w:basedOn w:val="a"/>
    <w:link w:val="Char0"/>
    <w:uiPriority w:val="99"/>
    <w:unhideWhenUsed/>
    <w:rsid w:val="00650B65"/>
    <w:pPr>
      <w:tabs>
        <w:tab w:val="center" w:pos="4320"/>
        <w:tab w:val="right" w:pos="8640"/>
      </w:tabs>
      <w:spacing w:after="0" w:line="240" w:lineRule="auto"/>
    </w:pPr>
  </w:style>
  <w:style w:type="character" w:customStyle="1" w:styleId="Char0">
    <w:name w:val="Υποσέλιδο Char"/>
    <w:basedOn w:val="a0"/>
    <w:link w:val="a5"/>
    <w:uiPriority w:val="99"/>
    <w:rsid w:val="00650B65"/>
  </w:style>
  <w:style w:type="paragraph" w:styleId="a6">
    <w:name w:val="Balloon Text"/>
    <w:basedOn w:val="a"/>
    <w:link w:val="Char1"/>
    <w:uiPriority w:val="99"/>
    <w:semiHidden/>
    <w:unhideWhenUsed/>
    <w:rsid w:val="00650B65"/>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650B65"/>
    <w:rPr>
      <w:rFonts w:ascii="Tahoma" w:hAnsi="Tahoma" w:cs="Tahoma"/>
      <w:sz w:val="16"/>
      <w:szCs w:val="16"/>
    </w:rPr>
  </w:style>
  <w:style w:type="character" w:styleId="-">
    <w:name w:val="Hyperlink"/>
    <w:basedOn w:val="a0"/>
    <w:uiPriority w:val="99"/>
    <w:unhideWhenUsed/>
    <w:rsid w:val="00650B65"/>
    <w:rPr>
      <w:color w:val="0000FF"/>
      <w:u w:val="single"/>
    </w:rPr>
  </w:style>
  <w:style w:type="character" w:customStyle="1" w:styleId="bold">
    <w:name w:val="bold"/>
    <w:basedOn w:val="a0"/>
    <w:rsid w:val="00650B65"/>
  </w:style>
  <w:style w:type="paragraph" w:customStyle="1" w:styleId="Default">
    <w:name w:val="Default"/>
    <w:rsid w:val="009125CE"/>
    <w:pPr>
      <w:autoSpaceDE w:val="0"/>
      <w:autoSpaceDN w:val="0"/>
      <w:adjustRightInd w:val="0"/>
      <w:spacing w:after="0" w:line="240" w:lineRule="auto"/>
    </w:pPr>
    <w:rPr>
      <w:rFonts w:ascii="Arial" w:hAnsi="Arial" w:cs="Arial"/>
      <w:color w:val="000000"/>
      <w:sz w:val="24"/>
      <w:szCs w:val="24"/>
    </w:rPr>
  </w:style>
  <w:style w:type="character" w:styleId="-0">
    <w:name w:val="FollowedHyperlink"/>
    <w:basedOn w:val="a0"/>
    <w:uiPriority w:val="99"/>
    <w:semiHidden/>
    <w:unhideWhenUsed/>
    <w:rsid w:val="00ED2761"/>
    <w:rPr>
      <w:color w:val="800080" w:themeColor="followedHyperlink"/>
      <w:u w:val="single"/>
    </w:rPr>
  </w:style>
  <w:style w:type="character" w:styleId="a7">
    <w:name w:val="Strong"/>
    <w:basedOn w:val="a0"/>
    <w:uiPriority w:val="22"/>
    <w:qFormat/>
    <w:rsid w:val="00F91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2147">
      <w:bodyDiv w:val="1"/>
      <w:marLeft w:val="0"/>
      <w:marRight w:val="0"/>
      <w:marTop w:val="0"/>
      <w:marBottom w:val="0"/>
      <w:divBdr>
        <w:top w:val="none" w:sz="0" w:space="0" w:color="auto"/>
        <w:left w:val="none" w:sz="0" w:space="0" w:color="auto"/>
        <w:bottom w:val="none" w:sz="0" w:space="0" w:color="auto"/>
        <w:right w:val="none" w:sz="0" w:space="0" w:color="auto"/>
      </w:divBdr>
    </w:div>
    <w:div w:id="200023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hu.gr/wp-content/uploads/2020/12/%CE%A6%CE%95%CE%9A_5113_%CE%92__19-11-2020_%CE%9A%CE%91%CE%9D%CE%9F%CE%9D%CE%99%CE%A3%CE%9C%CE%9F%CE%A3_%CE%95%CE%A3%CE%A4%CE%99%CE%91%CE%A3.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5D5BA-2DDD-4A9E-8DB5-D24743F13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585</Words>
  <Characters>3162</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4</cp:revision>
  <dcterms:created xsi:type="dcterms:W3CDTF">2024-01-21T18:43:00Z</dcterms:created>
  <dcterms:modified xsi:type="dcterms:W3CDTF">2024-01-22T13:23:00Z</dcterms:modified>
</cp:coreProperties>
</file>