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59" w:rsidRPr="00B51D59" w:rsidRDefault="00B51D59" w:rsidP="00B51D59">
      <w:pPr>
        <w:jc w:val="center"/>
        <w:rPr>
          <w:b/>
          <w:bCs/>
          <w:color w:val="0070C0"/>
          <w:sz w:val="28"/>
          <w:szCs w:val="28"/>
          <w:lang w:val="el-GR"/>
        </w:rPr>
      </w:pPr>
      <w:r w:rsidRPr="00B51D59">
        <w:rPr>
          <w:b/>
          <w:bCs/>
          <w:color w:val="0070C0"/>
          <w:sz w:val="28"/>
          <w:szCs w:val="28"/>
          <w:lang w:val="el-GR"/>
        </w:rPr>
        <w:t>ΠΑΡΟΥΣΙΑΣΗ ΤΜΗΜΑΤΩΝ ΔΙΠΑΕ ΣΤΟ ΠΛΑΙΣΙΟ ΤΟΥ ΣΧΟΛΙΚΟΥ ΕΠΑΓΓΕΛΜΑΤΙΚΟΥ ΠΡΟΣΑΝΑΤΟΛΙΣΜΟΥ</w:t>
      </w:r>
    </w:p>
    <w:p w:rsidR="00B51D59" w:rsidRDefault="00B51D59" w:rsidP="006C1A0F">
      <w:pPr>
        <w:rPr>
          <w:lang w:val="el-GR"/>
        </w:rPr>
      </w:pPr>
    </w:p>
    <w:p w:rsidR="006C1A0F" w:rsidRPr="006C1A0F" w:rsidRDefault="006C1A0F" w:rsidP="00152EE3">
      <w:pPr>
        <w:jc w:val="both"/>
        <w:rPr>
          <w:lang w:val="el-GR"/>
        </w:rPr>
      </w:pPr>
      <w:r w:rsidRPr="006C1A0F">
        <w:rPr>
          <w:lang w:val="el-GR"/>
        </w:rPr>
        <w:t xml:space="preserve">Το </w:t>
      </w:r>
      <w:r w:rsidR="00743E02" w:rsidRPr="00743E02">
        <w:rPr>
          <w:rStyle w:val="a3"/>
          <w:rFonts w:cstheme="minorHAnsi"/>
          <w:color w:val="1C3F65"/>
          <w:sz w:val="20"/>
          <w:szCs w:val="20"/>
          <w:shd w:val="clear" w:color="auto" w:fill="FFFFFF"/>
          <w:lang w:val="el-GR"/>
        </w:rPr>
        <w:t>Τμήμα Πρακτικής Άσκησης και Σταδιοδρομίας Φοιτητών</w:t>
      </w:r>
      <w:r w:rsidRPr="006C1A0F">
        <w:rPr>
          <w:lang w:val="el-GR"/>
        </w:rPr>
        <w:t xml:space="preserve"> του </w:t>
      </w:r>
      <w:r w:rsidR="000447CA">
        <w:rPr>
          <w:lang w:val="el-GR"/>
        </w:rPr>
        <w:t>ΔΙΠΑΕ</w:t>
      </w:r>
      <w:r w:rsidRPr="006C1A0F">
        <w:rPr>
          <w:lang w:val="el-GR"/>
        </w:rPr>
        <w:t xml:space="preserve">, υπό την αιγίδα των Πρυτανικών Αρχών και σε συνεργασία με την </w:t>
      </w:r>
      <w:r w:rsidR="000447CA">
        <w:rPr>
          <w:lang w:val="el-GR"/>
        </w:rPr>
        <w:t xml:space="preserve"> Περιφερειακή </w:t>
      </w:r>
      <w:r w:rsidR="00B51D59">
        <w:rPr>
          <w:lang w:val="el-GR"/>
        </w:rPr>
        <w:t>Διεύθυνσης</w:t>
      </w:r>
      <w:r w:rsidR="000447CA">
        <w:rPr>
          <w:lang w:val="el-GR"/>
        </w:rPr>
        <w:t xml:space="preserve"> Εκπαίδευσης (ΠΔΕ) Κεντρικής Μακεδονίας και της Διεύθυνσης Δευτεροβάθμιας Εκπαίδευσης (ΔΔΕ) Ανατολικής</w:t>
      </w:r>
      <w:r w:rsidRPr="006C1A0F">
        <w:rPr>
          <w:lang w:val="el-GR"/>
        </w:rPr>
        <w:t xml:space="preserve">, </w:t>
      </w:r>
      <w:r w:rsidR="005673C3">
        <w:rPr>
          <w:lang w:val="el-GR"/>
        </w:rPr>
        <w:t xml:space="preserve">Θεσσαλονίκης </w:t>
      </w:r>
      <w:r w:rsidRPr="006C1A0F">
        <w:rPr>
          <w:lang w:val="el-GR"/>
        </w:rPr>
        <w:t>διοργανώνουν πενθήμερη εκδήλωση, με θέμα: «</w:t>
      </w:r>
      <w:r w:rsidR="000447CA">
        <w:rPr>
          <w:lang w:val="el-GR"/>
        </w:rPr>
        <w:t>Παρουσία</w:t>
      </w:r>
      <w:r w:rsidR="005673C3">
        <w:rPr>
          <w:lang w:val="el-GR"/>
        </w:rPr>
        <w:t>ση</w:t>
      </w:r>
      <w:r w:rsidR="000447CA">
        <w:rPr>
          <w:lang w:val="el-GR"/>
        </w:rPr>
        <w:t xml:space="preserve"> των τμημάτων του Διεθνούς Πανεπιστημίου της Ελλάδος» στο πλαίσιο του σχολικού επαγγελματικού προσανατολισμού </w:t>
      </w:r>
      <w:r w:rsidRPr="006C1A0F">
        <w:rPr>
          <w:lang w:val="el-GR"/>
        </w:rPr>
        <w:t xml:space="preserve">. Η εκδήλωση θα πραγματοποιηθεί διαδικτυακά, στις </w:t>
      </w:r>
      <w:r w:rsidR="000447CA">
        <w:rPr>
          <w:lang w:val="el-GR"/>
        </w:rPr>
        <w:t>15,16,17</w:t>
      </w:r>
      <w:r w:rsidRPr="006C1A0F">
        <w:rPr>
          <w:lang w:val="el-GR"/>
        </w:rPr>
        <w:t>Φεβρουαρίου 2023, και ώρες 9:00 με 14:00.</w:t>
      </w:r>
    </w:p>
    <w:p w:rsidR="006C1A0F" w:rsidRPr="006C1A0F" w:rsidRDefault="006C1A0F" w:rsidP="00152EE3">
      <w:pPr>
        <w:jc w:val="both"/>
        <w:rPr>
          <w:lang w:val="el-GR"/>
        </w:rPr>
      </w:pPr>
    </w:p>
    <w:p w:rsidR="006C1A0F" w:rsidRPr="006C1A0F" w:rsidRDefault="006C1A0F" w:rsidP="00152EE3">
      <w:pPr>
        <w:jc w:val="both"/>
        <w:rPr>
          <w:lang w:val="el-GR"/>
        </w:rPr>
      </w:pPr>
      <w:r w:rsidRPr="006C1A0F">
        <w:rPr>
          <w:lang w:val="el-GR"/>
        </w:rPr>
        <w:t xml:space="preserve">Η εκδήλωση απευθύνεται σε όλες τις μαθήτριες και όλους τους μαθητές της </w:t>
      </w:r>
      <w:r w:rsidR="005673C3">
        <w:rPr>
          <w:lang w:val="el-GR"/>
        </w:rPr>
        <w:t xml:space="preserve">Β’ και </w:t>
      </w:r>
      <w:r w:rsidRPr="006C1A0F">
        <w:rPr>
          <w:lang w:val="el-GR"/>
        </w:rPr>
        <w:t>Γ’ Λυκείου των Γενικών και Επαγγελματικών Λυκείων της Κεντρικής Μακεδονίας, με σκοπό την έγκαιρη και αξιόπιστη ενημέρωση τους, σε σχέση με τις δυνατότητες και προοπτικές σπουδών ανώτατης εκπαίδευσης στο</w:t>
      </w:r>
      <w:r w:rsidR="000447CA">
        <w:rPr>
          <w:lang w:val="el-GR"/>
        </w:rPr>
        <w:t xml:space="preserve"> Διεθνές Πανεπιστήμιο της </w:t>
      </w:r>
      <w:r w:rsidR="00B51D59">
        <w:rPr>
          <w:lang w:val="el-GR"/>
        </w:rPr>
        <w:t>Ελλάδος</w:t>
      </w:r>
      <w:r w:rsidRPr="006C1A0F">
        <w:rPr>
          <w:lang w:val="el-GR"/>
        </w:rPr>
        <w:t>.</w:t>
      </w:r>
    </w:p>
    <w:p w:rsidR="006C1A0F" w:rsidRPr="006C1A0F" w:rsidRDefault="006C1A0F" w:rsidP="00152EE3">
      <w:pPr>
        <w:jc w:val="both"/>
        <w:rPr>
          <w:lang w:val="el-GR"/>
        </w:rPr>
      </w:pPr>
    </w:p>
    <w:p w:rsidR="006C1A0F" w:rsidRPr="006C1A0F" w:rsidRDefault="006C1A0F" w:rsidP="00152EE3">
      <w:pPr>
        <w:jc w:val="both"/>
        <w:rPr>
          <w:lang w:val="el-GR"/>
        </w:rPr>
      </w:pPr>
      <w:r w:rsidRPr="006C1A0F">
        <w:rPr>
          <w:lang w:val="el-GR"/>
        </w:rPr>
        <w:t xml:space="preserve">Στην εκδήλωση θα συμμετάσχουν εκπρόσωποι-μέλη ΔΕΠ απ’ όλα τα Τμήματα του </w:t>
      </w:r>
      <w:proofErr w:type="spellStart"/>
      <w:r w:rsidR="000447CA">
        <w:rPr>
          <w:lang w:val="el-GR"/>
        </w:rPr>
        <w:t>Δι.Πα.Ε</w:t>
      </w:r>
      <w:proofErr w:type="spellEnd"/>
      <w:r w:rsidRPr="006C1A0F">
        <w:rPr>
          <w:lang w:val="el-GR"/>
        </w:rPr>
        <w:t>, οι οποίοι θα παρουσιάσουν το πρόγραμμα σπουδών του κάθε Τμήματος/Σχολής, τις προοπτικές επαγγελματικής εξέλιξης των πτυχιούχων τους και τις συνθήκες απασχόλησής τους στην αγορά εργασίας.</w:t>
      </w:r>
    </w:p>
    <w:p w:rsidR="006C1A0F" w:rsidRPr="006C1A0F" w:rsidRDefault="006C1A0F" w:rsidP="00152EE3">
      <w:pPr>
        <w:jc w:val="both"/>
        <w:rPr>
          <w:lang w:val="el-GR"/>
        </w:rPr>
      </w:pPr>
    </w:p>
    <w:p w:rsidR="006C1A0F" w:rsidRPr="006C1A0F" w:rsidRDefault="006C1A0F" w:rsidP="00152EE3">
      <w:pPr>
        <w:jc w:val="both"/>
        <w:rPr>
          <w:lang w:val="el-GR"/>
        </w:rPr>
      </w:pPr>
      <w:r w:rsidRPr="006C1A0F">
        <w:rPr>
          <w:lang w:val="el-GR"/>
        </w:rPr>
        <w:t xml:space="preserve">Την εκδήλωση μπορούν να παρακολουθήσουν οι μαθήτριες και μαθητές της </w:t>
      </w:r>
      <w:proofErr w:type="spellStart"/>
      <w:r w:rsidR="005673C3">
        <w:rPr>
          <w:lang w:val="el-GR"/>
        </w:rPr>
        <w:t>Β΄και</w:t>
      </w:r>
      <w:proofErr w:type="spellEnd"/>
      <w:r w:rsidR="005673C3">
        <w:rPr>
          <w:lang w:val="el-GR"/>
        </w:rPr>
        <w:t xml:space="preserve"> </w:t>
      </w:r>
      <w:r w:rsidRPr="006C1A0F">
        <w:rPr>
          <w:lang w:val="el-GR"/>
        </w:rPr>
        <w:t xml:space="preserve">Γ΄ Λυκείου, σε συνεννόηση με τους καθηγητές/συμβούλους των λυκείων που συμμετέχουν στη </w:t>
      </w:r>
      <w:proofErr w:type="spellStart"/>
      <w:r w:rsidRPr="006C1A0F">
        <w:rPr>
          <w:lang w:val="el-GR"/>
        </w:rPr>
        <w:t>συνδιοργάνωση</w:t>
      </w:r>
      <w:proofErr w:type="spellEnd"/>
      <w:r w:rsidRPr="006C1A0F">
        <w:rPr>
          <w:lang w:val="el-GR"/>
        </w:rPr>
        <w:t>.</w:t>
      </w:r>
    </w:p>
    <w:p w:rsidR="006C1A0F" w:rsidRPr="006C1A0F" w:rsidRDefault="006C1A0F" w:rsidP="00152EE3">
      <w:pPr>
        <w:jc w:val="both"/>
        <w:rPr>
          <w:lang w:val="el-GR"/>
        </w:rPr>
      </w:pPr>
    </w:p>
    <w:p w:rsidR="006C1A0F" w:rsidRDefault="006C1A0F" w:rsidP="00152EE3">
      <w:pPr>
        <w:jc w:val="both"/>
        <w:rPr>
          <w:lang w:val="el-GR"/>
        </w:rPr>
      </w:pPr>
      <w:r w:rsidRPr="006C1A0F">
        <w:rPr>
          <w:lang w:val="el-GR"/>
        </w:rPr>
        <w:t xml:space="preserve">Περισσότερες πληροφορίες για την εκδήλωση και τη διαδικτυακή μετάδοσή της στον σύνδεσμο: </w:t>
      </w:r>
    </w:p>
    <w:p w:rsidR="000447CA" w:rsidRDefault="0061489B" w:rsidP="00152EE3">
      <w:pPr>
        <w:jc w:val="both"/>
        <w:rPr>
          <w:lang w:val="el-GR"/>
        </w:rPr>
      </w:pPr>
      <w:hyperlink r:id="rId4" w:history="1">
        <w:r w:rsidR="00B51D59" w:rsidRPr="002F3673">
          <w:rPr>
            <w:rStyle w:val="-"/>
            <w:lang w:val="el-GR"/>
          </w:rPr>
          <w:t>https://youtube.com/live/INGiT73P6nw -15/02/2023</w:t>
        </w:r>
      </w:hyperlink>
    </w:p>
    <w:p w:rsidR="00B51D59" w:rsidRDefault="0061489B" w:rsidP="00152EE3">
      <w:pPr>
        <w:jc w:val="both"/>
        <w:rPr>
          <w:lang w:val="el-GR"/>
        </w:rPr>
      </w:pPr>
      <w:hyperlink r:id="rId5" w:history="1">
        <w:r w:rsidR="00B51D59" w:rsidRPr="002F3673">
          <w:rPr>
            <w:rStyle w:val="-"/>
            <w:lang w:val="el-GR"/>
          </w:rPr>
          <w:t>https://youtube.com/live/GDaRdvxtqts - 16/02/2023</w:t>
        </w:r>
      </w:hyperlink>
    </w:p>
    <w:p w:rsidR="00B51D59" w:rsidRDefault="0061489B" w:rsidP="00152EE3">
      <w:pPr>
        <w:jc w:val="both"/>
        <w:rPr>
          <w:lang w:val="el-GR"/>
        </w:rPr>
      </w:pPr>
      <w:hyperlink r:id="rId6" w:history="1">
        <w:r w:rsidR="00B51D59" w:rsidRPr="002F3673">
          <w:rPr>
            <w:rStyle w:val="-"/>
            <w:lang w:val="el-GR"/>
          </w:rPr>
          <w:t>https://youtube.com/live/HHQcWZVgJWM</w:t>
        </w:r>
      </w:hyperlink>
      <w:r w:rsidR="00B51D59">
        <w:rPr>
          <w:lang w:val="el-GR"/>
        </w:rPr>
        <w:t xml:space="preserve"> - 17/02/2023</w:t>
      </w:r>
    </w:p>
    <w:p w:rsidR="00B51D59" w:rsidRPr="006C1A0F" w:rsidRDefault="00B51D59" w:rsidP="00B51D59">
      <w:pPr>
        <w:jc w:val="center"/>
        <w:rPr>
          <w:lang w:val="el-GR"/>
        </w:rPr>
      </w:pPr>
    </w:p>
    <w:sectPr w:rsidR="00B51D59" w:rsidRPr="006C1A0F" w:rsidSect="00B51D59">
      <w:pgSz w:w="12240" w:h="15840"/>
      <w:pgMar w:top="1440" w:right="1800" w:bottom="1440" w:left="180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C1A0F"/>
    <w:rsid w:val="000447CA"/>
    <w:rsid w:val="00152EE3"/>
    <w:rsid w:val="005673C3"/>
    <w:rsid w:val="005F1C0F"/>
    <w:rsid w:val="0061489B"/>
    <w:rsid w:val="00666CA3"/>
    <w:rsid w:val="006C1A0F"/>
    <w:rsid w:val="00743E02"/>
    <w:rsid w:val="007E22F7"/>
    <w:rsid w:val="00AF2891"/>
    <w:rsid w:val="00B5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E02"/>
    <w:rPr>
      <w:b/>
      <w:bCs/>
    </w:rPr>
  </w:style>
  <w:style w:type="character" w:styleId="-">
    <w:name w:val="Hyperlink"/>
    <w:basedOn w:val="a0"/>
    <w:uiPriority w:val="99"/>
    <w:unhideWhenUsed/>
    <w:rsid w:val="000447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live/HHQcWZVgJWM" TargetMode="External"/><Relationship Id="rId5" Type="http://schemas.openxmlformats.org/officeDocument/2006/relationships/hyperlink" Target="https://youtube.com/live/GDaRdvxtqts%20-%2016/02/2023" TargetMode="External"/><Relationship Id="rId4" Type="http://schemas.openxmlformats.org/officeDocument/2006/relationships/hyperlink" Target="https://youtube.com/live/INGiT73P6nw%20-15/02/202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kassianidis</dc:creator>
  <cp:lastModifiedBy>Erasmus-Admin</cp:lastModifiedBy>
  <cp:revision>2</cp:revision>
  <dcterms:created xsi:type="dcterms:W3CDTF">2023-02-10T10:19:00Z</dcterms:created>
  <dcterms:modified xsi:type="dcterms:W3CDTF">2023-02-10T10:19:00Z</dcterms:modified>
</cp:coreProperties>
</file>