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C161" w14:textId="77777777" w:rsidR="00A40E2F" w:rsidRPr="009052C4" w:rsidRDefault="00A40E2F" w:rsidP="00A40E2F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noProof/>
          <w:sz w:val="18"/>
          <w:szCs w:val="18"/>
          <w:lang w:val="el-GR"/>
        </w:rPr>
        <w:t>ΥΠΟΔΕΙΓΜΑ ΠΡΟΣΦΟΡΑΣ</w:t>
      </w:r>
    </w:p>
    <w:p w14:paraId="2ADFA1A6" w14:textId="77777777" w:rsidR="00A40E2F" w:rsidRPr="009052C4" w:rsidRDefault="00A40E2F" w:rsidP="00A40E2F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</w:p>
    <w:p w14:paraId="604916FF" w14:textId="77777777" w:rsidR="00A40E2F" w:rsidRPr="009052C4" w:rsidRDefault="00A40E2F" w:rsidP="00A40E2F">
      <w:pPr>
        <w:tabs>
          <w:tab w:val="left" w:pos="284"/>
        </w:tabs>
        <w:spacing w:after="60" w:line="240" w:lineRule="auto"/>
        <w:jc w:val="right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Προς Διεθνές Πανεπιστήμιο της Ελλάδος- Πανεπιστημιούπολη Καβάλας</w:t>
      </w:r>
    </w:p>
    <w:p w14:paraId="6F042F97" w14:textId="77777777" w:rsidR="00A40E2F" w:rsidRPr="009052C4" w:rsidRDefault="00A40E2F" w:rsidP="00A40E2F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για την </w:t>
      </w:r>
      <w:r w:rsidRPr="009052C4">
        <w:rPr>
          <w:b/>
          <w:bCs/>
          <w:sz w:val="18"/>
          <w:szCs w:val="18"/>
          <w:lang w:val="el-GR"/>
        </w:rPr>
        <w:t>«</w:t>
      </w:r>
      <w:r w:rsidRPr="00D43371">
        <w:rPr>
          <w:b/>
          <w:bCs/>
          <w:sz w:val="18"/>
          <w:szCs w:val="18"/>
          <w:lang w:val="el-GR"/>
        </w:rPr>
        <w:t>Προμήθεια συσσωρευτών απαραίτητων για τη λειτουργία μικροσυσκευών ελέγχου, και συντήρηση των UPS του κέντρου δικτύου και των κόμβων σε Καβάλα και Δράμα</w:t>
      </w:r>
      <w:r w:rsidRPr="009052C4">
        <w:rPr>
          <w:b/>
          <w:bCs/>
          <w:sz w:val="18"/>
          <w:szCs w:val="18"/>
          <w:lang w:val="el-GR"/>
        </w:rPr>
        <w:t>».</w:t>
      </w:r>
    </w:p>
    <w:p w14:paraId="0EA2B6D5" w14:textId="77777777" w:rsidR="00A40E2F" w:rsidRPr="009052C4" w:rsidRDefault="00A40E2F" w:rsidP="00A40E2F">
      <w:pPr>
        <w:tabs>
          <w:tab w:val="left" w:pos="284"/>
        </w:tabs>
        <w:spacing w:after="60" w:line="240" w:lineRule="auto"/>
        <w:jc w:val="center"/>
        <w:rPr>
          <w:b/>
          <w:bCs/>
          <w:sz w:val="18"/>
          <w:szCs w:val="18"/>
          <w:lang w:val="el-GR"/>
        </w:rPr>
      </w:pPr>
    </w:p>
    <w:p w14:paraId="134CD057" w14:textId="77777777" w:rsidR="00A40E2F" w:rsidRPr="009052C4" w:rsidRDefault="00A40E2F" w:rsidP="00A40E2F">
      <w:pPr>
        <w:tabs>
          <w:tab w:val="left" w:pos="284"/>
        </w:tabs>
        <w:spacing w:after="60" w:line="240" w:lineRule="auto"/>
        <w:jc w:val="center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ΟΙΚΟΝΟΜΙΚΗ ΠΡΟΣΦΟΡΑ</w:t>
      </w:r>
    </w:p>
    <w:p w14:paraId="04E14D9C" w14:textId="77777777" w:rsidR="00A40E2F" w:rsidRPr="009052C4" w:rsidRDefault="00A40E2F" w:rsidP="00A40E2F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72"/>
        <w:gridCol w:w="763"/>
        <w:gridCol w:w="796"/>
        <w:gridCol w:w="969"/>
        <w:gridCol w:w="1395"/>
        <w:gridCol w:w="851"/>
        <w:gridCol w:w="1570"/>
      </w:tblGrid>
      <w:tr w:rsidR="00A40E2F" w:rsidRPr="004766D5" w14:paraId="65F54A29" w14:textId="77777777" w:rsidTr="000B37DD">
        <w:trPr>
          <w:trHeight w:hRule="exact" w:val="718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526B0F65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ind w:left="220"/>
              <w:jc w:val="center"/>
              <w:rPr>
                <w:sz w:val="16"/>
                <w:szCs w:val="16"/>
              </w:rPr>
            </w:pPr>
            <w:r w:rsidRPr="007B7E04">
              <w:rPr>
                <w:rStyle w:val="1"/>
                <w:sz w:val="16"/>
                <w:szCs w:val="16"/>
              </w:rPr>
              <w:t>Α/Α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3A7898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B7E04">
              <w:rPr>
                <w:rStyle w:val="1"/>
                <w:sz w:val="16"/>
                <w:szCs w:val="16"/>
              </w:rPr>
              <w:t>Περιγραφή αγαθών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31566F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B7E04">
              <w:rPr>
                <w:rStyle w:val="1"/>
                <w:sz w:val="16"/>
                <w:szCs w:val="16"/>
              </w:rPr>
              <w:t>Ποσοτ</w:t>
            </w:r>
            <w:proofErr w:type="spellEnd"/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CD9381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1"/>
                <w:sz w:val="16"/>
                <w:szCs w:val="16"/>
                <w:lang w:val="en-US"/>
              </w:rPr>
              <w:t xml:space="preserve">   </w:t>
            </w:r>
            <w:r w:rsidRPr="007B7E04">
              <w:rPr>
                <w:rStyle w:val="1"/>
                <w:sz w:val="16"/>
                <w:szCs w:val="16"/>
              </w:rPr>
              <w:t>Μονάδα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0AA071AA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B7E04">
              <w:rPr>
                <w:rStyle w:val="1"/>
                <w:sz w:val="16"/>
                <w:szCs w:val="16"/>
              </w:rPr>
              <w:t>Τιμή μονάδας χωρίς Φ.Π.Α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48354A45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B7E04">
              <w:rPr>
                <w:rStyle w:val="1"/>
                <w:sz w:val="16"/>
                <w:szCs w:val="16"/>
              </w:rPr>
              <w:t>Συνολικός Προϋπολογισμός χωρίς Φ.Π.Α (€)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F6F05CB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B7E04">
              <w:rPr>
                <w:rStyle w:val="1"/>
                <w:sz w:val="16"/>
                <w:szCs w:val="16"/>
              </w:rPr>
              <w:t>Φ.Π.Α. %</w:t>
            </w:r>
          </w:p>
        </w:tc>
        <w:tc>
          <w:tcPr>
            <w:tcW w:w="1570" w:type="dxa"/>
            <w:shd w:val="clear" w:color="auto" w:fill="FFFFFF"/>
            <w:vAlign w:val="center"/>
          </w:tcPr>
          <w:p w14:paraId="213E1696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B7E04">
              <w:rPr>
                <w:rStyle w:val="1"/>
                <w:sz w:val="16"/>
                <w:szCs w:val="16"/>
              </w:rPr>
              <w:t>Συνολικός Προϋπολογισμός με Φ.Π.Α (€)</w:t>
            </w:r>
          </w:p>
        </w:tc>
      </w:tr>
      <w:tr w:rsidR="00A40E2F" w:rsidRPr="007B7E04" w14:paraId="1EDC9F1A" w14:textId="77777777" w:rsidTr="000B37DD">
        <w:trPr>
          <w:trHeight w:hRule="exact" w:val="454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0E2B06A7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ind w:left="240"/>
              <w:rPr>
                <w:sz w:val="16"/>
                <w:szCs w:val="16"/>
              </w:rPr>
            </w:pPr>
            <w:r w:rsidRPr="007B7E04">
              <w:rPr>
                <w:rStyle w:val="1"/>
                <w:sz w:val="16"/>
                <w:szCs w:val="16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ADC88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DD3D02">
              <w:rPr>
                <w:rStyle w:val="55"/>
                <w:sz w:val="13"/>
                <w:szCs w:val="13"/>
              </w:rPr>
              <w:t>Μπαταρίες ΑΑΑ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B1928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>24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105E0" w14:textId="77777777" w:rsidR="00A40E2F" w:rsidRPr="005A0DC1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3"/>
                <w:szCs w:val="13"/>
              </w:rPr>
              <w:t>Τεμ</w:t>
            </w:r>
            <w:proofErr w:type="spellEnd"/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212B1D0C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FFF"/>
          </w:tcPr>
          <w:p w14:paraId="0E061175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19D85C8B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FFFFFF"/>
          </w:tcPr>
          <w:p w14:paraId="1C630C53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40E2F" w:rsidRPr="007B7E04" w14:paraId="0DD6B5F7" w14:textId="77777777" w:rsidTr="000B37DD">
        <w:trPr>
          <w:trHeight w:hRule="exact" w:val="454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0D05ED9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ind w:left="240"/>
              <w:rPr>
                <w:rStyle w:val="1"/>
                <w:sz w:val="16"/>
                <w:szCs w:val="16"/>
              </w:rPr>
            </w:pPr>
            <w:r w:rsidRPr="007B7E04">
              <w:rPr>
                <w:rStyle w:val="1"/>
                <w:sz w:val="16"/>
                <w:szCs w:val="16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3595D" w14:textId="77777777" w:rsidR="00A40E2F" w:rsidRPr="007B7E04" w:rsidRDefault="00A40E2F" w:rsidP="000B37DD">
            <w:pPr>
              <w:pStyle w:val="3"/>
              <w:spacing w:line="240" w:lineRule="auto"/>
              <w:rPr>
                <w:sz w:val="16"/>
                <w:szCs w:val="16"/>
              </w:rPr>
            </w:pPr>
            <w:r w:rsidRPr="00DD3D02">
              <w:rPr>
                <w:rStyle w:val="55"/>
                <w:sz w:val="13"/>
                <w:szCs w:val="13"/>
              </w:rPr>
              <w:t>Μπαταρίες ΑΑ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816E8" w14:textId="77777777" w:rsidR="00A40E2F" w:rsidRPr="005A0DC1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>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39F1E" w14:textId="77777777" w:rsidR="00A40E2F" w:rsidRPr="005A0DC1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3"/>
                <w:szCs w:val="13"/>
              </w:rPr>
              <w:t>Τεμ</w:t>
            </w:r>
            <w:proofErr w:type="spellEnd"/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456C1DC3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FFF"/>
          </w:tcPr>
          <w:p w14:paraId="5FBE8FD7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2CA10851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FFFFFF"/>
          </w:tcPr>
          <w:p w14:paraId="38C8E3C4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40E2F" w:rsidRPr="007B7E04" w14:paraId="50C4BFA8" w14:textId="77777777" w:rsidTr="000B37DD">
        <w:trPr>
          <w:trHeight w:hRule="exact" w:val="454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010F7D75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ind w:left="240"/>
              <w:rPr>
                <w:rStyle w:val="1"/>
                <w:sz w:val="16"/>
                <w:szCs w:val="16"/>
              </w:rPr>
            </w:pPr>
            <w:r w:rsidRPr="007B7E04">
              <w:rPr>
                <w:rStyle w:val="1"/>
                <w:sz w:val="16"/>
                <w:szCs w:val="16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C91DF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DD3D02">
              <w:rPr>
                <w:rStyle w:val="55"/>
                <w:sz w:val="13"/>
                <w:szCs w:val="13"/>
              </w:rPr>
              <w:t>Μπαταρίες CR2032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503D5" w14:textId="77777777" w:rsidR="00A40E2F" w:rsidRPr="005A0DC1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0F64A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3"/>
                <w:szCs w:val="13"/>
              </w:rPr>
              <w:t>Τεμ</w:t>
            </w:r>
            <w:proofErr w:type="spellEnd"/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22257516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FFF"/>
          </w:tcPr>
          <w:p w14:paraId="12099EAB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1618B926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FFFFFF"/>
          </w:tcPr>
          <w:p w14:paraId="4D83B508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40E2F" w:rsidRPr="007B7E04" w14:paraId="506B098F" w14:textId="77777777" w:rsidTr="000B37DD">
        <w:trPr>
          <w:trHeight w:hRule="exact" w:val="454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26F98260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ind w:left="240"/>
              <w:rPr>
                <w:rStyle w:val="1"/>
                <w:sz w:val="16"/>
                <w:szCs w:val="16"/>
                <w:lang w:val="en-US"/>
              </w:rPr>
            </w:pPr>
            <w:r w:rsidRPr="007B7E04">
              <w:rPr>
                <w:rStyle w:val="1"/>
                <w:sz w:val="16"/>
                <w:szCs w:val="16"/>
                <w:lang w:val="en-US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B5765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DD3D02">
              <w:rPr>
                <w:rStyle w:val="55"/>
                <w:sz w:val="13"/>
                <w:szCs w:val="13"/>
              </w:rPr>
              <w:t>Μπαταρίες 9V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49236" w14:textId="77777777" w:rsidR="00A40E2F" w:rsidRPr="005A0DC1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9F742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3"/>
                <w:szCs w:val="13"/>
              </w:rPr>
              <w:t>Τεμ</w:t>
            </w:r>
            <w:proofErr w:type="spellEnd"/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565F906B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FFF"/>
          </w:tcPr>
          <w:p w14:paraId="2B3432DD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0C900189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FFFFFF"/>
          </w:tcPr>
          <w:p w14:paraId="0B978F8F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40E2F" w:rsidRPr="007B7E04" w14:paraId="78964415" w14:textId="77777777" w:rsidTr="000B37DD">
        <w:trPr>
          <w:trHeight w:hRule="exact" w:val="454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55A9E06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ind w:left="240"/>
              <w:rPr>
                <w:rStyle w:val="1"/>
                <w:sz w:val="16"/>
                <w:szCs w:val="16"/>
                <w:lang w:val="en-US"/>
              </w:rPr>
            </w:pPr>
            <w:r w:rsidRPr="007B7E04">
              <w:rPr>
                <w:rStyle w:val="1"/>
                <w:sz w:val="16"/>
                <w:szCs w:val="16"/>
                <w:lang w:val="en-US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D154F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DD3D02">
              <w:rPr>
                <w:rStyle w:val="55"/>
                <w:sz w:val="13"/>
                <w:szCs w:val="13"/>
              </w:rPr>
              <w:t>Μπαταρίες 23A 12V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75C54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DDA42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3"/>
                <w:szCs w:val="13"/>
              </w:rPr>
              <w:t>Τεμ</w:t>
            </w:r>
            <w:proofErr w:type="spellEnd"/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00AAE45B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FFF"/>
          </w:tcPr>
          <w:p w14:paraId="37072A63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28F1DBB4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FFFFFF"/>
          </w:tcPr>
          <w:p w14:paraId="61864F1F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40E2F" w:rsidRPr="007B7E04" w14:paraId="76014750" w14:textId="77777777" w:rsidTr="000B37DD">
        <w:trPr>
          <w:trHeight w:hRule="exact" w:val="454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7BEC214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ind w:left="240"/>
              <w:rPr>
                <w:rStyle w:val="1"/>
                <w:sz w:val="16"/>
                <w:szCs w:val="16"/>
                <w:lang w:val="en-US"/>
              </w:rPr>
            </w:pPr>
            <w:r w:rsidRPr="007B7E04">
              <w:rPr>
                <w:rStyle w:val="1"/>
                <w:sz w:val="16"/>
                <w:szCs w:val="16"/>
                <w:lang w:val="en-US"/>
              </w:rPr>
              <w:t>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85B33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DD3D02">
              <w:rPr>
                <w:rStyle w:val="55"/>
                <w:sz w:val="13"/>
                <w:szCs w:val="13"/>
              </w:rPr>
              <w:t xml:space="preserve">Μπαταρίες </w:t>
            </w:r>
            <w:proofErr w:type="spellStart"/>
            <w:r w:rsidRPr="00DD3D02">
              <w:rPr>
                <w:rStyle w:val="55"/>
                <w:sz w:val="13"/>
                <w:szCs w:val="13"/>
              </w:rPr>
              <w:t>Μολ</w:t>
            </w:r>
            <w:r>
              <w:rPr>
                <w:rStyle w:val="55"/>
                <w:sz w:val="13"/>
                <w:szCs w:val="13"/>
              </w:rPr>
              <w:t>ύ</w:t>
            </w:r>
            <w:r w:rsidRPr="00DD3D02">
              <w:rPr>
                <w:rStyle w:val="55"/>
                <w:sz w:val="13"/>
                <w:szCs w:val="13"/>
              </w:rPr>
              <w:t>βδου</w:t>
            </w:r>
            <w:proofErr w:type="spellEnd"/>
            <w:r w:rsidRPr="00DD3D02">
              <w:rPr>
                <w:rStyle w:val="55"/>
                <w:sz w:val="13"/>
                <w:szCs w:val="13"/>
              </w:rPr>
              <w:t xml:space="preserve"> </w:t>
            </w:r>
            <w:proofErr w:type="spellStart"/>
            <w:r w:rsidRPr="00DD3D02">
              <w:rPr>
                <w:rStyle w:val="55"/>
                <w:sz w:val="13"/>
                <w:szCs w:val="13"/>
              </w:rPr>
              <w:t>Βαθίας</w:t>
            </w:r>
            <w:proofErr w:type="spellEnd"/>
            <w:r w:rsidRPr="00DD3D02">
              <w:rPr>
                <w:rStyle w:val="55"/>
                <w:sz w:val="13"/>
                <w:szCs w:val="13"/>
              </w:rPr>
              <w:t xml:space="preserve"> </w:t>
            </w:r>
            <w:proofErr w:type="spellStart"/>
            <w:r w:rsidRPr="00DD3D02">
              <w:rPr>
                <w:rStyle w:val="55"/>
                <w:sz w:val="13"/>
                <w:szCs w:val="13"/>
              </w:rPr>
              <w:t>εκφόρτησης</w:t>
            </w:r>
            <w:proofErr w:type="spellEnd"/>
            <w:r w:rsidRPr="00DD3D02">
              <w:rPr>
                <w:rStyle w:val="55"/>
                <w:sz w:val="13"/>
                <w:szCs w:val="13"/>
              </w:rPr>
              <w:t xml:space="preserve"> 12V/9Ah Με ακροδέκτες Τ2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F7684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>80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26844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3"/>
                <w:szCs w:val="13"/>
              </w:rPr>
              <w:t>Τεμ</w:t>
            </w:r>
            <w:proofErr w:type="spellEnd"/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5B56C906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FFF"/>
          </w:tcPr>
          <w:p w14:paraId="2B6AE098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3E36F2E6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FFFFFF"/>
          </w:tcPr>
          <w:p w14:paraId="5D112690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40E2F" w:rsidRPr="007B7E04" w14:paraId="71571602" w14:textId="77777777" w:rsidTr="000B37DD">
        <w:trPr>
          <w:trHeight w:hRule="exact" w:val="454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2A19C292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ind w:left="240"/>
              <w:rPr>
                <w:rStyle w:val="1"/>
                <w:sz w:val="16"/>
                <w:szCs w:val="16"/>
                <w:lang w:val="en-US"/>
              </w:rPr>
            </w:pPr>
            <w:r w:rsidRPr="007B7E04">
              <w:rPr>
                <w:rStyle w:val="1"/>
                <w:sz w:val="16"/>
                <w:szCs w:val="16"/>
                <w:lang w:val="en-US"/>
              </w:rPr>
              <w:t>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A3448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DD3D02">
              <w:rPr>
                <w:rStyle w:val="55"/>
                <w:sz w:val="13"/>
                <w:szCs w:val="13"/>
              </w:rPr>
              <w:t xml:space="preserve">Μπαταρίες </w:t>
            </w:r>
            <w:proofErr w:type="spellStart"/>
            <w:r w:rsidRPr="00DD3D02">
              <w:rPr>
                <w:rStyle w:val="55"/>
                <w:sz w:val="13"/>
                <w:szCs w:val="13"/>
              </w:rPr>
              <w:t>Μολ</w:t>
            </w:r>
            <w:r>
              <w:rPr>
                <w:rStyle w:val="55"/>
                <w:sz w:val="13"/>
                <w:szCs w:val="13"/>
              </w:rPr>
              <w:t>ύ</w:t>
            </w:r>
            <w:r w:rsidRPr="00DD3D02">
              <w:rPr>
                <w:rStyle w:val="55"/>
                <w:sz w:val="13"/>
                <w:szCs w:val="13"/>
              </w:rPr>
              <w:t>βδου</w:t>
            </w:r>
            <w:proofErr w:type="spellEnd"/>
            <w:r w:rsidRPr="00DD3D02">
              <w:rPr>
                <w:rStyle w:val="55"/>
                <w:sz w:val="13"/>
                <w:szCs w:val="13"/>
              </w:rPr>
              <w:t xml:space="preserve"> </w:t>
            </w:r>
            <w:proofErr w:type="spellStart"/>
            <w:r w:rsidRPr="00DD3D02">
              <w:rPr>
                <w:rStyle w:val="55"/>
                <w:sz w:val="13"/>
                <w:szCs w:val="13"/>
              </w:rPr>
              <w:t>Βαθίας</w:t>
            </w:r>
            <w:proofErr w:type="spellEnd"/>
            <w:r w:rsidRPr="00DD3D02">
              <w:rPr>
                <w:rStyle w:val="55"/>
                <w:sz w:val="13"/>
                <w:szCs w:val="13"/>
              </w:rPr>
              <w:t xml:space="preserve"> </w:t>
            </w:r>
            <w:proofErr w:type="spellStart"/>
            <w:r w:rsidRPr="00DD3D02">
              <w:rPr>
                <w:rStyle w:val="55"/>
                <w:sz w:val="13"/>
                <w:szCs w:val="13"/>
              </w:rPr>
              <w:t>εκφόρτησης</w:t>
            </w:r>
            <w:proofErr w:type="spellEnd"/>
            <w:r w:rsidRPr="00DD3D02">
              <w:rPr>
                <w:rStyle w:val="55"/>
                <w:sz w:val="13"/>
                <w:szCs w:val="13"/>
              </w:rPr>
              <w:t xml:space="preserve"> 12</w:t>
            </w:r>
            <w:r w:rsidRPr="00DD3D02">
              <w:rPr>
                <w:rStyle w:val="55"/>
                <w:sz w:val="13"/>
                <w:szCs w:val="13"/>
                <w:lang w:val="en-US"/>
              </w:rPr>
              <w:t>V</w:t>
            </w:r>
            <w:r w:rsidRPr="00DD3D02">
              <w:rPr>
                <w:rStyle w:val="55"/>
                <w:sz w:val="13"/>
                <w:szCs w:val="13"/>
              </w:rPr>
              <w:t>/12</w:t>
            </w:r>
            <w:r w:rsidRPr="00DD3D02">
              <w:rPr>
                <w:rStyle w:val="55"/>
                <w:sz w:val="13"/>
                <w:szCs w:val="13"/>
                <w:lang w:val="en-US"/>
              </w:rPr>
              <w:t>Ah</w:t>
            </w:r>
            <w:r w:rsidRPr="00DD3D02">
              <w:rPr>
                <w:rStyle w:val="55"/>
                <w:sz w:val="13"/>
                <w:szCs w:val="13"/>
              </w:rPr>
              <w:t xml:space="preserve"> Με ακροδέκτες Τ2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46E71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DDF6A" w14:textId="6AAD2993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 xml:space="preserve">  </w:t>
            </w:r>
            <w:proofErr w:type="spellStart"/>
            <w:r>
              <w:rPr>
                <w:sz w:val="13"/>
                <w:szCs w:val="13"/>
              </w:rPr>
              <w:t>Τεμ</w:t>
            </w:r>
            <w:proofErr w:type="spellEnd"/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75008A72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FFF"/>
          </w:tcPr>
          <w:p w14:paraId="30CC264F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22E6837C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FFFFFF"/>
          </w:tcPr>
          <w:p w14:paraId="004EFD46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40E2F" w:rsidRPr="007B7E04" w14:paraId="1252F1C2" w14:textId="77777777" w:rsidTr="000B37DD">
        <w:trPr>
          <w:trHeight w:hRule="exact" w:val="795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4F431AE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ind w:left="240"/>
              <w:rPr>
                <w:rStyle w:val="1"/>
                <w:sz w:val="16"/>
                <w:szCs w:val="16"/>
                <w:lang w:val="en-US"/>
              </w:rPr>
            </w:pPr>
            <w:r w:rsidRPr="007B7E04">
              <w:rPr>
                <w:rStyle w:val="1"/>
                <w:sz w:val="16"/>
                <w:szCs w:val="16"/>
                <w:lang w:val="en-US"/>
              </w:rPr>
              <w:t>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2B81B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DD3D02">
              <w:rPr>
                <w:rStyle w:val="55"/>
                <w:sz w:val="13"/>
                <w:szCs w:val="13"/>
              </w:rPr>
              <w:t xml:space="preserve">Μπαταρίες </w:t>
            </w:r>
            <w:proofErr w:type="spellStart"/>
            <w:r w:rsidRPr="00DD3D02">
              <w:rPr>
                <w:rStyle w:val="55"/>
                <w:sz w:val="13"/>
                <w:szCs w:val="13"/>
              </w:rPr>
              <w:t>Μολ</w:t>
            </w:r>
            <w:r>
              <w:rPr>
                <w:rStyle w:val="55"/>
                <w:sz w:val="13"/>
                <w:szCs w:val="13"/>
              </w:rPr>
              <w:t>ύ</w:t>
            </w:r>
            <w:r w:rsidRPr="00DD3D02">
              <w:rPr>
                <w:rStyle w:val="55"/>
                <w:sz w:val="13"/>
                <w:szCs w:val="13"/>
              </w:rPr>
              <w:t>βδου</w:t>
            </w:r>
            <w:proofErr w:type="spellEnd"/>
            <w:r w:rsidRPr="00DD3D02">
              <w:rPr>
                <w:rStyle w:val="55"/>
                <w:sz w:val="13"/>
                <w:szCs w:val="13"/>
              </w:rPr>
              <w:t xml:space="preserve"> </w:t>
            </w:r>
            <w:proofErr w:type="spellStart"/>
            <w:r w:rsidRPr="00DD3D02">
              <w:rPr>
                <w:rStyle w:val="55"/>
                <w:sz w:val="13"/>
                <w:szCs w:val="13"/>
              </w:rPr>
              <w:t>Βαθίας</w:t>
            </w:r>
            <w:proofErr w:type="spellEnd"/>
            <w:r w:rsidRPr="00DD3D02">
              <w:rPr>
                <w:rStyle w:val="55"/>
                <w:sz w:val="13"/>
                <w:szCs w:val="13"/>
              </w:rPr>
              <w:t xml:space="preserve"> </w:t>
            </w:r>
            <w:proofErr w:type="spellStart"/>
            <w:r w:rsidRPr="00DD3D02">
              <w:rPr>
                <w:rStyle w:val="55"/>
                <w:sz w:val="13"/>
                <w:szCs w:val="13"/>
              </w:rPr>
              <w:t>εκφόρτησης</w:t>
            </w:r>
            <w:proofErr w:type="spellEnd"/>
            <w:r w:rsidRPr="00DD3D02">
              <w:rPr>
                <w:rStyle w:val="55"/>
                <w:sz w:val="13"/>
                <w:szCs w:val="13"/>
              </w:rPr>
              <w:t xml:space="preserve"> 12V ενδεικτικού τύπου </w:t>
            </w:r>
            <w:proofErr w:type="spellStart"/>
            <w:r w:rsidRPr="00DD3D02">
              <w:rPr>
                <w:rStyle w:val="55"/>
                <w:sz w:val="13"/>
                <w:szCs w:val="13"/>
              </w:rPr>
              <w:t>Panasonic</w:t>
            </w:r>
            <w:proofErr w:type="spellEnd"/>
            <w:r w:rsidRPr="00DD3D02">
              <w:rPr>
                <w:rStyle w:val="55"/>
                <w:sz w:val="13"/>
                <w:szCs w:val="13"/>
              </w:rPr>
              <w:t xml:space="preserve"> UP-RWA1232P2 με ακροδέκτες Τ1,Τ2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D99C2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078EE" w14:textId="590AF486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ind w:left="200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 xml:space="preserve">  </w:t>
            </w:r>
            <w:proofErr w:type="spellStart"/>
            <w:r>
              <w:rPr>
                <w:sz w:val="13"/>
                <w:szCs w:val="13"/>
              </w:rPr>
              <w:t>Τεμ</w:t>
            </w:r>
            <w:proofErr w:type="spellEnd"/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0A2BE096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FFF"/>
          </w:tcPr>
          <w:p w14:paraId="50538EB8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3096FEFA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FFFFFF"/>
          </w:tcPr>
          <w:p w14:paraId="2BC07B9D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40E2F" w:rsidRPr="007B7E04" w14:paraId="2036B52E" w14:textId="77777777" w:rsidTr="000B37DD">
        <w:trPr>
          <w:trHeight w:hRule="exact" w:val="454"/>
          <w:jc w:val="center"/>
        </w:trPr>
        <w:tc>
          <w:tcPr>
            <w:tcW w:w="567" w:type="dxa"/>
            <w:shd w:val="clear" w:color="auto" w:fill="FFFFFF"/>
          </w:tcPr>
          <w:p w14:paraId="13114A0A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ind w:left="240"/>
              <w:rPr>
                <w:rStyle w:val="1"/>
                <w:b/>
                <w:bCs/>
                <w:sz w:val="16"/>
                <w:szCs w:val="16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FFFFFF"/>
          </w:tcPr>
          <w:p w14:paraId="19521BB4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b/>
                <w:bCs/>
                <w:sz w:val="16"/>
                <w:szCs w:val="16"/>
              </w:rPr>
            </w:pPr>
            <w:r w:rsidRPr="007B7E04">
              <w:rPr>
                <w:rStyle w:val="85"/>
                <w:sz w:val="16"/>
                <w:szCs w:val="16"/>
              </w:rPr>
              <w:t>ΣΥΝΟΛΟ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14:paraId="7DFD9976" w14:textId="77777777" w:rsidR="00A40E2F" w:rsidRPr="00D43371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b/>
                <w:bCs/>
                <w:sz w:val="16"/>
                <w:szCs w:val="16"/>
              </w:rPr>
            </w:pPr>
            <w:r>
              <w:rPr>
                <w:rStyle w:val="1"/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14:paraId="04F5323E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rStyle w:val="1"/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FFFFFF"/>
          </w:tcPr>
          <w:p w14:paraId="4D951711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FFF"/>
          </w:tcPr>
          <w:p w14:paraId="6BA2B6E6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5C4F7995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b/>
                <w:bCs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FFFFFF"/>
          </w:tcPr>
          <w:p w14:paraId="6FF835D9" w14:textId="77777777" w:rsidR="00A40E2F" w:rsidRPr="007B7E04" w:rsidRDefault="00A40E2F" w:rsidP="000B37DD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b/>
                <w:bCs/>
                <w:sz w:val="16"/>
                <w:szCs w:val="16"/>
              </w:rPr>
            </w:pPr>
          </w:p>
        </w:tc>
      </w:tr>
    </w:tbl>
    <w:p w14:paraId="6DD15630" w14:textId="77777777" w:rsidR="00A40E2F" w:rsidRPr="009052C4" w:rsidRDefault="00A40E2F" w:rsidP="00A40E2F">
      <w:pPr>
        <w:rPr>
          <w:sz w:val="18"/>
          <w:szCs w:val="18"/>
          <w:lang w:val="el-GR"/>
        </w:rPr>
      </w:pPr>
    </w:p>
    <w:p w14:paraId="12E45D49" w14:textId="77777777" w:rsidR="00A40E2F" w:rsidRPr="009052C4" w:rsidRDefault="00A40E2F" w:rsidP="00A40E2F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>Ο/Η Προσφέρων/ούσα</w:t>
      </w:r>
    </w:p>
    <w:p w14:paraId="5DDB7815" w14:textId="77777777" w:rsidR="00A40E2F" w:rsidRPr="009052C4" w:rsidRDefault="00A40E2F" w:rsidP="00A40E2F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479AB12B" w14:textId="77777777" w:rsidR="00A40E2F" w:rsidRPr="009052C4" w:rsidRDefault="00A40E2F" w:rsidP="00A40E2F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148B9BE9" w14:textId="77777777" w:rsidR="00A40E2F" w:rsidRPr="009052C4" w:rsidRDefault="00A40E2F" w:rsidP="00A40E2F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4AE8F297" w14:textId="77777777" w:rsidR="00A40E2F" w:rsidRPr="009052C4" w:rsidRDefault="00A40E2F" w:rsidP="00A40E2F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>Στοιχεία συμμετέχοντα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A40E2F" w:rsidRPr="009052C4" w14:paraId="745D52DF" w14:textId="77777777" w:rsidTr="000B37DD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F667E" w14:textId="77777777" w:rsidR="00A40E2F" w:rsidRPr="009052C4" w:rsidRDefault="00A40E2F" w:rsidP="000B37DD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BCF3C" w14:textId="77777777" w:rsidR="00A40E2F" w:rsidRPr="009052C4" w:rsidRDefault="00A40E2F" w:rsidP="000B37DD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49F403" w14:textId="77777777" w:rsidR="00A40E2F" w:rsidRPr="009052C4" w:rsidRDefault="00A40E2F" w:rsidP="000B37DD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2C7F1" w14:textId="77777777" w:rsidR="00A40E2F" w:rsidRPr="009052C4" w:rsidRDefault="00A40E2F" w:rsidP="000B37DD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 xml:space="preserve">Στοιχεία Επικοινωνίας </w:t>
            </w: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  <w:lang w:val="el-GR"/>
              </w:rPr>
              <w:t>συμμετέχοντα</w:t>
            </w:r>
          </w:p>
        </w:tc>
      </w:tr>
      <w:tr w:rsidR="00A40E2F" w:rsidRPr="004766D5" w14:paraId="3373CDEA" w14:textId="77777777" w:rsidTr="000B37DD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12BA0" w14:textId="77777777" w:rsidR="00A40E2F" w:rsidRPr="009052C4" w:rsidRDefault="00A40E2F" w:rsidP="000B37DD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36148" w14:textId="77777777" w:rsidR="00A40E2F" w:rsidRPr="009052C4" w:rsidRDefault="00A40E2F" w:rsidP="000B37DD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7DDED" w14:textId="77777777" w:rsidR="00A40E2F" w:rsidRPr="009052C4" w:rsidRDefault="00A40E2F" w:rsidP="000B37DD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98D9D" w14:textId="77777777" w:rsidR="00A40E2F" w:rsidRPr="009052C4" w:rsidRDefault="00A40E2F" w:rsidP="000B37DD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Διεύθυνση:___________________</w:t>
            </w:r>
          </w:p>
          <w:p w14:paraId="5A3A8292" w14:textId="77777777" w:rsidR="00A40E2F" w:rsidRPr="009052C4" w:rsidRDefault="00A40E2F" w:rsidP="000B37DD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spellStart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Τηλ</w:t>
            </w:r>
            <w:proofErr w:type="spell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.:_________________________</w:t>
            </w:r>
          </w:p>
          <w:p w14:paraId="11B00045" w14:textId="77777777" w:rsidR="00A40E2F" w:rsidRPr="009052C4" w:rsidRDefault="00A40E2F" w:rsidP="000B37DD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Fax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_________________________</w:t>
            </w:r>
          </w:p>
          <w:p w14:paraId="280719C1" w14:textId="77777777" w:rsidR="00A40E2F" w:rsidRPr="009052C4" w:rsidRDefault="00A40E2F" w:rsidP="000B37DD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e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-</w:t>
            </w:r>
            <w:r w:rsidRPr="009052C4">
              <w:rPr>
                <w:rFonts w:ascii="Calibri" w:hAnsi="Calibri" w:cs="Times New Roman"/>
                <w:sz w:val="18"/>
                <w:szCs w:val="18"/>
              </w:rPr>
              <w:t>mail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</w:t>
            </w:r>
          </w:p>
        </w:tc>
      </w:tr>
    </w:tbl>
    <w:p w14:paraId="7CAF6AD0" w14:textId="77777777" w:rsidR="00A40E2F" w:rsidRDefault="00A40E2F" w:rsidP="00A40E2F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p w14:paraId="3013FDC1" w14:textId="77777777" w:rsidR="00E47EDD" w:rsidRPr="00A40E2F" w:rsidRDefault="00E47EDD">
      <w:pPr>
        <w:rPr>
          <w:lang w:val="el-GR"/>
        </w:rPr>
      </w:pPr>
    </w:p>
    <w:sectPr w:rsidR="00E47EDD" w:rsidRPr="00A40E2F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2F"/>
    <w:rsid w:val="00A40E2F"/>
    <w:rsid w:val="00E4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2C7C"/>
  <w15:chartTrackingRefBased/>
  <w15:docId w15:val="{8BA7D97B-F07E-4641-A8A8-F7A3A4C7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E2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3"/>
    <w:rsid w:val="00A40E2F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">
    <w:name w:val="Σώμα κειμένου1"/>
    <w:basedOn w:val="a3"/>
    <w:rsid w:val="00A40E2F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3"/>
    <w:rsid w:val="00A40E2F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  <w:lang w:val="el-GR"/>
    </w:rPr>
  </w:style>
  <w:style w:type="character" w:customStyle="1" w:styleId="85">
    <w:name w:val="Σώμα κειμένου + 8;5 στ.;Έντονη γραφή"/>
    <w:basedOn w:val="a3"/>
    <w:rsid w:val="00A40E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55">
    <w:name w:val="Σώμα κειμένου + 5;5 στ."/>
    <w:basedOn w:val="a3"/>
    <w:rsid w:val="00A40E2F"/>
    <w:rPr>
      <w:rFonts w:ascii="Calibri" w:eastAsia="Calibri" w:hAnsi="Calibri" w:cs="Calibri"/>
      <w:color w:val="000000"/>
      <w:spacing w:val="0"/>
      <w:w w:val="100"/>
      <w:position w:val="0"/>
      <w:sz w:val="11"/>
      <w:szCs w:val="11"/>
      <w:shd w:val="clear" w:color="auto" w:fill="FFFFF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2022-12-08T05:15:00Z</dcterms:created>
  <dcterms:modified xsi:type="dcterms:W3CDTF">2022-12-08T05:16:00Z</dcterms:modified>
</cp:coreProperties>
</file>