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76F7C" w14:textId="77777777" w:rsidR="005C0F09" w:rsidRDefault="005C0F09" w:rsidP="005C0F0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7F6000"/>
          <w:sz w:val="24"/>
          <w:szCs w:val="24"/>
          <w:lang w:eastAsia="el-GR"/>
        </w:rPr>
      </w:pPr>
    </w:p>
    <w:p w14:paraId="65ACC7AE" w14:textId="2A76FC22" w:rsidR="005C0F09" w:rsidRPr="005C0F09" w:rsidRDefault="005C0F09" w:rsidP="005C0F0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7F6000"/>
          <w:sz w:val="44"/>
          <w:szCs w:val="44"/>
          <w:lang w:eastAsia="el-GR"/>
        </w:rPr>
      </w:pPr>
      <w:r w:rsidRPr="005C0F09">
        <w:rPr>
          <w:rFonts w:ascii="Tahoma" w:eastAsia="Times New Roman" w:hAnsi="Tahoma" w:cs="Tahoma"/>
          <w:color w:val="7F6000"/>
          <w:sz w:val="44"/>
          <w:szCs w:val="44"/>
          <w:lang w:eastAsia="el-GR"/>
        </w:rPr>
        <w:t>ΑΓΓΕΛΙΑ</w:t>
      </w:r>
    </w:p>
    <w:p w14:paraId="2118A12A" w14:textId="77777777" w:rsidR="005C0F09" w:rsidRDefault="005C0F09" w:rsidP="005C0F0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7F6000"/>
          <w:sz w:val="24"/>
          <w:szCs w:val="24"/>
          <w:lang w:eastAsia="el-GR"/>
        </w:rPr>
      </w:pPr>
    </w:p>
    <w:p w14:paraId="79B82168" w14:textId="6CA264A0" w:rsidR="005C0F09" w:rsidRPr="005C0F09" w:rsidRDefault="005C0F09" w:rsidP="005C0F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00050"/>
          <w:sz w:val="24"/>
          <w:szCs w:val="24"/>
          <w:lang w:eastAsia="el-GR"/>
        </w:rPr>
      </w:pPr>
      <w:r>
        <w:rPr>
          <w:rFonts w:ascii="Tahoma" w:eastAsia="Times New Roman" w:hAnsi="Tahoma" w:cs="Tahoma"/>
          <w:color w:val="7F6000"/>
          <w:sz w:val="24"/>
          <w:szCs w:val="24"/>
          <w:lang w:eastAsia="el-GR"/>
        </w:rPr>
        <w:t>Εκδήλωση</w:t>
      </w:r>
      <w:r w:rsidRPr="005C0F09">
        <w:rPr>
          <w:rFonts w:ascii="Tahoma" w:eastAsia="Times New Roman" w:hAnsi="Tahoma" w:cs="Tahoma"/>
          <w:color w:val="7F6000"/>
          <w:sz w:val="24"/>
          <w:szCs w:val="24"/>
          <w:lang w:eastAsia="el-GR"/>
        </w:rPr>
        <w:t>  ενδιαφέρον</w:t>
      </w:r>
      <w:r>
        <w:rPr>
          <w:rFonts w:ascii="Tahoma" w:eastAsia="Times New Roman" w:hAnsi="Tahoma" w:cs="Tahoma"/>
          <w:color w:val="7F6000"/>
          <w:sz w:val="24"/>
          <w:szCs w:val="24"/>
          <w:lang w:eastAsia="el-GR"/>
        </w:rPr>
        <w:t xml:space="preserve">τος </w:t>
      </w:r>
      <w:r w:rsidRPr="005C0F09">
        <w:rPr>
          <w:rFonts w:ascii="Tahoma" w:eastAsia="Times New Roman" w:hAnsi="Tahoma" w:cs="Tahoma"/>
          <w:color w:val="7F6000"/>
          <w:sz w:val="24"/>
          <w:szCs w:val="24"/>
          <w:lang w:eastAsia="el-GR"/>
        </w:rPr>
        <w:t xml:space="preserve"> , για φοιτητή του τμήματος Ηλεκτρολογίας που θα επιθυμούσε να κάνει την πρακτική του , στην εταιρία </w:t>
      </w:r>
      <w:r>
        <w:rPr>
          <w:rFonts w:ascii="Tahoma" w:eastAsia="Times New Roman" w:hAnsi="Tahoma" w:cs="Tahoma"/>
          <w:color w:val="7F6000"/>
          <w:sz w:val="24"/>
          <w:szCs w:val="24"/>
          <w:lang w:eastAsia="el-GR"/>
        </w:rPr>
        <w:t xml:space="preserve">ΤΡΥΦΩΝ Ε.Ε. η οποία </w:t>
      </w:r>
    </w:p>
    <w:p w14:paraId="27E69E4D" w14:textId="2B66A588" w:rsidR="005C0F09" w:rsidRPr="005C0F09" w:rsidRDefault="005C0F09" w:rsidP="005C0F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00050"/>
          <w:sz w:val="24"/>
          <w:szCs w:val="24"/>
          <w:lang w:eastAsia="el-GR"/>
        </w:rPr>
      </w:pPr>
      <w:r w:rsidRPr="005C0F09">
        <w:rPr>
          <w:rFonts w:ascii="Tahoma" w:eastAsia="Times New Roman" w:hAnsi="Tahoma" w:cs="Tahoma"/>
          <w:color w:val="7F6000"/>
          <w:sz w:val="24"/>
          <w:szCs w:val="24"/>
          <w:lang w:eastAsia="el-GR"/>
        </w:rPr>
        <w:t xml:space="preserve"> εδρεύει στην Κομοτηνή και δραστηριοποιείται στον </w:t>
      </w:r>
      <w:r w:rsidRPr="005C0F09">
        <w:rPr>
          <w:rFonts w:ascii="Tahoma" w:eastAsia="Times New Roman" w:hAnsi="Tahoma" w:cs="Tahoma"/>
          <w:color w:val="7F6000"/>
          <w:sz w:val="24"/>
          <w:szCs w:val="24"/>
          <w:lang w:eastAsia="el-GR"/>
        </w:rPr>
        <w:t>Ν. Ροδόπης</w:t>
      </w:r>
      <w:r w:rsidRPr="005C0F09">
        <w:rPr>
          <w:rFonts w:ascii="Tahoma" w:eastAsia="Times New Roman" w:hAnsi="Tahoma" w:cs="Tahoma"/>
          <w:color w:val="7F6000"/>
          <w:sz w:val="24"/>
          <w:szCs w:val="24"/>
          <w:lang w:eastAsia="el-GR"/>
        </w:rPr>
        <w:t xml:space="preserve">  , στον ενεργειακό τομέα και συγκεκριμένα  στην εγκατάσταση, επιτήρηση &amp; συντήρηση </w:t>
      </w:r>
      <w:proofErr w:type="spellStart"/>
      <w:r w:rsidRPr="005C0F09">
        <w:rPr>
          <w:rFonts w:ascii="Tahoma" w:eastAsia="Times New Roman" w:hAnsi="Tahoma" w:cs="Tahoma"/>
          <w:color w:val="7F6000"/>
          <w:sz w:val="24"/>
          <w:szCs w:val="24"/>
          <w:lang w:eastAsia="el-GR"/>
        </w:rPr>
        <w:t>φωτοβολτα</w:t>
      </w:r>
      <w:r>
        <w:rPr>
          <w:rFonts w:ascii="Tahoma" w:eastAsia="Times New Roman" w:hAnsi="Tahoma" w:cs="Tahoma"/>
          <w:color w:val="7F6000"/>
          <w:sz w:val="24"/>
          <w:szCs w:val="24"/>
          <w:lang w:eastAsia="el-GR"/>
        </w:rPr>
        <w:t>ϊ</w:t>
      </w:r>
      <w:r w:rsidRPr="005C0F09">
        <w:rPr>
          <w:rFonts w:ascii="Tahoma" w:eastAsia="Times New Roman" w:hAnsi="Tahoma" w:cs="Tahoma"/>
          <w:color w:val="7F6000"/>
          <w:sz w:val="24"/>
          <w:szCs w:val="24"/>
          <w:lang w:eastAsia="el-GR"/>
        </w:rPr>
        <w:t>κών</w:t>
      </w:r>
      <w:proofErr w:type="spellEnd"/>
      <w:r w:rsidRPr="005C0F09">
        <w:rPr>
          <w:rFonts w:ascii="Tahoma" w:eastAsia="Times New Roman" w:hAnsi="Tahoma" w:cs="Tahoma"/>
          <w:color w:val="7F6000"/>
          <w:sz w:val="24"/>
          <w:szCs w:val="24"/>
          <w:lang w:eastAsia="el-GR"/>
        </w:rPr>
        <w:t xml:space="preserve"> συστημάτων, κυρίως μεγάλης ισχύος. </w:t>
      </w:r>
    </w:p>
    <w:p w14:paraId="5553ABD7" w14:textId="77777777" w:rsidR="005C0F09" w:rsidRPr="005C0F09" w:rsidRDefault="005C0F09" w:rsidP="005C0F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00050"/>
          <w:sz w:val="24"/>
          <w:szCs w:val="24"/>
          <w:lang w:eastAsia="el-GR"/>
        </w:rPr>
      </w:pPr>
      <w:r w:rsidRPr="005C0F09">
        <w:rPr>
          <w:rFonts w:ascii="Tahoma" w:eastAsia="Times New Roman" w:hAnsi="Tahoma" w:cs="Tahoma"/>
          <w:color w:val="7F6000"/>
          <w:sz w:val="24"/>
          <w:szCs w:val="24"/>
          <w:lang w:eastAsia="el-GR"/>
        </w:rPr>
        <w:t>  </w:t>
      </w:r>
    </w:p>
    <w:p w14:paraId="05F435F8" w14:textId="77777777" w:rsidR="005C0F09" w:rsidRPr="005C0F09" w:rsidRDefault="005C0F09" w:rsidP="005C0F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00050"/>
          <w:sz w:val="24"/>
          <w:szCs w:val="24"/>
          <w:lang w:eastAsia="el-GR"/>
        </w:rPr>
      </w:pPr>
      <w:r w:rsidRPr="005C0F09">
        <w:rPr>
          <w:rFonts w:ascii="Tahoma" w:eastAsia="Times New Roman" w:hAnsi="Tahoma" w:cs="Tahoma"/>
          <w:color w:val="7F6000"/>
          <w:sz w:val="24"/>
          <w:szCs w:val="24"/>
          <w:lang w:eastAsia="el-GR"/>
        </w:rPr>
        <w:t> </w:t>
      </w:r>
    </w:p>
    <w:p w14:paraId="04C71CED" w14:textId="77777777" w:rsidR="005C0F09" w:rsidRPr="005C0F09" w:rsidRDefault="005C0F09" w:rsidP="005C0F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00050"/>
          <w:sz w:val="24"/>
          <w:szCs w:val="24"/>
          <w:lang w:eastAsia="el-GR"/>
        </w:rPr>
      </w:pPr>
      <w:r w:rsidRPr="005C0F09">
        <w:rPr>
          <w:rFonts w:ascii="Tahoma" w:eastAsia="Times New Roman" w:hAnsi="Tahoma" w:cs="Tahoma"/>
          <w:color w:val="7F6000"/>
          <w:sz w:val="24"/>
          <w:szCs w:val="24"/>
          <w:lang w:eastAsia="el-GR"/>
        </w:rPr>
        <w:t>Με εκτίμηση,</w:t>
      </w:r>
    </w:p>
    <w:p w14:paraId="65AD5B8E" w14:textId="77777777" w:rsidR="005C0F09" w:rsidRPr="005C0F09" w:rsidRDefault="005C0F09" w:rsidP="005C0F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00050"/>
          <w:sz w:val="24"/>
          <w:szCs w:val="24"/>
          <w:lang w:eastAsia="el-GR"/>
        </w:rPr>
      </w:pPr>
      <w:r w:rsidRPr="005C0F09">
        <w:rPr>
          <w:rFonts w:ascii="Tahoma" w:eastAsia="Times New Roman" w:hAnsi="Tahoma" w:cs="Tahoma"/>
          <w:color w:val="7F6000"/>
          <w:sz w:val="24"/>
          <w:szCs w:val="24"/>
          <w:lang w:eastAsia="el-GR"/>
        </w:rPr>
        <w:t xml:space="preserve">Κων/νος </w:t>
      </w:r>
      <w:proofErr w:type="spellStart"/>
      <w:r w:rsidRPr="005C0F09">
        <w:rPr>
          <w:rFonts w:ascii="Tahoma" w:eastAsia="Times New Roman" w:hAnsi="Tahoma" w:cs="Tahoma"/>
          <w:color w:val="7F6000"/>
          <w:sz w:val="24"/>
          <w:szCs w:val="24"/>
          <w:lang w:eastAsia="el-GR"/>
        </w:rPr>
        <w:t>Χ.Κουτρουμανίδης</w:t>
      </w:r>
      <w:proofErr w:type="spellEnd"/>
    </w:p>
    <w:p w14:paraId="469E3DE9" w14:textId="77777777" w:rsidR="005C0F09" w:rsidRPr="005C0F09" w:rsidRDefault="005C0F09" w:rsidP="005C0F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00050"/>
          <w:sz w:val="24"/>
          <w:szCs w:val="24"/>
          <w:lang w:eastAsia="el-GR"/>
        </w:rPr>
      </w:pPr>
      <w:r w:rsidRPr="005C0F09">
        <w:rPr>
          <w:rFonts w:ascii="Tahoma" w:eastAsia="Times New Roman" w:hAnsi="Tahoma" w:cs="Tahoma"/>
          <w:color w:val="7F6000"/>
          <w:sz w:val="24"/>
          <w:szCs w:val="24"/>
          <w:lang w:eastAsia="el-GR"/>
        </w:rPr>
        <w:t xml:space="preserve">Ηλεκτρολόγος </w:t>
      </w:r>
      <w:proofErr w:type="spellStart"/>
      <w:r w:rsidRPr="005C0F09">
        <w:rPr>
          <w:rFonts w:ascii="Tahoma" w:eastAsia="Times New Roman" w:hAnsi="Tahoma" w:cs="Tahoma"/>
          <w:color w:val="7F6000"/>
          <w:sz w:val="24"/>
          <w:szCs w:val="24"/>
          <w:lang w:eastAsia="el-GR"/>
        </w:rPr>
        <w:t>Mηχανικός</w:t>
      </w:r>
      <w:proofErr w:type="spellEnd"/>
      <w:r w:rsidRPr="005C0F09">
        <w:rPr>
          <w:rFonts w:ascii="Tahoma" w:eastAsia="Times New Roman" w:hAnsi="Tahoma" w:cs="Tahoma"/>
          <w:color w:val="7F6000"/>
          <w:sz w:val="24"/>
          <w:szCs w:val="24"/>
          <w:lang w:eastAsia="el-GR"/>
        </w:rPr>
        <w:t xml:space="preserve"> Τ.Ε.</w:t>
      </w:r>
    </w:p>
    <w:p w14:paraId="3FB9FFFE" w14:textId="77777777" w:rsidR="005C0F09" w:rsidRPr="005C0F09" w:rsidRDefault="005C0F09" w:rsidP="005C0F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00050"/>
          <w:sz w:val="24"/>
          <w:szCs w:val="24"/>
          <w:lang w:eastAsia="el-GR"/>
        </w:rPr>
      </w:pPr>
      <w:r w:rsidRPr="005C0F09">
        <w:rPr>
          <w:rFonts w:ascii="Tahoma" w:eastAsia="Times New Roman" w:hAnsi="Tahoma" w:cs="Tahoma"/>
          <w:color w:val="7F6000"/>
          <w:sz w:val="24"/>
          <w:szCs w:val="24"/>
          <w:lang w:eastAsia="el-GR"/>
        </w:rPr>
        <w:t>Απόφοιτος του ΤΕΙ Καβάλας</w:t>
      </w:r>
    </w:p>
    <w:p w14:paraId="5D9E7FC6" w14:textId="77777777" w:rsidR="005C0F09" w:rsidRPr="005C0F09" w:rsidRDefault="005C0F09" w:rsidP="005C0F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00050"/>
          <w:sz w:val="24"/>
          <w:szCs w:val="24"/>
          <w:lang w:eastAsia="el-GR"/>
        </w:rPr>
      </w:pPr>
      <w:r w:rsidRPr="005C0F09">
        <w:rPr>
          <w:rFonts w:ascii="Tahoma" w:eastAsia="Times New Roman" w:hAnsi="Tahoma" w:cs="Tahoma"/>
          <w:color w:val="7F6000"/>
          <w:sz w:val="24"/>
          <w:szCs w:val="24"/>
          <w:lang w:eastAsia="el-GR"/>
        </w:rPr>
        <w:t> </w:t>
      </w:r>
    </w:p>
    <w:p w14:paraId="2498BA3B" w14:textId="77777777" w:rsidR="005C0F09" w:rsidRPr="005C0F09" w:rsidRDefault="005C0F09" w:rsidP="005C0F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00050"/>
          <w:sz w:val="24"/>
          <w:szCs w:val="24"/>
          <w:lang w:eastAsia="el-GR"/>
        </w:rPr>
      </w:pPr>
      <w:r w:rsidRPr="005C0F09">
        <w:rPr>
          <w:rFonts w:ascii="Tahoma" w:eastAsia="Times New Roman" w:hAnsi="Tahoma" w:cs="Tahoma"/>
          <w:color w:val="7F6000"/>
          <w:sz w:val="24"/>
          <w:szCs w:val="24"/>
          <w:lang w:eastAsia="el-GR"/>
        </w:rPr>
        <w:t>κ.6949093497</w:t>
      </w:r>
    </w:p>
    <w:p w14:paraId="122D211C" w14:textId="77777777" w:rsidR="005C0F09" w:rsidRPr="005C0F09" w:rsidRDefault="005C0F09" w:rsidP="005C0F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00050"/>
          <w:sz w:val="24"/>
          <w:szCs w:val="24"/>
          <w:lang w:eastAsia="el-GR"/>
        </w:rPr>
      </w:pPr>
      <w:hyperlink r:id="rId6" w:tgtFrame="_blank" w:history="1">
        <w:r w:rsidRPr="005C0F09">
          <w:rPr>
            <w:rFonts w:ascii="Tahoma" w:eastAsia="Times New Roman" w:hAnsi="Tahoma" w:cs="Tahoma"/>
            <w:color w:val="1155CC"/>
            <w:sz w:val="24"/>
            <w:szCs w:val="24"/>
            <w:u w:val="single"/>
            <w:lang w:eastAsia="el-GR"/>
          </w:rPr>
          <w:t>email:kkoutroumanidis@gmail.com</w:t>
        </w:r>
      </w:hyperlink>
    </w:p>
    <w:p w14:paraId="4AF86501" w14:textId="77777777" w:rsidR="004934DF" w:rsidRDefault="004934DF" w:rsidP="005C0F09">
      <w:pPr>
        <w:jc w:val="both"/>
      </w:pPr>
    </w:p>
    <w:sectPr w:rsidR="004934D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CB6E2" w14:textId="77777777" w:rsidR="009A57B8" w:rsidRDefault="009A57B8" w:rsidP="005C0F09">
      <w:pPr>
        <w:spacing w:after="0" w:line="240" w:lineRule="auto"/>
      </w:pPr>
      <w:r>
        <w:separator/>
      </w:r>
    </w:p>
  </w:endnote>
  <w:endnote w:type="continuationSeparator" w:id="0">
    <w:p w14:paraId="0D660FDB" w14:textId="77777777" w:rsidR="009A57B8" w:rsidRDefault="009A57B8" w:rsidP="005C0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F34F7E" w14:textId="77777777" w:rsidR="009A57B8" w:rsidRDefault="009A57B8" w:rsidP="005C0F09">
      <w:pPr>
        <w:spacing w:after="0" w:line="240" w:lineRule="auto"/>
      </w:pPr>
      <w:r>
        <w:separator/>
      </w:r>
    </w:p>
  </w:footnote>
  <w:footnote w:type="continuationSeparator" w:id="0">
    <w:p w14:paraId="5FE55F5F" w14:textId="77777777" w:rsidR="009A57B8" w:rsidRDefault="009A57B8" w:rsidP="005C0F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F09"/>
    <w:rsid w:val="004934DF"/>
    <w:rsid w:val="005C0F09"/>
    <w:rsid w:val="009A5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D906A"/>
  <w15:chartTrackingRefBased/>
  <w15:docId w15:val="{99F14512-8845-4FDB-89D4-85CA8E5AA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C0F0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5C0F09"/>
  </w:style>
  <w:style w:type="paragraph" w:styleId="a4">
    <w:name w:val="footer"/>
    <w:basedOn w:val="a"/>
    <w:link w:val="Char0"/>
    <w:uiPriority w:val="99"/>
    <w:unhideWhenUsed/>
    <w:rsid w:val="005C0F0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5C0F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66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2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7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5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4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4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2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8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8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5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1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2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4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6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1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0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0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5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9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2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6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mail%3Akkoutroumanidis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88</Words>
  <Characters>476</Characters>
  <Application>Microsoft Office Word</Application>
  <DocSecurity>0</DocSecurity>
  <Lines>3</Lines>
  <Paragraphs>1</Paragraphs>
  <ScaleCrop>false</ScaleCrop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Pavlidou</dc:creator>
  <cp:keywords/>
  <dc:description/>
  <cp:lastModifiedBy>Sofia Pavlidou</cp:lastModifiedBy>
  <cp:revision>1</cp:revision>
  <dcterms:created xsi:type="dcterms:W3CDTF">2022-12-07T08:10:00Z</dcterms:created>
  <dcterms:modified xsi:type="dcterms:W3CDTF">2022-12-07T08:17:00Z</dcterms:modified>
</cp:coreProperties>
</file>