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D6B" w14:textId="48A6EA30" w:rsidR="00491590" w:rsidRPr="00937681" w:rsidRDefault="00E429FE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93768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192F20" wp14:editId="675C2722">
            <wp:simplePos x="0" y="0"/>
            <wp:positionH relativeFrom="page">
              <wp:posOffset>9525</wp:posOffset>
            </wp:positionH>
            <wp:positionV relativeFrom="paragraph">
              <wp:posOffset>-1133475</wp:posOffset>
            </wp:positionV>
            <wp:extent cx="7551398" cy="28765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98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27C5" w14:textId="77777777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218B1F7" w14:textId="5C629644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870453F" w14:textId="77777777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61D46AC" w14:textId="7CF55288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C2D0495" w14:textId="7274F269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615A8A2" w14:textId="202C4091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7F34D42" w14:textId="77777777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0C4291F" w14:textId="3B056D08" w:rsidR="00517C0F" w:rsidRPr="00937681" w:rsidRDefault="00517C0F" w:rsidP="0093768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0C42920" w14:textId="3887018E" w:rsidR="00517C0F" w:rsidRPr="00937681" w:rsidRDefault="00517C0F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E74144" w14:textId="77777777" w:rsidR="00491590" w:rsidRPr="00937681" w:rsidRDefault="00491590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9C3F461" w14:textId="77777777" w:rsidR="00974DFF" w:rsidRPr="00937681" w:rsidRDefault="00974DFF" w:rsidP="00937681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C0EC498" w14:textId="7169A52A" w:rsidR="00402AC5" w:rsidRPr="00A22FEA" w:rsidRDefault="00974DFF" w:rsidP="007B47BA">
      <w:pPr>
        <w:pStyle w:val="Web"/>
        <w:shd w:val="clear" w:color="auto" w:fill="FFFFFF"/>
        <w:rPr>
          <w:rFonts w:ascii="Tahoma" w:hAnsi="Tahoma" w:cs="Tahoma"/>
          <w:color w:val="393733"/>
          <w:sz w:val="20"/>
          <w:szCs w:val="20"/>
          <w:lang w:eastAsia="en-GB"/>
        </w:rPr>
      </w:pPr>
      <w:r w:rsidRPr="00937681">
        <w:rPr>
          <w:rFonts w:ascii="Tahoma" w:eastAsiaTheme="minorEastAsia" w:hAnsi="Tahoma" w:cs="Tahoma"/>
          <w:sz w:val="20"/>
          <w:szCs w:val="20"/>
        </w:rPr>
        <w:t>Η</w:t>
      </w:r>
      <w:r w:rsidRPr="00937681">
        <w:rPr>
          <w:rFonts w:ascii="Tahoma" w:hAnsi="Tahoma" w:cs="Tahoma"/>
          <w:sz w:val="20"/>
          <w:szCs w:val="20"/>
        </w:rPr>
        <w:t xml:space="preserve"> </w:t>
      </w:r>
      <w:r w:rsidRPr="00937681">
        <w:rPr>
          <w:rStyle w:val="apple-converted-space"/>
          <w:rFonts w:ascii="Tahoma" w:hAnsi="Tahoma" w:cs="Tahoma"/>
          <w:color w:val="393733"/>
          <w:sz w:val="20"/>
          <w:szCs w:val="20"/>
          <w:shd w:val="clear" w:color="auto" w:fill="FFFFFF"/>
        </w:rPr>
        <w:t> </w:t>
      </w:r>
      <w:hyperlink r:id="rId9" w:history="1">
        <w:r w:rsidRPr="00937681">
          <w:rPr>
            <w:rFonts w:ascii="Tahoma" w:hAnsi="Tahoma" w:cs="Tahoma"/>
            <w:b/>
            <w:bCs/>
            <w:color w:val="0094AA"/>
            <w:sz w:val="20"/>
            <w:szCs w:val="20"/>
            <w:lang w:eastAsia="en-GB"/>
          </w:rPr>
          <w:t xml:space="preserve">qmetric | HR </w:t>
        </w:r>
        <w:proofErr w:type="spellStart"/>
        <w:r w:rsidRPr="00937681">
          <w:rPr>
            <w:rFonts w:ascii="Tahoma" w:hAnsi="Tahoma" w:cs="Tahoma"/>
            <w:b/>
            <w:bCs/>
            <w:color w:val="0094AA"/>
            <w:sz w:val="20"/>
            <w:szCs w:val="20"/>
            <w:lang w:eastAsia="en-GB"/>
          </w:rPr>
          <w:t>Solutions</w:t>
        </w:r>
        <w:proofErr w:type="spellEnd"/>
      </w:hyperlink>
      <w:r w:rsidRPr="00937681">
        <w:rPr>
          <w:rStyle w:val="a8"/>
          <w:rFonts w:ascii="Tahoma" w:hAnsi="Tahoma" w:cs="Tahoma"/>
          <w:color w:val="0094AA"/>
          <w:sz w:val="20"/>
          <w:szCs w:val="20"/>
          <w:shd w:val="clear" w:color="auto" w:fill="FFFFFF"/>
        </w:rPr>
        <w:t>,</w:t>
      </w:r>
      <w:r w:rsidRPr="00937681">
        <w:rPr>
          <w:rStyle w:val="apple-converted-space"/>
          <w:rFonts w:ascii="Tahoma" w:hAnsi="Tahoma" w:cs="Tahoma"/>
          <w:color w:val="393733"/>
          <w:sz w:val="20"/>
          <w:szCs w:val="20"/>
          <w:shd w:val="clear" w:color="auto" w:fill="FFFFFF"/>
        </w:rPr>
        <w:t> </w:t>
      </w:r>
      <w:r w:rsidRPr="00937681">
        <w:rPr>
          <w:rFonts w:ascii="Tahoma" w:hAnsi="Tahoma" w:cs="Tahoma"/>
          <w:color w:val="00A9A9"/>
          <w:sz w:val="20"/>
          <w:szCs w:val="20"/>
        </w:rPr>
        <w:t xml:space="preserve"> </w:t>
      </w:r>
      <w:r w:rsidRPr="00937681">
        <w:rPr>
          <w:rFonts w:ascii="Tahoma" w:eastAsiaTheme="minorEastAsia" w:hAnsi="Tahoma" w:cs="Tahoma"/>
          <w:sz w:val="20"/>
          <w:szCs w:val="20"/>
        </w:rPr>
        <w:t>επιθυμεί να στελεχώσει για λογαριασμό της</w:t>
      </w:r>
      <w:r w:rsidR="00BB0739" w:rsidRPr="00BB0739">
        <w:rPr>
          <w:rFonts w:ascii="Tahoma" w:eastAsiaTheme="minorEastAsia" w:hAnsi="Tahoma" w:cs="Tahoma"/>
          <w:sz w:val="20"/>
          <w:szCs w:val="20"/>
        </w:rPr>
        <w:t xml:space="preserve"> </w:t>
      </w:r>
      <w:hyperlink r:id="rId10" w:history="1">
        <w:hyperlink r:id="rId11" w:history="1">
          <w:r w:rsidR="00846D3B" w:rsidRPr="00846D3B">
            <w:rPr>
              <w:rStyle w:val="-"/>
              <w:rFonts w:ascii="Tahoma" w:hAnsi="Tahoma" w:cs="Tahoma"/>
              <w:b/>
              <w:bCs/>
              <w:color w:val="0093A7"/>
              <w:sz w:val="20"/>
              <w:szCs w:val="20"/>
              <w:u w:val="none"/>
            </w:rPr>
            <w:t>Elvial S.A.</w:t>
          </w:r>
        </w:hyperlink>
        <w:r w:rsidR="00846D3B" w:rsidRPr="00846D3B">
          <w:rPr>
            <w:rFonts w:ascii="Tahoma" w:hAnsi="Tahoma" w:cs="Tahoma"/>
            <w:color w:val="0093A7"/>
            <w:sz w:val="20"/>
            <w:szCs w:val="20"/>
          </w:rPr>
          <w:t xml:space="preserve"> </w:t>
        </w:r>
      </w:hyperlink>
      <w:r w:rsidR="00846D3B" w:rsidRPr="00846D3B">
        <w:rPr>
          <w:rFonts w:ascii="Tahoma" w:hAnsi="Tahoma" w:cs="Tahoma"/>
          <w:b/>
          <w:bCs/>
          <w:sz w:val="20"/>
          <w:szCs w:val="20"/>
        </w:rPr>
        <w:t>,</w:t>
      </w:r>
      <w:r w:rsidRPr="00937681">
        <w:rPr>
          <w:rFonts w:ascii="Tahoma" w:eastAsiaTheme="minorEastAsia" w:hAnsi="Tahoma" w:cs="Tahoma"/>
          <w:sz w:val="20"/>
          <w:szCs w:val="20"/>
        </w:rPr>
        <w:t xml:space="preserve"> τη θέση του</w:t>
      </w:r>
      <w:r w:rsidR="007B47BA">
        <w:rPr>
          <w:rFonts w:ascii="Tahoma" w:eastAsiaTheme="minorEastAsia" w:hAnsi="Tahoma" w:cs="Tahoma"/>
          <w:sz w:val="20"/>
          <w:szCs w:val="20"/>
        </w:rPr>
        <w:t>/της:</w:t>
      </w:r>
    </w:p>
    <w:p w14:paraId="00487645" w14:textId="557A467F" w:rsidR="00402AC5" w:rsidRPr="00846D3B" w:rsidRDefault="00BB0739" w:rsidP="00846D3B">
      <w:pPr>
        <w:spacing w:after="0" w:line="240" w:lineRule="auto"/>
        <w:jc w:val="center"/>
        <w:rPr>
          <w:rFonts w:ascii="Tahoma" w:hAnsi="Tahoma" w:cs="Tahoma"/>
          <w:b/>
          <w:color w:val="7F7F7F" w:themeColor="text1" w:themeTint="80"/>
          <w:sz w:val="28"/>
          <w:szCs w:val="28"/>
        </w:rPr>
      </w:pPr>
      <w:r w:rsidRPr="00BB0739"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>R</w:t>
      </w:r>
      <w:r w:rsidRPr="00846D3B">
        <w:rPr>
          <w:rFonts w:ascii="Tahoma" w:hAnsi="Tahoma" w:cs="Tahoma"/>
          <w:b/>
          <w:color w:val="7F7F7F" w:themeColor="text1" w:themeTint="80"/>
          <w:sz w:val="28"/>
          <w:szCs w:val="28"/>
        </w:rPr>
        <w:t>&amp;</w:t>
      </w:r>
      <w:r w:rsidRPr="00BB0739"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>D</w:t>
      </w:r>
      <w:r w:rsidRPr="00846D3B">
        <w:rPr>
          <w:rFonts w:ascii="Tahoma" w:hAnsi="Tahoma" w:cs="Tahoma"/>
          <w:b/>
          <w:color w:val="7F7F7F" w:themeColor="text1" w:themeTint="80"/>
          <w:sz w:val="28"/>
          <w:szCs w:val="28"/>
        </w:rPr>
        <w:t xml:space="preserve"> </w:t>
      </w:r>
      <w:r w:rsidRPr="00BB0739"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>Junior</w:t>
      </w:r>
      <w:r w:rsidRPr="00846D3B">
        <w:rPr>
          <w:rFonts w:ascii="Tahoma" w:hAnsi="Tahoma" w:cs="Tahoma"/>
          <w:b/>
          <w:color w:val="7F7F7F" w:themeColor="text1" w:themeTint="80"/>
          <w:sz w:val="28"/>
          <w:szCs w:val="28"/>
        </w:rPr>
        <w:t xml:space="preserve"> </w:t>
      </w:r>
      <w:r w:rsidRPr="00BB0739">
        <w:rPr>
          <w:rFonts w:ascii="Tahoma" w:hAnsi="Tahoma" w:cs="Tahoma"/>
          <w:b/>
          <w:color w:val="7F7F7F" w:themeColor="text1" w:themeTint="80"/>
          <w:sz w:val="28"/>
          <w:szCs w:val="28"/>
          <w:lang w:val="en-US"/>
        </w:rPr>
        <w:t>Engineer</w:t>
      </w:r>
    </w:p>
    <w:p w14:paraId="75626656" w14:textId="77777777" w:rsidR="00BB0739" w:rsidRPr="00B67BDF" w:rsidRDefault="00BB0739" w:rsidP="0093768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75DDFAE" w14:textId="69990297" w:rsidR="00402AC5" w:rsidRDefault="00402AC5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937681">
        <w:rPr>
          <w:rFonts w:ascii="Tahoma" w:hAnsi="Tahoma" w:cs="Tahoma"/>
          <w:b/>
          <w:color w:val="0095A9"/>
          <w:sz w:val="20"/>
          <w:szCs w:val="20"/>
        </w:rPr>
        <w:t>Η εταιρεία-πελάτης</w:t>
      </w:r>
    </w:p>
    <w:p w14:paraId="2E053838" w14:textId="77777777" w:rsidR="00846D3B" w:rsidRPr="00846D3B" w:rsidRDefault="00846D3B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0CF9A69C" w14:textId="13F2B501" w:rsidR="00846D3B" w:rsidRDefault="00846D3B" w:rsidP="00846D3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46D3B">
        <w:rPr>
          <w:rFonts w:ascii="Tahoma" w:hAnsi="Tahoma" w:cs="Tahoma"/>
          <w:sz w:val="20"/>
          <w:szCs w:val="20"/>
        </w:rPr>
        <w:t xml:space="preserve">Η </w:t>
      </w:r>
      <w:hyperlink r:id="rId12" w:history="1">
        <w:proofErr w:type="spellStart"/>
        <w:r w:rsidRPr="00846D3B">
          <w:rPr>
            <w:rStyle w:val="-"/>
            <w:rFonts w:ascii="Tahoma" w:hAnsi="Tahoma" w:cs="Tahoma"/>
            <w:b/>
            <w:bCs/>
            <w:color w:val="0093A7"/>
            <w:sz w:val="20"/>
            <w:szCs w:val="20"/>
            <w:u w:val="none"/>
          </w:rPr>
          <w:t>Elvial</w:t>
        </w:r>
        <w:proofErr w:type="spellEnd"/>
        <w:r w:rsidRPr="00846D3B">
          <w:rPr>
            <w:rStyle w:val="-"/>
            <w:rFonts w:ascii="Tahoma" w:hAnsi="Tahoma" w:cs="Tahoma"/>
            <w:b/>
            <w:bCs/>
            <w:color w:val="0093A7"/>
            <w:sz w:val="20"/>
            <w:szCs w:val="20"/>
            <w:u w:val="none"/>
          </w:rPr>
          <w:t xml:space="preserve"> S.A.</w:t>
        </w:r>
        <w:r w:rsidRPr="00846D3B">
          <w:rPr>
            <w:rStyle w:val="-"/>
            <w:rFonts w:ascii="Tahoma" w:hAnsi="Tahoma" w:cs="Tahoma"/>
            <w:color w:val="0093A7"/>
            <w:sz w:val="20"/>
            <w:szCs w:val="20"/>
            <w:u w:val="none"/>
          </w:rPr>
          <w:t xml:space="preserve"> </w:t>
        </w:r>
      </w:hyperlink>
      <w:r>
        <w:rPr>
          <w:rFonts w:ascii="Tahoma" w:hAnsi="Tahoma" w:cs="Tahoma"/>
          <w:b/>
          <w:bCs/>
          <w:color w:val="0093A7"/>
          <w:sz w:val="20"/>
          <w:szCs w:val="20"/>
        </w:rPr>
        <w:t xml:space="preserve"> </w:t>
      </w:r>
      <w:r w:rsidRPr="00846D3B">
        <w:rPr>
          <w:rFonts w:ascii="Tahoma" w:hAnsi="Tahoma" w:cs="Tahoma"/>
          <w:sz w:val="20"/>
          <w:szCs w:val="20"/>
        </w:rPr>
        <w:t>είναι μία από τις μεγαλύτερες και πιο γνωστές βιομηχανίες εξώθησης αλουμινίου</w:t>
      </w:r>
      <w:r>
        <w:rPr>
          <w:rFonts w:ascii="Tahoma" w:hAnsi="Tahoma" w:cs="Tahoma"/>
          <w:sz w:val="20"/>
          <w:szCs w:val="20"/>
        </w:rPr>
        <w:t xml:space="preserve"> </w:t>
      </w:r>
      <w:r w:rsidRPr="00846D3B">
        <w:rPr>
          <w:rFonts w:ascii="Tahoma" w:hAnsi="Tahoma" w:cs="Tahoma"/>
          <w:sz w:val="20"/>
          <w:szCs w:val="20"/>
        </w:rPr>
        <w:t>στην Ελλάδα. Παράγει ολοκληρωμένα συστήματα αλουμινίου σε μια πλήρως</w:t>
      </w:r>
      <w:r>
        <w:rPr>
          <w:rFonts w:ascii="Tahoma" w:hAnsi="Tahoma" w:cs="Tahoma"/>
          <w:sz w:val="20"/>
          <w:szCs w:val="20"/>
        </w:rPr>
        <w:t>,</w:t>
      </w:r>
      <w:r w:rsidRPr="00846D3B">
        <w:rPr>
          <w:rFonts w:ascii="Tahoma" w:hAnsi="Tahoma" w:cs="Tahoma"/>
          <w:sz w:val="20"/>
          <w:szCs w:val="20"/>
        </w:rPr>
        <w:t xml:space="preserve"> κάθετα</w:t>
      </w:r>
      <w:r>
        <w:rPr>
          <w:rFonts w:ascii="Tahoma" w:hAnsi="Tahoma" w:cs="Tahoma"/>
          <w:sz w:val="20"/>
          <w:szCs w:val="20"/>
        </w:rPr>
        <w:t xml:space="preserve"> </w:t>
      </w:r>
      <w:r w:rsidRPr="00846D3B">
        <w:rPr>
          <w:rFonts w:ascii="Tahoma" w:hAnsi="Tahoma" w:cs="Tahoma"/>
          <w:sz w:val="20"/>
          <w:szCs w:val="20"/>
        </w:rPr>
        <w:t>ολοκληρωμένη γραμμή παραγωγής που στεγάζεται σε ένα νέο, υπερσύγχρονο εργοστάσιο στο</w:t>
      </w:r>
      <w:r>
        <w:rPr>
          <w:rFonts w:ascii="Tahoma" w:hAnsi="Tahoma" w:cs="Tahoma"/>
          <w:sz w:val="20"/>
          <w:szCs w:val="20"/>
        </w:rPr>
        <w:t xml:space="preserve"> </w:t>
      </w:r>
      <w:r w:rsidRPr="00846D3B">
        <w:rPr>
          <w:rFonts w:ascii="Tahoma" w:hAnsi="Tahoma" w:cs="Tahoma"/>
          <w:b/>
          <w:bCs/>
          <w:color w:val="0093A7"/>
          <w:sz w:val="20"/>
          <w:szCs w:val="20"/>
        </w:rPr>
        <w:t>Κιλκίς</w:t>
      </w:r>
      <w:r>
        <w:rPr>
          <w:rFonts w:ascii="Tahoma" w:hAnsi="Tahoma" w:cs="Tahoma"/>
          <w:sz w:val="20"/>
          <w:szCs w:val="20"/>
        </w:rPr>
        <w:t xml:space="preserve">. </w:t>
      </w:r>
      <w:r w:rsidRPr="00846D3B">
        <w:rPr>
          <w:rFonts w:ascii="Tahoma" w:hAnsi="Tahoma" w:cs="Tahoma"/>
          <w:sz w:val="20"/>
          <w:szCs w:val="20"/>
        </w:rPr>
        <w:t xml:space="preserve">Τα συστήματα αλουμινίου της </w:t>
      </w:r>
      <w:proofErr w:type="spellStart"/>
      <w:r w:rsidRPr="00846D3B">
        <w:rPr>
          <w:rFonts w:ascii="Tahoma" w:hAnsi="Tahoma" w:cs="Tahoma"/>
          <w:b/>
          <w:bCs/>
          <w:color w:val="0093A7"/>
          <w:sz w:val="20"/>
          <w:szCs w:val="20"/>
        </w:rPr>
        <w:t>Elvial</w:t>
      </w:r>
      <w:proofErr w:type="spellEnd"/>
      <w:r w:rsidRPr="00846D3B">
        <w:rPr>
          <w:rFonts w:ascii="Tahoma" w:hAnsi="Tahoma" w:cs="Tahoma"/>
          <w:b/>
          <w:bCs/>
          <w:color w:val="0093A7"/>
          <w:sz w:val="20"/>
          <w:szCs w:val="20"/>
        </w:rPr>
        <w:t xml:space="preserve"> S.A.</w:t>
      </w:r>
      <w:r w:rsidRPr="00846D3B">
        <w:rPr>
          <w:rFonts w:ascii="Tahoma" w:hAnsi="Tahoma" w:cs="Tahoma"/>
          <w:color w:val="0093A7"/>
          <w:sz w:val="20"/>
          <w:szCs w:val="20"/>
        </w:rPr>
        <w:t xml:space="preserve"> </w:t>
      </w:r>
      <w:r w:rsidRPr="00846D3B">
        <w:rPr>
          <w:rFonts w:ascii="Tahoma" w:hAnsi="Tahoma" w:cs="Tahoma"/>
          <w:sz w:val="20"/>
          <w:szCs w:val="20"/>
        </w:rPr>
        <w:t>είναι πιστοποιημένα από παγκοσμίως γνωστά διεθνή ινστιτούτα (</w:t>
      </w:r>
      <w:proofErr w:type="spellStart"/>
      <w:r w:rsidRPr="00846D3B">
        <w:rPr>
          <w:rFonts w:ascii="Tahoma" w:hAnsi="Tahoma" w:cs="Tahoma"/>
          <w:sz w:val="20"/>
          <w:szCs w:val="20"/>
        </w:rPr>
        <w:t>Ift</w:t>
      </w:r>
      <w:proofErr w:type="spellEnd"/>
      <w:r w:rsidR="00E9026B">
        <w:rPr>
          <w:rFonts w:ascii="Tahoma" w:hAnsi="Tahoma" w:cs="Tahoma"/>
          <w:sz w:val="20"/>
          <w:szCs w:val="20"/>
        </w:rPr>
        <w:t xml:space="preserve">  </w:t>
      </w:r>
      <w:r w:rsidRPr="00846D3B">
        <w:rPr>
          <w:rFonts w:ascii="Tahoma" w:hAnsi="Tahoma" w:cs="Tahoma"/>
          <w:sz w:val="20"/>
          <w:szCs w:val="20"/>
        </w:rPr>
        <w:t>-</w:t>
      </w:r>
      <w:proofErr w:type="spellStart"/>
      <w:r w:rsidRPr="00846D3B">
        <w:rPr>
          <w:rFonts w:ascii="Tahoma" w:hAnsi="Tahoma" w:cs="Tahoma"/>
          <w:sz w:val="20"/>
          <w:szCs w:val="20"/>
        </w:rPr>
        <w:t>Rosenheim</w:t>
      </w:r>
      <w:proofErr w:type="spellEnd"/>
      <w:r w:rsidRPr="00846D3B">
        <w:rPr>
          <w:rFonts w:ascii="Tahoma" w:hAnsi="Tahoma" w:cs="Tahoma"/>
          <w:sz w:val="20"/>
          <w:szCs w:val="20"/>
        </w:rPr>
        <w:t>, Γερμανία), καθώς και από αναγνωρισμένους ελληνικούς φορείς πιστοποίησης (Αριστοτέλειο Πανεπιστήμιο Θεσσαλονίκης).</w:t>
      </w:r>
    </w:p>
    <w:p w14:paraId="2C0D5999" w14:textId="77777777" w:rsidR="00846D3B" w:rsidRDefault="00846D3B" w:rsidP="00846D3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EAD5B71" w14:textId="60796465" w:rsidR="00402AC5" w:rsidRPr="00937681" w:rsidRDefault="00402AC5" w:rsidP="00846D3B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937681">
        <w:rPr>
          <w:rFonts w:ascii="Tahoma" w:hAnsi="Tahoma" w:cs="Tahoma"/>
          <w:b/>
          <w:color w:val="0095A9"/>
          <w:sz w:val="20"/>
          <w:szCs w:val="20"/>
        </w:rPr>
        <w:t>Η θέση</w:t>
      </w:r>
    </w:p>
    <w:p w14:paraId="7B99B9EA" w14:textId="77777777" w:rsidR="00402AC5" w:rsidRPr="00937681" w:rsidRDefault="00402AC5" w:rsidP="0093768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8CFDBF4" w14:textId="298EBCDB" w:rsidR="00283470" w:rsidRPr="00937681" w:rsidRDefault="00402AC5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7681">
        <w:rPr>
          <w:rFonts w:ascii="Tahoma" w:hAnsi="Tahoma" w:cs="Tahoma"/>
          <w:sz w:val="20"/>
          <w:szCs w:val="20"/>
        </w:rPr>
        <w:t>Ο/η υποψήφιος/α που</w:t>
      </w:r>
      <w:r w:rsidR="009A1A59" w:rsidRPr="00937681">
        <w:rPr>
          <w:rFonts w:ascii="Tahoma" w:hAnsi="Tahoma" w:cs="Tahoma"/>
          <w:sz w:val="20"/>
          <w:szCs w:val="20"/>
        </w:rPr>
        <w:t xml:space="preserve"> θα επιλεγεί</w:t>
      </w:r>
      <w:r w:rsidR="00E40D1A">
        <w:rPr>
          <w:rFonts w:ascii="Tahoma" w:hAnsi="Tahoma" w:cs="Tahoma"/>
          <w:sz w:val="20"/>
          <w:szCs w:val="20"/>
        </w:rPr>
        <w:t xml:space="preserve"> </w:t>
      </w:r>
      <w:r w:rsidR="009A1A59" w:rsidRPr="00937681">
        <w:rPr>
          <w:rFonts w:ascii="Tahoma" w:hAnsi="Tahoma" w:cs="Tahoma"/>
          <w:sz w:val="20"/>
          <w:szCs w:val="20"/>
        </w:rPr>
        <w:t xml:space="preserve">θα </w:t>
      </w:r>
      <w:r w:rsidR="00E40D1A">
        <w:rPr>
          <w:rFonts w:ascii="Tahoma" w:hAnsi="Tahoma" w:cs="Tahoma"/>
          <w:sz w:val="20"/>
          <w:szCs w:val="20"/>
        </w:rPr>
        <w:t xml:space="preserve">ενταχθεί </w:t>
      </w:r>
      <w:r w:rsidR="00BB0739" w:rsidRPr="00BB0739">
        <w:rPr>
          <w:rFonts w:ascii="Tahoma" w:hAnsi="Tahoma" w:cs="Tahoma"/>
          <w:sz w:val="20"/>
          <w:szCs w:val="20"/>
        </w:rPr>
        <w:t xml:space="preserve">στο τμήμα R&amp;D της εταιρείας και ειδικότερα στον τομέα των Αρχιτεκτονικών Συστημάτων Αλουμινίου </w:t>
      </w:r>
      <w:r w:rsidR="006C237A">
        <w:rPr>
          <w:rFonts w:ascii="Tahoma" w:hAnsi="Tahoma" w:cs="Tahoma"/>
          <w:sz w:val="20"/>
          <w:szCs w:val="20"/>
        </w:rPr>
        <w:t xml:space="preserve">και θα εργάζεται </w:t>
      </w:r>
      <w:r w:rsidR="00B10469">
        <w:rPr>
          <w:rFonts w:ascii="Tahoma" w:hAnsi="Tahoma" w:cs="Tahoma"/>
          <w:sz w:val="20"/>
          <w:szCs w:val="20"/>
        </w:rPr>
        <w:t>στις εγκαταστάσεις</w:t>
      </w:r>
      <w:r w:rsidR="006C237A">
        <w:rPr>
          <w:rFonts w:ascii="Tahoma" w:hAnsi="Tahoma" w:cs="Tahoma"/>
          <w:sz w:val="20"/>
          <w:szCs w:val="20"/>
        </w:rPr>
        <w:t xml:space="preserve"> της εταιρείας στ</w:t>
      </w:r>
      <w:r w:rsidR="00BB0739">
        <w:rPr>
          <w:rFonts w:ascii="Tahoma" w:hAnsi="Tahoma" w:cs="Tahoma"/>
          <w:sz w:val="20"/>
          <w:szCs w:val="20"/>
        </w:rPr>
        <w:t>ο</w:t>
      </w:r>
      <w:r w:rsidR="006C237A">
        <w:rPr>
          <w:rFonts w:ascii="Tahoma" w:hAnsi="Tahoma" w:cs="Tahoma"/>
          <w:sz w:val="20"/>
          <w:szCs w:val="20"/>
        </w:rPr>
        <w:t xml:space="preserve"> </w:t>
      </w:r>
      <w:r w:rsidR="00BB0739">
        <w:rPr>
          <w:rFonts w:ascii="Tahoma" w:hAnsi="Tahoma" w:cs="Tahoma"/>
          <w:b/>
          <w:bCs/>
          <w:sz w:val="20"/>
          <w:szCs w:val="20"/>
        </w:rPr>
        <w:t>Κιλκίς</w:t>
      </w:r>
      <w:r w:rsidR="002C5209" w:rsidRPr="00937681">
        <w:rPr>
          <w:rFonts w:ascii="Tahoma" w:hAnsi="Tahoma" w:cs="Tahoma"/>
          <w:sz w:val="20"/>
          <w:szCs w:val="20"/>
        </w:rPr>
        <w:t>.</w:t>
      </w:r>
      <w:r w:rsidR="006C237A">
        <w:rPr>
          <w:rFonts w:ascii="Tahoma" w:hAnsi="Tahoma" w:cs="Tahoma"/>
          <w:sz w:val="20"/>
          <w:szCs w:val="20"/>
        </w:rPr>
        <w:t xml:space="preserve"> Τ</w:t>
      </w:r>
      <w:r w:rsidR="00FC6797" w:rsidRPr="00937681">
        <w:rPr>
          <w:rFonts w:ascii="Tahoma" w:hAnsi="Tahoma" w:cs="Tahoma"/>
          <w:sz w:val="20"/>
          <w:szCs w:val="20"/>
        </w:rPr>
        <w:t>α καθήκοντα και οι αρμοδιότητές του/της θα περιλαμβάνουν:</w:t>
      </w:r>
    </w:p>
    <w:p w14:paraId="06D00F6F" w14:textId="647D7533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Προετοιμασία τεχνικών προδιαγραφών και σχεδίων για τα προϊόντα της εταιρείας (προφίλ αλουμινίου και εξαρτήματα)</w:t>
      </w:r>
    </w:p>
    <w:p w14:paraId="76ECBEE8" w14:textId="163C7F3A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Προετοιμασία τεχνικών εγχειριδίων και προδιαγραφών κατασκευής και τοποθέτησης των προϊόντων</w:t>
      </w:r>
    </w:p>
    <w:p w14:paraId="7364C336" w14:textId="3EFAD3C8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 xml:space="preserve">Προετοιμασία τεχνικών </w:t>
      </w:r>
      <w:proofErr w:type="spellStart"/>
      <w:r w:rsidRPr="00BB0739">
        <w:rPr>
          <w:rFonts w:ascii="Tahoma" w:hAnsi="Tahoma" w:cs="Tahoma"/>
          <w:sz w:val="20"/>
          <w:szCs w:val="20"/>
        </w:rPr>
        <w:t>News</w:t>
      </w:r>
      <w:proofErr w:type="spellEnd"/>
      <w:r w:rsidRPr="00BB07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B0739">
        <w:rPr>
          <w:rFonts w:ascii="Tahoma" w:hAnsi="Tahoma" w:cs="Tahoma"/>
          <w:sz w:val="20"/>
          <w:szCs w:val="20"/>
        </w:rPr>
        <w:t>Letters</w:t>
      </w:r>
      <w:proofErr w:type="spellEnd"/>
    </w:p>
    <w:p w14:paraId="7BA1F569" w14:textId="601E2B00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Προετοιμασία σχεδίων για μέτρηση των προϊόντων στον εξειδικευμένο εξοπλισμό του εργαστηρίου Ποιοτικού ελέγχου της εταιρείας</w:t>
      </w:r>
    </w:p>
    <w:p w14:paraId="0F50B4A9" w14:textId="2BD286E1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 xml:space="preserve">Παραγγελία καλουπιών των νέων προϊόντων και συνεχές </w:t>
      </w:r>
      <w:proofErr w:type="spellStart"/>
      <w:r w:rsidRPr="00BB0739">
        <w:rPr>
          <w:rFonts w:ascii="Tahoma" w:hAnsi="Tahoma" w:cs="Tahoma"/>
          <w:sz w:val="20"/>
          <w:szCs w:val="20"/>
        </w:rPr>
        <w:t>monitoring</w:t>
      </w:r>
      <w:proofErr w:type="spellEnd"/>
      <w:r w:rsidRPr="00BB0739">
        <w:rPr>
          <w:rFonts w:ascii="Tahoma" w:hAnsi="Tahoma" w:cs="Tahoma"/>
          <w:sz w:val="20"/>
          <w:szCs w:val="20"/>
        </w:rPr>
        <w:t xml:space="preserve"> της διαδικασίας από την παραγγελία των καλουπιών έως την επιτυχημένη παραγωγή των δειγμάτων.</w:t>
      </w:r>
    </w:p>
    <w:p w14:paraId="262F6015" w14:textId="31C1C85D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Προετοιμασία συνοδών δελτίων καλουπιών.</w:t>
      </w:r>
    </w:p>
    <w:p w14:paraId="0285D150" w14:textId="44257F98" w:rsidR="00BB0739" w:rsidRPr="00BB0739" w:rsidRDefault="00BB0739" w:rsidP="00BB0739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Αναγγελία κωδικών των προϊόντων της εταιρείας στο ERP της εταιρείας</w:t>
      </w:r>
    </w:p>
    <w:p w14:paraId="7C8CFFCD" w14:textId="483E487E" w:rsidR="00BB0739" w:rsidRDefault="00BB0739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186FEEB4" w14:textId="77777777" w:rsidR="00BB0739" w:rsidRPr="00937681" w:rsidRDefault="00BB0739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4C43051F" w14:textId="59B75D57" w:rsidR="00402AC5" w:rsidRPr="00937681" w:rsidRDefault="00402AC5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937681">
        <w:rPr>
          <w:rFonts w:ascii="Tahoma" w:hAnsi="Tahoma" w:cs="Tahoma"/>
          <w:b/>
          <w:color w:val="0095A9"/>
          <w:sz w:val="20"/>
          <w:szCs w:val="20"/>
        </w:rPr>
        <w:t>Το προφίλ σας</w:t>
      </w:r>
    </w:p>
    <w:p w14:paraId="42285DE3" w14:textId="77777777" w:rsidR="00402AC5" w:rsidRPr="00937681" w:rsidRDefault="00402AC5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1A6AF53" w14:textId="04E20C0F" w:rsidR="00402AC5" w:rsidRPr="00937681" w:rsidRDefault="00402AC5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7681">
        <w:rPr>
          <w:rFonts w:ascii="Tahoma" w:hAnsi="Tahoma" w:cs="Tahoma"/>
          <w:sz w:val="20"/>
          <w:szCs w:val="20"/>
        </w:rPr>
        <w:t>Προκειμένου να είστε σε θέση να ανταποκριθείτε στα καθήκοντα τ</w:t>
      </w:r>
      <w:r w:rsidR="00387858" w:rsidRPr="00937681">
        <w:rPr>
          <w:rFonts w:ascii="Tahoma" w:hAnsi="Tahoma" w:cs="Tahoma"/>
          <w:sz w:val="20"/>
          <w:szCs w:val="20"/>
        </w:rPr>
        <w:t>ης θέσης</w:t>
      </w:r>
      <w:r w:rsidRPr="00937681">
        <w:rPr>
          <w:rFonts w:ascii="Tahoma" w:hAnsi="Tahoma" w:cs="Tahoma"/>
          <w:sz w:val="20"/>
          <w:szCs w:val="20"/>
        </w:rPr>
        <w:t>, θα πρέπει να διαθέτετε τα ακόλουθα:</w:t>
      </w:r>
    </w:p>
    <w:p w14:paraId="7183FE45" w14:textId="20102CA1" w:rsidR="00353D22" w:rsidRDefault="00353D22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4ED091D" w14:textId="77777777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Πτυχιούχος TEI Βιομηχανικού Σχεδιασμού ή ΤΕΙ Μηχανολογίας</w:t>
      </w:r>
    </w:p>
    <w:p w14:paraId="12C605A2" w14:textId="74289103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 xml:space="preserve">Άριστη γνώση προγραμμάτων </w:t>
      </w:r>
      <w:proofErr w:type="spellStart"/>
      <w:r w:rsidRPr="00BB0739">
        <w:rPr>
          <w:rFonts w:ascii="Tahoma" w:hAnsi="Tahoma" w:cs="Tahoma"/>
          <w:sz w:val="20"/>
          <w:szCs w:val="20"/>
        </w:rPr>
        <w:t>autocad</w:t>
      </w:r>
      <w:proofErr w:type="spellEnd"/>
      <w:r w:rsidRPr="00BB073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B0739">
        <w:rPr>
          <w:rFonts w:ascii="Tahoma" w:hAnsi="Tahoma" w:cs="Tahoma"/>
          <w:sz w:val="20"/>
          <w:szCs w:val="20"/>
        </w:rPr>
        <w:t>solidworks</w:t>
      </w:r>
      <w:proofErr w:type="spellEnd"/>
      <w:r w:rsidRPr="00BB0739">
        <w:rPr>
          <w:rFonts w:ascii="Tahoma" w:hAnsi="Tahoma" w:cs="Tahoma"/>
          <w:sz w:val="20"/>
          <w:szCs w:val="20"/>
        </w:rPr>
        <w:t xml:space="preserve"> </w:t>
      </w:r>
    </w:p>
    <w:p w14:paraId="436A8555" w14:textId="51D2D00C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lastRenderedPageBreak/>
        <w:t xml:space="preserve">Άριστη γνώση Word, Excel </w:t>
      </w:r>
    </w:p>
    <w:p w14:paraId="6889D49C" w14:textId="08FE4297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Πολύ καλή γνώση αγγλικών</w:t>
      </w:r>
    </w:p>
    <w:p w14:paraId="0AAE507F" w14:textId="3BE22C1C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 xml:space="preserve">Μεθοδικότητα, Οργανωτικότητα </w:t>
      </w:r>
    </w:p>
    <w:p w14:paraId="5C52DA39" w14:textId="49486195" w:rsidR="00BB0739" w:rsidRPr="00BB0739" w:rsidRDefault="00BB0739" w:rsidP="00BB0739">
      <w:pPr>
        <w:pStyle w:val="a3"/>
        <w:numPr>
          <w:ilvl w:val="0"/>
          <w:numId w:val="24"/>
        </w:numPr>
        <w:shd w:val="clear" w:color="auto" w:fill="FFFFFF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Προϋπηρεσία στον κατασκευαστικό κλάδο και στις κατασκευές αλουμινίου θα εκτιμηθεί ιδιαίτερα</w:t>
      </w:r>
    </w:p>
    <w:p w14:paraId="36476E45" w14:textId="77777777" w:rsidR="00DB5A0F" w:rsidRDefault="00DB5A0F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7466D44B" w14:textId="3A2EF3B0" w:rsidR="00402AC5" w:rsidRPr="00937681" w:rsidRDefault="00402AC5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937681">
        <w:rPr>
          <w:rFonts w:ascii="Tahoma" w:hAnsi="Tahoma" w:cs="Tahoma"/>
          <w:b/>
          <w:color w:val="0095A9"/>
          <w:sz w:val="20"/>
          <w:szCs w:val="20"/>
        </w:rPr>
        <w:t>Ο πελάτης μας προσφέρει</w:t>
      </w:r>
    </w:p>
    <w:p w14:paraId="27EB2CFF" w14:textId="77777777" w:rsidR="00402AC5" w:rsidRPr="00937681" w:rsidRDefault="00402AC5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9EDE9" w14:textId="1D20208C" w:rsidR="00402AC5" w:rsidRPr="00937681" w:rsidRDefault="00402AC5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7681">
        <w:rPr>
          <w:rFonts w:ascii="Tahoma" w:hAnsi="Tahoma" w:cs="Tahoma"/>
          <w:sz w:val="20"/>
          <w:szCs w:val="20"/>
        </w:rPr>
        <w:t>Εφόσον επιλεγείτε για την κάλυψη της θέση</w:t>
      </w:r>
      <w:r w:rsidR="00A2059F">
        <w:rPr>
          <w:rFonts w:ascii="Tahoma" w:hAnsi="Tahoma" w:cs="Tahoma"/>
          <w:sz w:val="20"/>
          <w:szCs w:val="20"/>
        </w:rPr>
        <w:t>ς</w:t>
      </w:r>
      <w:r w:rsidRPr="00937681">
        <w:rPr>
          <w:rFonts w:ascii="Tahoma" w:hAnsi="Tahoma" w:cs="Tahoma"/>
          <w:sz w:val="20"/>
          <w:szCs w:val="20"/>
        </w:rPr>
        <w:t>, σας προσφέρονται τα ακόλουθα:</w:t>
      </w:r>
    </w:p>
    <w:p w14:paraId="7F695137" w14:textId="77777777" w:rsidR="00E530EE" w:rsidRPr="00937681" w:rsidRDefault="00E530EE" w:rsidP="009376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0643ABE" w14:textId="2BC71311" w:rsidR="00BB0739" w:rsidRPr="00BB0739" w:rsidRDefault="00BB0739" w:rsidP="00BB0739">
      <w:pPr>
        <w:pStyle w:val="a3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Ιδιωτική ασφάλεια υγείας</w:t>
      </w:r>
    </w:p>
    <w:p w14:paraId="402E6098" w14:textId="3AA62C16" w:rsidR="00BB0739" w:rsidRPr="00BB0739" w:rsidRDefault="00BB0739" w:rsidP="00BB0739">
      <w:pPr>
        <w:pStyle w:val="a3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Μεταφορά με εταιρικά λεωφορεία</w:t>
      </w:r>
    </w:p>
    <w:p w14:paraId="4E3C6B54" w14:textId="65880E05" w:rsidR="00BB0739" w:rsidRPr="00BB0739" w:rsidRDefault="00BB0739" w:rsidP="00BB0739">
      <w:pPr>
        <w:pStyle w:val="a3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Ευχάριστο και σύγχρονο περιβάλλον εργασίας</w:t>
      </w:r>
    </w:p>
    <w:p w14:paraId="33C70B81" w14:textId="15B26F9F" w:rsidR="00497426" w:rsidRPr="00BB0739" w:rsidRDefault="00BB0739" w:rsidP="00BB0739">
      <w:pPr>
        <w:pStyle w:val="a3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B0739">
        <w:rPr>
          <w:rFonts w:ascii="Tahoma" w:hAnsi="Tahoma" w:cs="Tahoma"/>
          <w:sz w:val="20"/>
          <w:szCs w:val="20"/>
        </w:rPr>
        <w:t>Ευκαιρίες επαγγελματικής εξέλιξης</w:t>
      </w:r>
    </w:p>
    <w:p w14:paraId="79199E2A" w14:textId="77777777" w:rsidR="00BB0739" w:rsidRPr="00937681" w:rsidRDefault="00BB0739" w:rsidP="00BB0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14140C9" w14:textId="77777777" w:rsidR="00402AC5" w:rsidRPr="00937681" w:rsidRDefault="00402AC5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937681">
        <w:rPr>
          <w:rFonts w:ascii="Tahoma" w:hAnsi="Tahoma" w:cs="Tahoma"/>
          <w:b/>
          <w:color w:val="0095A9"/>
          <w:sz w:val="20"/>
          <w:szCs w:val="20"/>
        </w:rPr>
        <w:t>Ενδιαφέρεστε;</w:t>
      </w:r>
    </w:p>
    <w:p w14:paraId="4F5F4FA3" w14:textId="77777777" w:rsidR="00402AC5" w:rsidRPr="00937681" w:rsidRDefault="00402AC5" w:rsidP="00937681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0B2E7D99" w14:textId="427717A5" w:rsidR="00850BD4" w:rsidRDefault="00834C2B" w:rsidP="00850BD4">
      <w:pPr>
        <w:spacing w:line="240" w:lineRule="auto"/>
      </w:pPr>
      <w:r>
        <w:rPr>
          <w:rFonts w:ascii="Tahoma" w:hAnsi="Tahoma" w:cs="Tahoma"/>
          <w:color w:val="000000" w:themeColor="text1"/>
          <w:sz w:val="20"/>
          <w:szCs w:val="20"/>
        </w:rPr>
        <w:t>Ενδιαφέρεστε να ενταχθείτε στο δυναμικό</w:t>
      </w:r>
      <w:r w:rsidR="00E9026B" w:rsidRPr="00846D3B">
        <w:rPr>
          <w:rFonts w:ascii="Tahoma" w:hAnsi="Tahoma" w:cs="Tahoma"/>
          <w:sz w:val="20"/>
          <w:szCs w:val="20"/>
        </w:rPr>
        <w:t xml:space="preserve"> μία</w:t>
      </w:r>
      <w:r w:rsidR="00E9026B">
        <w:rPr>
          <w:rFonts w:ascii="Tahoma" w:hAnsi="Tahoma" w:cs="Tahoma"/>
          <w:sz w:val="20"/>
          <w:szCs w:val="20"/>
        </w:rPr>
        <w:t>ς</w:t>
      </w:r>
      <w:r w:rsidR="00E9026B" w:rsidRPr="00846D3B">
        <w:rPr>
          <w:rFonts w:ascii="Tahoma" w:hAnsi="Tahoma" w:cs="Tahoma"/>
          <w:sz w:val="20"/>
          <w:szCs w:val="20"/>
        </w:rPr>
        <w:t xml:space="preserve"> από τις μεγαλύτερες και πιο γνωστές βιομηχανίες εξώθησης αλουμινίου</w:t>
      </w:r>
      <w:r w:rsidR="00E9026B">
        <w:rPr>
          <w:rFonts w:ascii="Tahoma" w:hAnsi="Tahoma" w:cs="Tahoma"/>
          <w:sz w:val="20"/>
          <w:szCs w:val="20"/>
        </w:rPr>
        <w:t xml:space="preserve"> </w:t>
      </w:r>
      <w:r w:rsidR="00E9026B" w:rsidRPr="00846D3B">
        <w:rPr>
          <w:rFonts w:ascii="Tahoma" w:hAnsi="Tahoma" w:cs="Tahoma"/>
          <w:sz w:val="20"/>
          <w:szCs w:val="20"/>
        </w:rPr>
        <w:t>στην Ελλάδα</w:t>
      </w:r>
      <w:r w:rsidR="00850BD4">
        <w:t>;</w:t>
      </w:r>
    </w:p>
    <w:p w14:paraId="6762A2FD" w14:textId="0B14D9D0" w:rsidR="00834C2B" w:rsidRDefault="00834C2B" w:rsidP="00850BD4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Εάν ναι, τότε μπορείτε να αποστείλετε βιογραφικό σημείωμα</w:t>
      </w:r>
      <w:r w:rsidR="00B67BDF" w:rsidRPr="00B67BDF">
        <w:rPr>
          <w:rFonts w:ascii="Tahoma" w:hAnsi="Tahoma" w:cs="Tahoma"/>
          <w:color w:val="0093A7"/>
          <w:sz w:val="20"/>
          <w:szCs w:val="20"/>
        </w:rPr>
        <w:t xml:space="preserve"> </w:t>
      </w:r>
      <w:hyperlink r:id="rId13" w:history="1">
        <w:r w:rsidR="00B67BDF" w:rsidRPr="007E2E03">
          <w:rPr>
            <w:rStyle w:val="-"/>
            <w:rFonts w:ascii="Tahoma" w:hAnsi="Tahoma" w:cs="Tahoma"/>
            <w:b/>
            <w:bCs/>
            <w:color w:val="0093A7"/>
            <w:sz w:val="20"/>
            <w:szCs w:val="20"/>
          </w:rPr>
          <w:t>εδώ</w:t>
        </w:r>
      </w:hyperlink>
      <w:r w:rsidR="008414DC">
        <w:rPr>
          <w:rFonts w:ascii="Tahoma" w:hAnsi="Tahoma" w:cs="Tahoma"/>
          <w:sz w:val="20"/>
          <w:szCs w:val="20"/>
        </w:rPr>
        <w:t>!</w:t>
      </w:r>
    </w:p>
    <w:p w14:paraId="345DAE71" w14:textId="77777777" w:rsidR="00834C2B" w:rsidRPr="005808C0" w:rsidRDefault="00834C2B" w:rsidP="00834C2B">
      <w:pPr>
        <w:spacing w:line="240" w:lineRule="auto"/>
        <w:jc w:val="center"/>
        <w:rPr>
          <w:rFonts w:ascii="Tahoma" w:hAnsi="Tahoma" w:cs="Tahoma"/>
          <w:b/>
          <w:color w:val="7F7F7F" w:themeColor="text1" w:themeTint="80"/>
          <w:sz w:val="20"/>
          <w:szCs w:val="20"/>
        </w:rPr>
      </w:pPr>
      <w:r w:rsidRPr="00860C56">
        <w:rPr>
          <w:rFonts w:ascii="Tahoma" w:hAnsi="Tahoma" w:cs="Tahoma"/>
          <w:b/>
          <w:color w:val="7F7F7F" w:themeColor="text1" w:themeTint="80"/>
          <w:sz w:val="20"/>
          <w:szCs w:val="20"/>
        </w:rPr>
        <w:t>Η εταιρεία μας τηρεί αυστηρούς κανόνες εχεμύθειας και εμπιστευτικότητας και συμμορφώνεται πλήρως με τον ευρωπαϊκό κανονισμό για την προστασία των προσωπικών δεδομένων.</w:t>
      </w:r>
    </w:p>
    <w:p w14:paraId="079CD60C" w14:textId="60EDC490" w:rsidR="00501A7B" w:rsidRPr="00937681" w:rsidRDefault="00501A7B" w:rsidP="00937681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501A7B" w:rsidRPr="00937681" w:rsidSect="00C80F31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ABB5" w14:textId="77777777" w:rsidR="004C5BEB" w:rsidRDefault="004C5BEB" w:rsidP="00491590">
      <w:pPr>
        <w:spacing w:after="0" w:line="240" w:lineRule="auto"/>
      </w:pPr>
      <w:r>
        <w:separator/>
      </w:r>
    </w:p>
  </w:endnote>
  <w:endnote w:type="continuationSeparator" w:id="0">
    <w:p w14:paraId="3B70CA39" w14:textId="77777777" w:rsidR="004C5BEB" w:rsidRDefault="004C5BEB" w:rsidP="004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D1DC" w14:textId="2A514EEE" w:rsidR="00D34F11" w:rsidRDefault="00D34F11">
    <w:pPr>
      <w:pStyle w:val="a4"/>
    </w:pPr>
    <w:r>
      <w:rPr>
        <w:rFonts w:ascii="Tahoma" w:hAnsi="Tahoma" w:cs="Tahoma"/>
        <w:b/>
        <w:noProof/>
        <w:color w:val="0095A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4DCE9D" wp14:editId="73801F73">
              <wp:simplePos x="0" y="0"/>
              <wp:positionH relativeFrom="column">
                <wp:posOffset>-1285875</wp:posOffset>
              </wp:positionH>
              <wp:positionV relativeFrom="paragraph">
                <wp:posOffset>-203835</wp:posOffset>
              </wp:positionV>
              <wp:extent cx="8039100" cy="1038225"/>
              <wp:effectExtent l="0" t="0" r="19050" b="2857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1038225"/>
                      </a:xfrm>
                      <a:prstGeom prst="roundRect">
                        <a:avLst/>
                      </a:prstGeom>
                      <a:solidFill>
                        <a:srgbClr val="0095A9"/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9C5AE" w14:textId="521B00BA" w:rsidR="00D34F11" w:rsidRPr="00B3483D" w:rsidRDefault="00D34F11" w:rsidP="004E408C">
                          <w:pPr>
                            <w:pStyle w:val="a4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qmetric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–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HR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&amp;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Career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Solutions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| </w:t>
                          </w:r>
                          <w:hyperlink r:id="rId1" w:history="1"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www</w:t>
                            </w:r>
                            <w:r w:rsidRPr="00B3483D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.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qmetric</w:t>
                            </w:r>
                            <w:r w:rsidRPr="00B3483D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.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|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t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+30 2310 550 339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Gianni</w:t>
                          </w:r>
                          <w:r w:rsidR="00FC6797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tson</w:t>
                          </w:r>
                          <w:proofErr w:type="spellEnd"/>
                          <w:r w:rsidR="00FC6797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31, Balkan Centre, Filipp</w: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os Building, GR546 2</w:t>
                          </w:r>
                          <w:r w:rsidRPr="00B3483D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7,</w: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 xml:space="preserve"> Thessaloniki</w:t>
                          </w:r>
                        </w:p>
                        <w:p w14:paraId="588185B1" w14:textId="77777777" w:rsidR="00D34F11" w:rsidRPr="00B3483D" w:rsidRDefault="00D34F11" w:rsidP="004E408C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C4DCE9D" id="Rounded Rectangle 6" o:spid="_x0000_s1026" style="position:absolute;margin-left:-101.25pt;margin-top:-16.05pt;width:633pt;height:81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" fillcolor="#0095a9" strokecolor="#bfbfbf [2412]" strokeweight="2pt">
              <v:textbox>
                <w:txbxContent>
                  <w:p w14:paraId="57D9C5AE" w14:textId="521B00BA" w:rsidR="00D34F11" w:rsidRPr="00B3483D" w:rsidRDefault="00D34F11" w:rsidP="004E408C">
                    <w:pPr>
                      <w:pStyle w:val="a4"/>
                      <w:jc w:val="center"/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</w:pP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qmetric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–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HR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&amp;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Career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Solutions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| </w:t>
                    </w:r>
                    <w:hyperlink r:id="rId2" w:history="1"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www</w:t>
                      </w:r>
                      <w:r w:rsidRPr="00B3483D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.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qmetric</w:t>
                      </w:r>
                      <w:r w:rsidRPr="00B3483D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.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gr</w:t>
                      </w:r>
                    </w:hyperlink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|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t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+30 2310 550 339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Gianni</w:t>
                    </w:r>
                    <w:r w:rsidR="00FC6797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tson</w:t>
                    </w:r>
                    <w:proofErr w:type="spellEnd"/>
                    <w:r w:rsidR="00FC6797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31, Balkan Centre, Filipp</w: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os Building, GR546 2</w:t>
                    </w:r>
                    <w:r w:rsidRPr="00B3483D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7,</w: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 xml:space="preserve"> Thessaloniki</w:t>
                    </w:r>
                  </w:p>
                  <w:p w14:paraId="588185B1" w14:textId="77777777" w:rsidR="00D34F11" w:rsidRPr="00B3483D" w:rsidRDefault="00D34F11" w:rsidP="004E408C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9223" w14:textId="77777777" w:rsidR="004C5BEB" w:rsidRDefault="004C5BEB" w:rsidP="00491590">
      <w:pPr>
        <w:spacing w:after="0" w:line="240" w:lineRule="auto"/>
      </w:pPr>
      <w:r>
        <w:separator/>
      </w:r>
    </w:p>
  </w:footnote>
  <w:footnote w:type="continuationSeparator" w:id="0">
    <w:p w14:paraId="2F56CE5C" w14:textId="77777777" w:rsidR="004C5BEB" w:rsidRDefault="004C5BEB" w:rsidP="0049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670" w14:textId="05B17D98" w:rsidR="00D34F11" w:rsidRDefault="00D34F11" w:rsidP="007C173E">
    <w:pPr>
      <w:pStyle w:val="a7"/>
      <w:jc w:val="right"/>
    </w:pPr>
    <w:r>
      <w:rPr>
        <w:rFonts w:ascii="Tahoma" w:hAnsi="Tahoma" w:cs="Tahoma"/>
        <w:b/>
        <w:noProof/>
        <w:color w:val="0095A9"/>
        <w:sz w:val="20"/>
        <w:szCs w:val="20"/>
      </w:rPr>
      <w:drawing>
        <wp:anchor distT="0" distB="0" distL="114300" distR="114300" simplePos="0" relativeHeight="251657216" behindDoc="0" locked="0" layoutInCell="1" allowOverlap="1" wp14:anchorId="229067A1" wp14:editId="342B6861">
          <wp:simplePos x="0" y="0"/>
          <wp:positionH relativeFrom="margin">
            <wp:posOffset>4474210</wp:posOffset>
          </wp:positionH>
          <wp:positionV relativeFrom="paragraph">
            <wp:posOffset>-45085</wp:posOffset>
          </wp:positionV>
          <wp:extent cx="1238250" cy="66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3deff_cfc143727fed0df90a6ce4fdf20ab6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320"/>
    <w:multiLevelType w:val="hybridMultilevel"/>
    <w:tmpl w:val="DB829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61A"/>
    <w:multiLevelType w:val="hybridMultilevel"/>
    <w:tmpl w:val="247CF168"/>
    <w:lvl w:ilvl="0" w:tplc="F74A963C">
      <w:numFmt w:val="bullet"/>
      <w:lvlText w:val=""/>
      <w:lvlJc w:val="left"/>
      <w:pPr>
        <w:ind w:left="1069" w:hanging="360"/>
      </w:pPr>
      <w:rPr>
        <w:rFonts w:ascii="Wingdings" w:eastAsiaTheme="minorEastAsia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937A5"/>
    <w:multiLevelType w:val="multilevel"/>
    <w:tmpl w:val="EA6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80270"/>
    <w:multiLevelType w:val="hybridMultilevel"/>
    <w:tmpl w:val="4FD28F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523"/>
    <w:multiLevelType w:val="hybridMultilevel"/>
    <w:tmpl w:val="2D348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628C"/>
    <w:multiLevelType w:val="multilevel"/>
    <w:tmpl w:val="A0A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96684"/>
    <w:multiLevelType w:val="hybridMultilevel"/>
    <w:tmpl w:val="2340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8B0"/>
    <w:multiLevelType w:val="multilevel"/>
    <w:tmpl w:val="F39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D5D27"/>
    <w:multiLevelType w:val="multilevel"/>
    <w:tmpl w:val="DEB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E1217"/>
    <w:multiLevelType w:val="hybridMultilevel"/>
    <w:tmpl w:val="7220B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608C"/>
    <w:multiLevelType w:val="multilevel"/>
    <w:tmpl w:val="5B4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C2ED0"/>
    <w:multiLevelType w:val="multilevel"/>
    <w:tmpl w:val="289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63E31"/>
    <w:multiLevelType w:val="hybridMultilevel"/>
    <w:tmpl w:val="1DCA4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5521B"/>
    <w:multiLevelType w:val="hybridMultilevel"/>
    <w:tmpl w:val="2A1A9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1E75"/>
    <w:multiLevelType w:val="hybridMultilevel"/>
    <w:tmpl w:val="6C7650C4"/>
    <w:lvl w:ilvl="0" w:tplc="67C6980A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A1518"/>
    <w:multiLevelType w:val="multilevel"/>
    <w:tmpl w:val="E75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10727"/>
    <w:multiLevelType w:val="hybridMultilevel"/>
    <w:tmpl w:val="4A10B9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47D4"/>
    <w:multiLevelType w:val="hybridMultilevel"/>
    <w:tmpl w:val="993AD6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F4315"/>
    <w:multiLevelType w:val="hybridMultilevel"/>
    <w:tmpl w:val="96C22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C2C21"/>
    <w:multiLevelType w:val="hybridMultilevel"/>
    <w:tmpl w:val="35CE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10E"/>
    <w:multiLevelType w:val="multilevel"/>
    <w:tmpl w:val="F8D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745FB"/>
    <w:multiLevelType w:val="multilevel"/>
    <w:tmpl w:val="C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B13ED"/>
    <w:multiLevelType w:val="hybridMultilevel"/>
    <w:tmpl w:val="4BF67B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AB1"/>
    <w:multiLevelType w:val="multilevel"/>
    <w:tmpl w:val="58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F79FD"/>
    <w:multiLevelType w:val="hybridMultilevel"/>
    <w:tmpl w:val="41167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19"/>
  </w:num>
  <w:num w:numId="17">
    <w:abstractNumId w:val="6"/>
  </w:num>
  <w:num w:numId="18">
    <w:abstractNumId w:val="0"/>
  </w:num>
  <w:num w:numId="19">
    <w:abstractNumId w:val="9"/>
  </w:num>
  <w:num w:numId="20">
    <w:abstractNumId w:val="5"/>
  </w:num>
  <w:num w:numId="21">
    <w:abstractNumId w:val="1"/>
  </w:num>
  <w:num w:numId="22">
    <w:abstractNumId w:val="4"/>
  </w:num>
  <w:num w:numId="23">
    <w:abstractNumId w:val="1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A6"/>
    <w:rsid w:val="000001CE"/>
    <w:rsid w:val="00001A08"/>
    <w:rsid w:val="00002175"/>
    <w:rsid w:val="0000267E"/>
    <w:rsid w:val="00002852"/>
    <w:rsid w:val="000028C9"/>
    <w:rsid w:val="00002CE6"/>
    <w:rsid w:val="00003AF0"/>
    <w:rsid w:val="00005158"/>
    <w:rsid w:val="00005806"/>
    <w:rsid w:val="00005B70"/>
    <w:rsid w:val="000064B5"/>
    <w:rsid w:val="00007076"/>
    <w:rsid w:val="00007F4C"/>
    <w:rsid w:val="00010771"/>
    <w:rsid w:val="000113F0"/>
    <w:rsid w:val="00011456"/>
    <w:rsid w:val="00011F70"/>
    <w:rsid w:val="00012608"/>
    <w:rsid w:val="00012AE7"/>
    <w:rsid w:val="00012CEE"/>
    <w:rsid w:val="000130F9"/>
    <w:rsid w:val="00013811"/>
    <w:rsid w:val="00015294"/>
    <w:rsid w:val="000154CB"/>
    <w:rsid w:val="000161AC"/>
    <w:rsid w:val="0001634F"/>
    <w:rsid w:val="00016BBD"/>
    <w:rsid w:val="00016C7D"/>
    <w:rsid w:val="00017DDA"/>
    <w:rsid w:val="00020657"/>
    <w:rsid w:val="0002071B"/>
    <w:rsid w:val="00020846"/>
    <w:rsid w:val="00021211"/>
    <w:rsid w:val="00021A05"/>
    <w:rsid w:val="00021A64"/>
    <w:rsid w:val="00022C1B"/>
    <w:rsid w:val="00022E49"/>
    <w:rsid w:val="00023AD1"/>
    <w:rsid w:val="00023DD4"/>
    <w:rsid w:val="000253A0"/>
    <w:rsid w:val="00030062"/>
    <w:rsid w:val="00030C3C"/>
    <w:rsid w:val="00031615"/>
    <w:rsid w:val="00031E44"/>
    <w:rsid w:val="00032631"/>
    <w:rsid w:val="00032EEA"/>
    <w:rsid w:val="000344B7"/>
    <w:rsid w:val="0003459F"/>
    <w:rsid w:val="00034B30"/>
    <w:rsid w:val="00034CFC"/>
    <w:rsid w:val="00035500"/>
    <w:rsid w:val="00040053"/>
    <w:rsid w:val="0004125A"/>
    <w:rsid w:val="00042DB8"/>
    <w:rsid w:val="000436DC"/>
    <w:rsid w:val="00043E99"/>
    <w:rsid w:val="00044318"/>
    <w:rsid w:val="00045777"/>
    <w:rsid w:val="000457BC"/>
    <w:rsid w:val="000463DB"/>
    <w:rsid w:val="000464A6"/>
    <w:rsid w:val="00046C53"/>
    <w:rsid w:val="0005055B"/>
    <w:rsid w:val="00051CFE"/>
    <w:rsid w:val="00052169"/>
    <w:rsid w:val="000523FE"/>
    <w:rsid w:val="00053AFC"/>
    <w:rsid w:val="000541B4"/>
    <w:rsid w:val="000549DD"/>
    <w:rsid w:val="00054CCB"/>
    <w:rsid w:val="00055528"/>
    <w:rsid w:val="0005571D"/>
    <w:rsid w:val="0005592B"/>
    <w:rsid w:val="00057398"/>
    <w:rsid w:val="000623CD"/>
    <w:rsid w:val="000638EB"/>
    <w:rsid w:val="00064CAC"/>
    <w:rsid w:val="00065785"/>
    <w:rsid w:val="00065FB5"/>
    <w:rsid w:val="000661DD"/>
    <w:rsid w:val="00066CF5"/>
    <w:rsid w:val="00067B5C"/>
    <w:rsid w:val="000704B6"/>
    <w:rsid w:val="000705A0"/>
    <w:rsid w:val="0007099B"/>
    <w:rsid w:val="000709A1"/>
    <w:rsid w:val="00071755"/>
    <w:rsid w:val="000728CE"/>
    <w:rsid w:val="0007532E"/>
    <w:rsid w:val="00077195"/>
    <w:rsid w:val="000808B1"/>
    <w:rsid w:val="00081377"/>
    <w:rsid w:val="000827B7"/>
    <w:rsid w:val="00082F80"/>
    <w:rsid w:val="000832BE"/>
    <w:rsid w:val="00083B75"/>
    <w:rsid w:val="00084D20"/>
    <w:rsid w:val="0008510C"/>
    <w:rsid w:val="00085C02"/>
    <w:rsid w:val="0008690F"/>
    <w:rsid w:val="00086CFE"/>
    <w:rsid w:val="0008715F"/>
    <w:rsid w:val="0009007D"/>
    <w:rsid w:val="00090343"/>
    <w:rsid w:val="00090D11"/>
    <w:rsid w:val="000913E9"/>
    <w:rsid w:val="00091F33"/>
    <w:rsid w:val="0009215B"/>
    <w:rsid w:val="0009261C"/>
    <w:rsid w:val="00092628"/>
    <w:rsid w:val="000926B9"/>
    <w:rsid w:val="00093687"/>
    <w:rsid w:val="00093EA6"/>
    <w:rsid w:val="000940D2"/>
    <w:rsid w:val="000944C6"/>
    <w:rsid w:val="00095E52"/>
    <w:rsid w:val="00097323"/>
    <w:rsid w:val="000977BD"/>
    <w:rsid w:val="00097A45"/>
    <w:rsid w:val="000A0631"/>
    <w:rsid w:val="000A14CA"/>
    <w:rsid w:val="000A1B14"/>
    <w:rsid w:val="000A2A63"/>
    <w:rsid w:val="000A2B15"/>
    <w:rsid w:val="000A4C1C"/>
    <w:rsid w:val="000A4E46"/>
    <w:rsid w:val="000A5495"/>
    <w:rsid w:val="000A59F5"/>
    <w:rsid w:val="000A64EF"/>
    <w:rsid w:val="000A6B8E"/>
    <w:rsid w:val="000A6E35"/>
    <w:rsid w:val="000A7A74"/>
    <w:rsid w:val="000B0727"/>
    <w:rsid w:val="000B08AC"/>
    <w:rsid w:val="000B1645"/>
    <w:rsid w:val="000B2025"/>
    <w:rsid w:val="000B264C"/>
    <w:rsid w:val="000B2AA9"/>
    <w:rsid w:val="000B2EC4"/>
    <w:rsid w:val="000B2FF7"/>
    <w:rsid w:val="000B3510"/>
    <w:rsid w:val="000B35DC"/>
    <w:rsid w:val="000B35FC"/>
    <w:rsid w:val="000B3FE3"/>
    <w:rsid w:val="000B5B06"/>
    <w:rsid w:val="000B5E60"/>
    <w:rsid w:val="000B64A2"/>
    <w:rsid w:val="000B68DF"/>
    <w:rsid w:val="000B74CA"/>
    <w:rsid w:val="000C0102"/>
    <w:rsid w:val="000C1FA1"/>
    <w:rsid w:val="000C2EB1"/>
    <w:rsid w:val="000C4308"/>
    <w:rsid w:val="000C4D44"/>
    <w:rsid w:val="000C54B5"/>
    <w:rsid w:val="000C73FC"/>
    <w:rsid w:val="000C7974"/>
    <w:rsid w:val="000D09C9"/>
    <w:rsid w:val="000D2131"/>
    <w:rsid w:val="000D279C"/>
    <w:rsid w:val="000D2DCF"/>
    <w:rsid w:val="000D3557"/>
    <w:rsid w:val="000D39BD"/>
    <w:rsid w:val="000D4F75"/>
    <w:rsid w:val="000D56BB"/>
    <w:rsid w:val="000D5CDE"/>
    <w:rsid w:val="000D5F9D"/>
    <w:rsid w:val="000D6168"/>
    <w:rsid w:val="000D62FE"/>
    <w:rsid w:val="000D65B7"/>
    <w:rsid w:val="000E053B"/>
    <w:rsid w:val="000E16F5"/>
    <w:rsid w:val="000E1B27"/>
    <w:rsid w:val="000E2A5D"/>
    <w:rsid w:val="000E46CA"/>
    <w:rsid w:val="000E4B55"/>
    <w:rsid w:val="000E4DA6"/>
    <w:rsid w:val="000E4F2E"/>
    <w:rsid w:val="000E503C"/>
    <w:rsid w:val="000E5A3E"/>
    <w:rsid w:val="000E5C21"/>
    <w:rsid w:val="000E6364"/>
    <w:rsid w:val="000E6FF8"/>
    <w:rsid w:val="000F0387"/>
    <w:rsid w:val="000F109E"/>
    <w:rsid w:val="000F1BE7"/>
    <w:rsid w:val="000F204F"/>
    <w:rsid w:val="000F36E1"/>
    <w:rsid w:val="000F38F5"/>
    <w:rsid w:val="000F410B"/>
    <w:rsid w:val="000F418F"/>
    <w:rsid w:val="000F4971"/>
    <w:rsid w:val="000F4AB2"/>
    <w:rsid w:val="000F4E58"/>
    <w:rsid w:val="000F516C"/>
    <w:rsid w:val="000F546A"/>
    <w:rsid w:val="000F6050"/>
    <w:rsid w:val="000F7258"/>
    <w:rsid w:val="000F7A12"/>
    <w:rsid w:val="001022E6"/>
    <w:rsid w:val="001024DB"/>
    <w:rsid w:val="00102D2D"/>
    <w:rsid w:val="00104227"/>
    <w:rsid w:val="00104AAA"/>
    <w:rsid w:val="00104C6D"/>
    <w:rsid w:val="00105F84"/>
    <w:rsid w:val="0010628A"/>
    <w:rsid w:val="001075A0"/>
    <w:rsid w:val="001105B7"/>
    <w:rsid w:val="0011165F"/>
    <w:rsid w:val="00111E2F"/>
    <w:rsid w:val="00112222"/>
    <w:rsid w:val="001127FA"/>
    <w:rsid w:val="00114D83"/>
    <w:rsid w:val="00115A91"/>
    <w:rsid w:val="00115CEC"/>
    <w:rsid w:val="001164E4"/>
    <w:rsid w:val="00116A59"/>
    <w:rsid w:val="00116B36"/>
    <w:rsid w:val="00116C60"/>
    <w:rsid w:val="00117101"/>
    <w:rsid w:val="0011797D"/>
    <w:rsid w:val="00120ABB"/>
    <w:rsid w:val="00121019"/>
    <w:rsid w:val="00121D79"/>
    <w:rsid w:val="00122DFA"/>
    <w:rsid w:val="00122E3F"/>
    <w:rsid w:val="0012462A"/>
    <w:rsid w:val="00124DD8"/>
    <w:rsid w:val="00125E3F"/>
    <w:rsid w:val="00125F68"/>
    <w:rsid w:val="00126165"/>
    <w:rsid w:val="001261EE"/>
    <w:rsid w:val="0012768C"/>
    <w:rsid w:val="0013067E"/>
    <w:rsid w:val="001307C2"/>
    <w:rsid w:val="0013170F"/>
    <w:rsid w:val="001328B2"/>
    <w:rsid w:val="00132B07"/>
    <w:rsid w:val="00133477"/>
    <w:rsid w:val="0013385A"/>
    <w:rsid w:val="001360F9"/>
    <w:rsid w:val="00136970"/>
    <w:rsid w:val="00136C9D"/>
    <w:rsid w:val="00136F7E"/>
    <w:rsid w:val="001375CC"/>
    <w:rsid w:val="00142415"/>
    <w:rsid w:val="0014287D"/>
    <w:rsid w:val="00143CD6"/>
    <w:rsid w:val="00144A5E"/>
    <w:rsid w:val="001461C4"/>
    <w:rsid w:val="0014708C"/>
    <w:rsid w:val="0015046B"/>
    <w:rsid w:val="001506BC"/>
    <w:rsid w:val="0015099F"/>
    <w:rsid w:val="00151891"/>
    <w:rsid w:val="001518D4"/>
    <w:rsid w:val="001519CA"/>
    <w:rsid w:val="00151AA3"/>
    <w:rsid w:val="0015355A"/>
    <w:rsid w:val="00153B15"/>
    <w:rsid w:val="00154429"/>
    <w:rsid w:val="00154685"/>
    <w:rsid w:val="0016073B"/>
    <w:rsid w:val="00160988"/>
    <w:rsid w:val="001614A7"/>
    <w:rsid w:val="001616EF"/>
    <w:rsid w:val="001619ED"/>
    <w:rsid w:val="00161BD3"/>
    <w:rsid w:val="00162329"/>
    <w:rsid w:val="001626A4"/>
    <w:rsid w:val="001628C6"/>
    <w:rsid w:val="00163488"/>
    <w:rsid w:val="00163A15"/>
    <w:rsid w:val="00165D0F"/>
    <w:rsid w:val="00166269"/>
    <w:rsid w:val="00166760"/>
    <w:rsid w:val="001668AE"/>
    <w:rsid w:val="00167447"/>
    <w:rsid w:val="00167BBF"/>
    <w:rsid w:val="001706CC"/>
    <w:rsid w:val="00170852"/>
    <w:rsid w:val="00170931"/>
    <w:rsid w:val="00172562"/>
    <w:rsid w:val="00172DD1"/>
    <w:rsid w:val="00174365"/>
    <w:rsid w:val="00175386"/>
    <w:rsid w:val="0017571F"/>
    <w:rsid w:val="00175A08"/>
    <w:rsid w:val="0017638D"/>
    <w:rsid w:val="001803FD"/>
    <w:rsid w:val="001808AB"/>
    <w:rsid w:val="00182A98"/>
    <w:rsid w:val="00185168"/>
    <w:rsid w:val="0018518C"/>
    <w:rsid w:val="001855C8"/>
    <w:rsid w:val="00185705"/>
    <w:rsid w:val="001859F1"/>
    <w:rsid w:val="00185B74"/>
    <w:rsid w:val="00185D1A"/>
    <w:rsid w:val="001865D9"/>
    <w:rsid w:val="00187611"/>
    <w:rsid w:val="00187CFA"/>
    <w:rsid w:val="00191335"/>
    <w:rsid w:val="001915AF"/>
    <w:rsid w:val="001915F7"/>
    <w:rsid w:val="00191CBF"/>
    <w:rsid w:val="00194245"/>
    <w:rsid w:val="00194DFC"/>
    <w:rsid w:val="00195117"/>
    <w:rsid w:val="00195E1D"/>
    <w:rsid w:val="001A12A6"/>
    <w:rsid w:val="001A12CC"/>
    <w:rsid w:val="001A1A2E"/>
    <w:rsid w:val="001A1F92"/>
    <w:rsid w:val="001A239A"/>
    <w:rsid w:val="001A25E0"/>
    <w:rsid w:val="001A293C"/>
    <w:rsid w:val="001A3CEA"/>
    <w:rsid w:val="001A486E"/>
    <w:rsid w:val="001A5107"/>
    <w:rsid w:val="001A6FF5"/>
    <w:rsid w:val="001A7933"/>
    <w:rsid w:val="001B0333"/>
    <w:rsid w:val="001B0852"/>
    <w:rsid w:val="001B12C1"/>
    <w:rsid w:val="001B20E1"/>
    <w:rsid w:val="001B21BF"/>
    <w:rsid w:val="001B2A55"/>
    <w:rsid w:val="001B3A5E"/>
    <w:rsid w:val="001B3F47"/>
    <w:rsid w:val="001B40C5"/>
    <w:rsid w:val="001B4550"/>
    <w:rsid w:val="001B4D9D"/>
    <w:rsid w:val="001B5B16"/>
    <w:rsid w:val="001C0A08"/>
    <w:rsid w:val="001C1022"/>
    <w:rsid w:val="001C1BE9"/>
    <w:rsid w:val="001C1BED"/>
    <w:rsid w:val="001C1D37"/>
    <w:rsid w:val="001C205F"/>
    <w:rsid w:val="001C2532"/>
    <w:rsid w:val="001C2637"/>
    <w:rsid w:val="001C3171"/>
    <w:rsid w:val="001C41BA"/>
    <w:rsid w:val="001C44C0"/>
    <w:rsid w:val="001C4721"/>
    <w:rsid w:val="001C586C"/>
    <w:rsid w:val="001C686B"/>
    <w:rsid w:val="001C69DB"/>
    <w:rsid w:val="001C7F13"/>
    <w:rsid w:val="001D0F6D"/>
    <w:rsid w:val="001D1129"/>
    <w:rsid w:val="001D2087"/>
    <w:rsid w:val="001D30CF"/>
    <w:rsid w:val="001D3C34"/>
    <w:rsid w:val="001D4BBE"/>
    <w:rsid w:val="001D541D"/>
    <w:rsid w:val="001D62FF"/>
    <w:rsid w:val="001D6AAC"/>
    <w:rsid w:val="001D6BA0"/>
    <w:rsid w:val="001E0D0B"/>
    <w:rsid w:val="001E1256"/>
    <w:rsid w:val="001E16F5"/>
    <w:rsid w:val="001E1DA5"/>
    <w:rsid w:val="001E2336"/>
    <w:rsid w:val="001E34DE"/>
    <w:rsid w:val="001E38E6"/>
    <w:rsid w:val="001E48D8"/>
    <w:rsid w:val="001E5A32"/>
    <w:rsid w:val="001E5B14"/>
    <w:rsid w:val="001E6307"/>
    <w:rsid w:val="001E73E5"/>
    <w:rsid w:val="001F1317"/>
    <w:rsid w:val="001F1410"/>
    <w:rsid w:val="001F1B18"/>
    <w:rsid w:val="001F1DBA"/>
    <w:rsid w:val="001F2274"/>
    <w:rsid w:val="001F2393"/>
    <w:rsid w:val="001F3759"/>
    <w:rsid w:val="001F3D96"/>
    <w:rsid w:val="001F44B1"/>
    <w:rsid w:val="001F4A90"/>
    <w:rsid w:val="001F4E50"/>
    <w:rsid w:val="001F52EA"/>
    <w:rsid w:val="001F5D09"/>
    <w:rsid w:val="001F5F9B"/>
    <w:rsid w:val="001F668A"/>
    <w:rsid w:val="001F6F6E"/>
    <w:rsid w:val="001F79C8"/>
    <w:rsid w:val="001F7A12"/>
    <w:rsid w:val="001F7E95"/>
    <w:rsid w:val="00200826"/>
    <w:rsid w:val="002009D2"/>
    <w:rsid w:val="00200E1A"/>
    <w:rsid w:val="002010CD"/>
    <w:rsid w:val="002017D7"/>
    <w:rsid w:val="00202769"/>
    <w:rsid w:val="00203046"/>
    <w:rsid w:val="00203C52"/>
    <w:rsid w:val="00205213"/>
    <w:rsid w:val="002060AD"/>
    <w:rsid w:val="00206354"/>
    <w:rsid w:val="00206E6E"/>
    <w:rsid w:val="00206FDE"/>
    <w:rsid w:val="00211FB6"/>
    <w:rsid w:val="0021225A"/>
    <w:rsid w:val="00212265"/>
    <w:rsid w:val="0021431D"/>
    <w:rsid w:val="00214912"/>
    <w:rsid w:val="00215620"/>
    <w:rsid w:val="00217846"/>
    <w:rsid w:val="00217C74"/>
    <w:rsid w:val="00221E06"/>
    <w:rsid w:val="00221E10"/>
    <w:rsid w:val="00222074"/>
    <w:rsid w:val="00222DF7"/>
    <w:rsid w:val="00224583"/>
    <w:rsid w:val="00224F0D"/>
    <w:rsid w:val="0022523F"/>
    <w:rsid w:val="00225841"/>
    <w:rsid w:val="00226000"/>
    <w:rsid w:val="00227AA1"/>
    <w:rsid w:val="002303BD"/>
    <w:rsid w:val="00230D32"/>
    <w:rsid w:val="00231F4D"/>
    <w:rsid w:val="002322F9"/>
    <w:rsid w:val="00232B5D"/>
    <w:rsid w:val="00233A25"/>
    <w:rsid w:val="00235015"/>
    <w:rsid w:val="002355CC"/>
    <w:rsid w:val="002360A8"/>
    <w:rsid w:val="002361CA"/>
    <w:rsid w:val="0023688B"/>
    <w:rsid w:val="00236EE1"/>
    <w:rsid w:val="0024008B"/>
    <w:rsid w:val="0024034B"/>
    <w:rsid w:val="00240A91"/>
    <w:rsid w:val="00242C29"/>
    <w:rsid w:val="00242E49"/>
    <w:rsid w:val="00244024"/>
    <w:rsid w:val="00245B81"/>
    <w:rsid w:val="00247777"/>
    <w:rsid w:val="0025097B"/>
    <w:rsid w:val="002520C4"/>
    <w:rsid w:val="00253B49"/>
    <w:rsid w:val="00253F56"/>
    <w:rsid w:val="00254F4C"/>
    <w:rsid w:val="00255648"/>
    <w:rsid w:val="00257573"/>
    <w:rsid w:val="00257E30"/>
    <w:rsid w:val="00261495"/>
    <w:rsid w:val="0026184A"/>
    <w:rsid w:val="002623E8"/>
    <w:rsid w:val="00263248"/>
    <w:rsid w:val="00263901"/>
    <w:rsid w:val="00263D5E"/>
    <w:rsid w:val="00264AC8"/>
    <w:rsid w:val="0026545A"/>
    <w:rsid w:val="00265C1A"/>
    <w:rsid w:val="00265F2E"/>
    <w:rsid w:val="00266680"/>
    <w:rsid w:val="00266ADE"/>
    <w:rsid w:val="00266C3F"/>
    <w:rsid w:val="00267A70"/>
    <w:rsid w:val="00270081"/>
    <w:rsid w:val="00270DC4"/>
    <w:rsid w:val="00271299"/>
    <w:rsid w:val="00271A49"/>
    <w:rsid w:val="00272904"/>
    <w:rsid w:val="00274CA7"/>
    <w:rsid w:val="00274E5D"/>
    <w:rsid w:val="00276911"/>
    <w:rsid w:val="00276CA9"/>
    <w:rsid w:val="0027705F"/>
    <w:rsid w:val="0028059B"/>
    <w:rsid w:val="00281C25"/>
    <w:rsid w:val="0028255D"/>
    <w:rsid w:val="00282D67"/>
    <w:rsid w:val="00283470"/>
    <w:rsid w:val="002837B7"/>
    <w:rsid w:val="0028382F"/>
    <w:rsid w:val="00284CA9"/>
    <w:rsid w:val="0028536C"/>
    <w:rsid w:val="00285BC0"/>
    <w:rsid w:val="00287726"/>
    <w:rsid w:val="002879A1"/>
    <w:rsid w:val="002914F1"/>
    <w:rsid w:val="002926E0"/>
    <w:rsid w:val="00293507"/>
    <w:rsid w:val="0029351B"/>
    <w:rsid w:val="00293E5F"/>
    <w:rsid w:val="00294CD2"/>
    <w:rsid w:val="002953B5"/>
    <w:rsid w:val="00295B5E"/>
    <w:rsid w:val="00295EB2"/>
    <w:rsid w:val="002966B7"/>
    <w:rsid w:val="00296979"/>
    <w:rsid w:val="0029708C"/>
    <w:rsid w:val="00297BAB"/>
    <w:rsid w:val="002A0857"/>
    <w:rsid w:val="002A0A57"/>
    <w:rsid w:val="002A2A50"/>
    <w:rsid w:val="002A5B09"/>
    <w:rsid w:val="002A5E47"/>
    <w:rsid w:val="002A6A9E"/>
    <w:rsid w:val="002A6FB5"/>
    <w:rsid w:val="002A72E2"/>
    <w:rsid w:val="002A7EE9"/>
    <w:rsid w:val="002A7FBC"/>
    <w:rsid w:val="002B085B"/>
    <w:rsid w:val="002B12F9"/>
    <w:rsid w:val="002B2BB7"/>
    <w:rsid w:val="002B39A1"/>
    <w:rsid w:val="002B510F"/>
    <w:rsid w:val="002B614C"/>
    <w:rsid w:val="002B65A6"/>
    <w:rsid w:val="002B72EB"/>
    <w:rsid w:val="002C0013"/>
    <w:rsid w:val="002C004E"/>
    <w:rsid w:val="002C11CF"/>
    <w:rsid w:val="002C1274"/>
    <w:rsid w:val="002C17EA"/>
    <w:rsid w:val="002C2380"/>
    <w:rsid w:val="002C255C"/>
    <w:rsid w:val="002C4595"/>
    <w:rsid w:val="002C4EB1"/>
    <w:rsid w:val="002C5209"/>
    <w:rsid w:val="002C5C45"/>
    <w:rsid w:val="002C5CD1"/>
    <w:rsid w:val="002D083A"/>
    <w:rsid w:val="002D181C"/>
    <w:rsid w:val="002D3353"/>
    <w:rsid w:val="002D3E6A"/>
    <w:rsid w:val="002D4ABC"/>
    <w:rsid w:val="002D58B3"/>
    <w:rsid w:val="002D671A"/>
    <w:rsid w:val="002D6E2B"/>
    <w:rsid w:val="002D6F1C"/>
    <w:rsid w:val="002D7089"/>
    <w:rsid w:val="002D70E5"/>
    <w:rsid w:val="002D72C6"/>
    <w:rsid w:val="002D7407"/>
    <w:rsid w:val="002D7C12"/>
    <w:rsid w:val="002E15A4"/>
    <w:rsid w:val="002E1D03"/>
    <w:rsid w:val="002E24C9"/>
    <w:rsid w:val="002E3D57"/>
    <w:rsid w:val="002E4013"/>
    <w:rsid w:val="002E40C6"/>
    <w:rsid w:val="002E427C"/>
    <w:rsid w:val="002E4B36"/>
    <w:rsid w:val="002E6B0B"/>
    <w:rsid w:val="002E6B8F"/>
    <w:rsid w:val="002E734E"/>
    <w:rsid w:val="002F0936"/>
    <w:rsid w:val="002F0A1B"/>
    <w:rsid w:val="002F15F3"/>
    <w:rsid w:val="002F23D9"/>
    <w:rsid w:val="002F27DB"/>
    <w:rsid w:val="002F2FE0"/>
    <w:rsid w:val="002F3B2E"/>
    <w:rsid w:val="002F59CC"/>
    <w:rsid w:val="002F62E9"/>
    <w:rsid w:val="002F633E"/>
    <w:rsid w:val="002F6A52"/>
    <w:rsid w:val="002F708F"/>
    <w:rsid w:val="00300478"/>
    <w:rsid w:val="003009A6"/>
    <w:rsid w:val="00301ACE"/>
    <w:rsid w:val="00302EFD"/>
    <w:rsid w:val="0030372F"/>
    <w:rsid w:val="003039F8"/>
    <w:rsid w:val="003044B5"/>
    <w:rsid w:val="00304561"/>
    <w:rsid w:val="00304936"/>
    <w:rsid w:val="003053C2"/>
    <w:rsid w:val="00305451"/>
    <w:rsid w:val="00307030"/>
    <w:rsid w:val="00310FFF"/>
    <w:rsid w:val="00312093"/>
    <w:rsid w:val="00312181"/>
    <w:rsid w:val="00315E3D"/>
    <w:rsid w:val="00317090"/>
    <w:rsid w:val="00317234"/>
    <w:rsid w:val="00317297"/>
    <w:rsid w:val="00317EB2"/>
    <w:rsid w:val="00320F16"/>
    <w:rsid w:val="00321CD8"/>
    <w:rsid w:val="00322096"/>
    <w:rsid w:val="00323428"/>
    <w:rsid w:val="00323844"/>
    <w:rsid w:val="00324076"/>
    <w:rsid w:val="00326312"/>
    <w:rsid w:val="0032706F"/>
    <w:rsid w:val="00327801"/>
    <w:rsid w:val="00327C95"/>
    <w:rsid w:val="00330F4A"/>
    <w:rsid w:val="003313E9"/>
    <w:rsid w:val="003323D5"/>
    <w:rsid w:val="0033285D"/>
    <w:rsid w:val="0033322A"/>
    <w:rsid w:val="00334283"/>
    <w:rsid w:val="00334449"/>
    <w:rsid w:val="00340E23"/>
    <w:rsid w:val="00340F9C"/>
    <w:rsid w:val="0034191A"/>
    <w:rsid w:val="003434C4"/>
    <w:rsid w:val="00343C25"/>
    <w:rsid w:val="00344369"/>
    <w:rsid w:val="00346A2F"/>
    <w:rsid w:val="00346E1D"/>
    <w:rsid w:val="00347DE2"/>
    <w:rsid w:val="00350294"/>
    <w:rsid w:val="00351388"/>
    <w:rsid w:val="00351866"/>
    <w:rsid w:val="0035281B"/>
    <w:rsid w:val="00353728"/>
    <w:rsid w:val="00353913"/>
    <w:rsid w:val="00353D22"/>
    <w:rsid w:val="003546D6"/>
    <w:rsid w:val="00354AF6"/>
    <w:rsid w:val="00355E98"/>
    <w:rsid w:val="003560B0"/>
    <w:rsid w:val="0035640B"/>
    <w:rsid w:val="003574F1"/>
    <w:rsid w:val="0035771C"/>
    <w:rsid w:val="00357D88"/>
    <w:rsid w:val="00360DB2"/>
    <w:rsid w:val="00360E68"/>
    <w:rsid w:val="00361470"/>
    <w:rsid w:val="0036362F"/>
    <w:rsid w:val="00363C0F"/>
    <w:rsid w:val="00364F3E"/>
    <w:rsid w:val="00366BFD"/>
    <w:rsid w:val="00366DD9"/>
    <w:rsid w:val="0037015F"/>
    <w:rsid w:val="003703D4"/>
    <w:rsid w:val="00371608"/>
    <w:rsid w:val="003716C5"/>
    <w:rsid w:val="00372547"/>
    <w:rsid w:val="00372D47"/>
    <w:rsid w:val="00373629"/>
    <w:rsid w:val="00373DED"/>
    <w:rsid w:val="00374B04"/>
    <w:rsid w:val="0037551C"/>
    <w:rsid w:val="0037602D"/>
    <w:rsid w:val="00376C42"/>
    <w:rsid w:val="003773BA"/>
    <w:rsid w:val="00377561"/>
    <w:rsid w:val="00380CD4"/>
    <w:rsid w:val="003818BC"/>
    <w:rsid w:val="00381A0F"/>
    <w:rsid w:val="00381AA6"/>
    <w:rsid w:val="00385765"/>
    <w:rsid w:val="00385D32"/>
    <w:rsid w:val="00387796"/>
    <w:rsid w:val="00387858"/>
    <w:rsid w:val="00390034"/>
    <w:rsid w:val="00390134"/>
    <w:rsid w:val="0039166B"/>
    <w:rsid w:val="00391747"/>
    <w:rsid w:val="003936AC"/>
    <w:rsid w:val="00394F0D"/>
    <w:rsid w:val="0039517C"/>
    <w:rsid w:val="00395CA5"/>
    <w:rsid w:val="00396D2E"/>
    <w:rsid w:val="003978D5"/>
    <w:rsid w:val="003A0122"/>
    <w:rsid w:val="003A1688"/>
    <w:rsid w:val="003A16F3"/>
    <w:rsid w:val="003A1EB7"/>
    <w:rsid w:val="003A2255"/>
    <w:rsid w:val="003A28B8"/>
    <w:rsid w:val="003A4086"/>
    <w:rsid w:val="003A520E"/>
    <w:rsid w:val="003A5377"/>
    <w:rsid w:val="003A63A4"/>
    <w:rsid w:val="003A6879"/>
    <w:rsid w:val="003A6DF4"/>
    <w:rsid w:val="003A7118"/>
    <w:rsid w:val="003A7AD4"/>
    <w:rsid w:val="003B043B"/>
    <w:rsid w:val="003B0828"/>
    <w:rsid w:val="003B1267"/>
    <w:rsid w:val="003B1A5B"/>
    <w:rsid w:val="003B30D3"/>
    <w:rsid w:val="003B46F5"/>
    <w:rsid w:val="003B51EC"/>
    <w:rsid w:val="003B592C"/>
    <w:rsid w:val="003B5BE5"/>
    <w:rsid w:val="003B5C78"/>
    <w:rsid w:val="003B61E9"/>
    <w:rsid w:val="003B674A"/>
    <w:rsid w:val="003B6E6A"/>
    <w:rsid w:val="003B72F2"/>
    <w:rsid w:val="003B7362"/>
    <w:rsid w:val="003C04AA"/>
    <w:rsid w:val="003C0833"/>
    <w:rsid w:val="003C0D1C"/>
    <w:rsid w:val="003C1A84"/>
    <w:rsid w:val="003C293C"/>
    <w:rsid w:val="003C29CD"/>
    <w:rsid w:val="003C2D7B"/>
    <w:rsid w:val="003C37B6"/>
    <w:rsid w:val="003C4AB6"/>
    <w:rsid w:val="003C4FD9"/>
    <w:rsid w:val="003C5477"/>
    <w:rsid w:val="003C5651"/>
    <w:rsid w:val="003C5D95"/>
    <w:rsid w:val="003C6A7B"/>
    <w:rsid w:val="003C74EB"/>
    <w:rsid w:val="003C7781"/>
    <w:rsid w:val="003D0294"/>
    <w:rsid w:val="003D03FD"/>
    <w:rsid w:val="003D0F5E"/>
    <w:rsid w:val="003D1DC2"/>
    <w:rsid w:val="003D1FB6"/>
    <w:rsid w:val="003D2CC4"/>
    <w:rsid w:val="003D3E73"/>
    <w:rsid w:val="003D4F4C"/>
    <w:rsid w:val="003D5586"/>
    <w:rsid w:val="003D5657"/>
    <w:rsid w:val="003D5839"/>
    <w:rsid w:val="003D5CA9"/>
    <w:rsid w:val="003D62BA"/>
    <w:rsid w:val="003D685B"/>
    <w:rsid w:val="003D6AA1"/>
    <w:rsid w:val="003D6DDB"/>
    <w:rsid w:val="003E00FC"/>
    <w:rsid w:val="003E0E17"/>
    <w:rsid w:val="003E217C"/>
    <w:rsid w:val="003E2506"/>
    <w:rsid w:val="003E2FBF"/>
    <w:rsid w:val="003E406C"/>
    <w:rsid w:val="003E4993"/>
    <w:rsid w:val="003E7659"/>
    <w:rsid w:val="003E7F4B"/>
    <w:rsid w:val="003F068F"/>
    <w:rsid w:val="003F0837"/>
    <w:rsid w:val="003F1377"/>
    <w:rsid w:val="003F2449"/>
    <w:rsid w:val="003F28AC"/>
    <w:rsid w:val="003F4EA4"/>
    <w:rsid w:val="003F5188"/>
    <w:rsid w:val="003F6278"/>
    <w:rsid w:val="003F6DC0"/>
    <w:rsid w:val="003F71B3"/>
    <w:rsid w:val="003F77B3"/>
    <w:rsid w:val="003F7A59"/>
    <w:rsid w:val="004012BF"/>
    <w:rsid w:val="00401A2A"/>
    <w:rsid w:val="00401B36"/>
    <w:rsid w:val="00401D17"/>
    <w:rsid w:val="00402AC5"/>
    <w:rsid w:val="00404CC5"/>
    <w:rsid w:val="00405232"/>
    <w:rsid w:val="0040560F"/>
    <w:rsid w:val="004059A4"/>
    <w:rsid w:val="00406260"/>
    <w:rsid w:val="004069FF"/>
    <w:rsid w:val="00407AC6"/>
    <w:rsid w:val="00407D64"/>
    <w:rsid w:val="0041063C"/>
    <w:rsid w:val="00412206"/>
    <w:rsid w:val="0041256D"/>
    <w:rsid w:val="0041327B"/>
    <w:rsid w:val="00413367"/>
    <w:rsid w:val="00413418"/>
    <w:rsid w:val="00414568"/>
    <w:rsid w:val="00414AE3"/>
    <w:rsid w:val="00414DC3"/>
    <w:rsid w:val="00415B1B"/>
    <w:rsid w:val="00416C80"/>
    <w:rsid w:val="00417DF1"/>
    <w:rsid w:val="004208EF"/>
    <w:rsid w:val="00420A45"/>
    <w:rsid w:val="0042114A"/>
    <w:rsid w:val="00422AA7"/>
    <w:rsid w:val="0042306C"/>
    <w:rsid w:val="00423FC1"/>
    <w:rsid w:val="0042460C"/>
    <w:rsid w:val="0042504A"/>
    <w:rsid w:val="004250DE"/>
    <w:rsid w:val="00425265"/>
    <w:rsid w:val="0042645F"/>
    <w:rsid w:val="0042740B"/>
    <w:rsid w:val="0043124E"/>
    <w:rsid w:val="004337CC"/>
    <w:rsid w:val="00433A62"/>
    <w:rsid w:val="00434168"/>
    <w:rsid w:val="00434275"/>
    <w:rsid w:val="0043680C"/>
    <w:rsid w:val="00437C6D"/>
    <w:rsid w:val="00440979"/>
    <w:rsid w:val="004415B9"/>
    <w:rsid w:val="00443181"/>
    <w:rsid w:val="004440FB"/>
    <w:rsid w:val="00444391"/>
    <w:rsid w:val="00445C48"/>
    <w:rsid w:val="00445E53"/>
    <w:rsid w:val="0044618E"/>
    <w:rsid w:val="004466E1"/>
    <w:rsid w:val="00446819"/>
    <w:rsid w:val="00446EE3"/>
    <w:rsid w:val="004473BA"/>
    <w:rsid w:val="00447C24"/>
    <w:rsid w:val="00447E79"/>
    <w:rsid w:val="004509D1"/>
    <w:rsid w:val="004514E0"/>
    <w:rsid w:val="0045246A"/>
    <w:rsid w:val="004538EC"/>
    <w:rsid w:val="00453F1C"/>
    <w:rsid w:val="00454D04"/>
    <w:rsid w:val="0045554D"/>
    <w:rsid w:val="00455ABD"/>
    <w:rsid w:val="00456606"/>
    <w:rsid w:val="00456844"/>
    <w:rsid w:val="00457124"/>
    <w:rsid w:val="004608D1"/>
    <w:rsid w:val="00462448"/>
    <w:rsid w:val="004629AF"/>
    <w:rsid w:val="00464F6F"/>
    <w:rsid w:val="00466644"/>
    <w:rsid w:val="004668B8"/>
    <w:rsid w:val="00466D7E"/>
    <w:rsid w:val="00466E05"/>
    <w:rsid w:val="004670E3"/>
    <w:rsid w:val="00467CF5"/>
    <w:rsid w:val="00470248"/>
    <w:rsid w:val="00470710"/>
    <w:rsid w:val="00471119"/>
    <w:rsid w:val="00471369"/>
    <w:rsid w:val="0047158A"/>
    <w:rsid w:val="00471E48"/>
    <w:rsid w:val="00472AB0"/>
    <w:rsid w:val="0047399E"/>
    <w:rsid w:val="0047469E"/>
    <w:rsid w:val="004746E1"/>
    <w:rsid w:val="00475A72"/>
    <w:rsid w:val="00476687"/>
    <w:rsid w:val="00476A2D"/>
    <w:rsid w:val="00477C9D"/>
    <w:rsid w:val="00480A35"/>
    <w:rsid w:val="00480A51"/>
    <w:rsid w:val="00480CC9"/>
    <w:rsid w:val="00480DCC"/>
    <w:rsid w:val="00481BDB"/>
    <w:rsid w:val="004823BF"/>
    <w:rsid w:val="004828C1"/>
    <w:rsid w:val="00482BCB"/>
    <w:rsid w:val="00482ED0"/>
    <w:rsid w:val="00482FFE"/>
    <w:rsid w:val="00483954"/>
    <w:rsid w:val="00483A45"/>
    <w:rsid w:val="0048443D"/>
    <w:rsid w:val="00486946"/>
    <w:rsid w:val="004875EA"/>
    <w:rsid w:val="00490C0F"/>
    <w:rsid w:val="00491590"/>
    <w:rsid w:val="00491981"/>
    <w:rsid w:val="00491F02"/>
    <w:rsid w:val="00492B4C"/>
    <w:rsid w:val="00492E96"/>
    <w:rsid w:val="004941F6"/>
    <w:rsid w:val="004956B7"/>
    <w:rsid w:val="00496425"/>
    <w:rsid w:val="00496AA8"/>
    <w:rsid w:val="00497079"/>
    <w:rsid w:val="004971CD"/>
    <w:rsid w:val="00497426"/>
    <w:rsid w:val="004A01B5"/>
    <w:rsid w:val="004A01E7"/>
    <w:rsid w:val="004A0926"/>
    <w:rsid w:val="004A0C55"/>
    <w:rsid w:val="004A290A"/>
    <w:rsid w:val="004A39C5"/>
    <w:rsid w:val="004A470D"/>
    <w:rsid w:val="004A4B07"/>
    <w:rsid w:val="004A56E6"/>
    <w:rsid w:val="004A59B5"/>
    <w:rsid w:val="004A5FB8"/>
    <w:rsid w:val="004A6321"/>
    <w:rsid w:val="004A65A6"/>
    <w:rsid w:val="004A7A86"/>
    <w:rsid w:val="004B049A"/>
    <w:rsid w:val="004B04B6"/>
    <w:rsid w:val="004B0D78"/>
    <w:rsid w:val="004B1BBE"/>
    <w:rsid w:val="004B1EE5"/>
    <w:rsid w:val="004B29D6"/>
    <w:rsid w:val="004B476D"/>
    <w:rsid w:val="004B4A5C"/>
    <w:rsid w:val="004B58EA"/>
    <w:rsid w:val="004C055A"/>
    <w:rsid w:val="004C066C"/>
    <w:rsid w:val="004C06A9"/>
    <w:rsid w:val="004C07F0"/>
    <w:rsid w:val="004C1824"/>
    <w:rsid w:val="004C1D6D"/>
    <w:rsid w:val="004C1DA1"/>
    <w:rsid w:val="004C1FE6"/>
    <w:rsid w:val="004C20B7"/>
    <w:rsid w:val="004C2741"/>
    <w:rsid w:val="004C2AD3"/>
    <w:rsid w:val="004C4921"/>
    <w:rsid w:val="004C5BEB"/>
    <w:rsid w:val="004C70CD"/>
    <w:rsid w:val="004C77FD"/>
    <w:rsid w:val="004C7B8D"/>
    <w:rsid w:val="004D0D50"/>
    <w:rsid w:val="004D1916"/>
    <w:rsid w:val="004D1DB1"/>
    <w:rsid w:val="004D29BB"/>
    <w:rsid w:val="004D5A90"/>
    <w:rsid w:val="004D7323"/>
    <w:rsid w:val="004E1881"/>
    <w:rsid w:val="004E302F"/>
    <w:rsid w:val="004E3A7A"/>
    <w:rsid w:val="004E408C"/>
    <w:rsid w:val="004E46D3"/>
    <w:rsid w:val="004E4D82"/>
    <w:rsid w:val="004E5424"/>
    <w:rsid w:val="004E6C4F"/>
    <w:rsid w:val="004F0320"/>
    <w:rsid w:val="004F375E"/>
    <w:rsid w:val="004F4B45"/>
    <w:rsid w:val="004F4D1C"/>
    <w:rsid w:val="004F52BD"/>
    <w:rsid w:val="004F5A5E"/>
    <w:rsid w:val="004F5D1B"/>
    <w:rsid w:val="004F63AE"/>
    <w:rsid w:val="004F64C6"/>
    <w:rsid w:val="004F7DB5"/>
    <w:rsid w:val="00500B72"/>
    <w:rsid w:val="005010B3"/>
    <w:rsid w:val="005016CD"/>
    <w:rsid w:val="00501A7B"/>
    <w:rsid w:val="00503924"/>
    <w:rsid w:val="00503ABE"/>
    <w:rsid w:val="0050511B"/>
    <w:rsid w:val="00505CCB"/>
    <w:rsid w:val="005064D2"/>
    <w:rsid w:val="0050685F"/>
    <w:rsid w:val="00506B24"/>
    <w:rsid w:val="00506B73"/>
    <w:rsid w:val="00507BC5"/>
    <w:rsid w:val="00510071"/>
    <w:rsid w:val="0051061F"/>
    <w:rsid w:val="005127D2"/>
    <w:rsid w:val="00512A53"/>
    <w:rsid w:val="0051312F"/>
    <w:rsid w:val="005133B3"/>
    <w:rsid w:val="005145F6"/>
    <w:rsid w:val="0051524A"/>
    <w:rsid w:val="005167A1"/>
    <w:rsid w:val="005168FD"/>
    <w:rsid w:val="00516921"/>
    <w:rsid w:val="00517010"/>
    <w:rsid w:val="00517731"/>
    <w:rsid w:val="00517C0F"/>
    <w:rsid w:val="00520A1F"/>
    <w:rsid w:val="00521DC7"/>
    <w:rsid w:val="005224B3"/>
    <w:rsid w:val="00522A0D"/>
    <w:rsid w:val="005239E8"/>
    <w:rsid w:val="00523A72"/>
    <w:rsid w:val="00525278"/>
    <w:rsid w:val="005252C6"/>
    <w:rsid w:val="00525870"/>
    <w:rsid w:val="005258C8"/>
    <w:rsid w:val="00525E06"/>
    <w:rsid w:val="00527085"/>
    <w:rsid w:val="0052755F"/>
    <w:rsid w:val="00527C0A"/>
    <w:rsid w:val="00530871"/>
    <w:rsid w:val="0053236B"/>
    <w:rsid w:val="0053479D"/>
    <w:rsid w:val="005372F8"/>
    <w:rsid w:val="00537778"/>
    <w:rsid w:val="005404B7"/>
    <w:rsid w:val="00542747"/>
    <w:rsid w:val="005428F2"/>
    <w:rsid w:val="0054398C"/>
    <w:rsid w:val="00544BE0"/>
    <w:rsid w:val="005450AF"/>
    <w:rsid w:val="00545ACA"/>
    <w:rsid w:val="005471F1"/>
    <w:rsid w:val="00547A8B"/>
    <w:rsid w:val="00547CA2"/>
    <w:rsid w:val="00550C31"/>
    <w:rsid w:val="0055154A"/>
    <w:rsid w:val="00551DF1"/>
    <w:rsid w:val="00551EDA"/>
    <w:rsid w:val="0055227D"/>
    <w:rsid w:val="00552CBF"/>
    <w:rsid w:val="00554273"/>
    <w:rsid w:val="00555512"/>
    <w:rsid w:val="00555CCC"/>
    <w:rsid w:val="005578B3"/>
    <w:rsid w:val="005601AA"/>
    <w:rsid w:val="00560614"/>
    <w:rsid w:val="005610B2"/>
    <w:rsid w:val="005611DB"/>
    <w:rsid w:val="00561278"/>
    <w:rsid w:val="00562F40"/>
    <w:rsid w:val="005636B6"/>
    <w:rsid w:val="00564112"/>
    <w:rsid w:val="00564F25"/>
    <w:rsid w:val="005654BA"/>
    <w:rsid w:val="00565500"/>
    <w:rsid w:val="00566049"/>
    <w:rsid w:val="00567B35"/>
    <w:rsid w:val="00567F7D"/>
    <w:rsid w:val="0057002D"/>
    <w:rsid w:val="00570511"/>
    <w:rsid w:val="00570D5C"/>
    <w:rsid w:val="00570D6F"/>
    <w:rsid w:val="00570F27"/>
    <w:rsid w:val="00571BFD"/>
    <w:rsid w:val="00572484"/>
    <w:rsid w:val="00572743"/>
    <w:rsid w:val="0057334A"/>
    <w:rsid w:val="00573C11"/>
    <w:rsid w:val="005743CF"/>
    <w:rsid w:val="00574CE9"/>
    <w:rsid w:val="005776A2"/>
    <w:rsid w:val="005802BF"/>
    <w:rsid w:val="005808DE"/>
    <w:rsid w:val="00580BAE"/>
    <w:rsid w:val="00580DCC"/>
    <w:rsid w:val="00581065"/>
    <w:rsid w:val="00582302"/>
    <w:rsid w:val="00582A5D"/>
    <w:rsid w:val="00582F5E"/>
    <w:rsid w:val="0058353E"/>
    <w:rsid w:val="00584345"/>
    <w:rsid w:val="00584FE2"/>
    <w:rsid w:val="0058618E"/>
    <w:rsid w:val="00590118"/>
    <w:rsid w:val="00590E59"/>
    <w:rsid w:val="0059161B"/>
    <w:rsid w:val="00595725"/>
    <w:rsid w:val="005A1563"/>
    <w:rsid w:val="005A1EDC"/>
    <w:rsid w:val="005A1FE8"/>
    <w:rsid w:val="005A2DB0"/>
    <w:rsid w:val="005A2FC6"/>
    <w:rsid w:val="005A300F"/>
    <w:rsid w:val="005A3A41"/>
    <w:rsid w:val="005A5B8F"/>
    <w:rsid w:val="005A7103"/>
    <w:rsid w:val="005A790A"/>
    <w:rsid w:val="005B03FD"/>
    <w:rsid w:val="005B157A"/>
    <w:rsid w:val="005B2398"/>
    <w:rsid w:val="005B305F"/>
    <w:rsid w:val="005B3CC3"/>
    <w:rsid w:val="005B3EBB"/>
    <w:rsid w:val="005B3F27"/>
    <w:rsid w:val="005B4E42"/>
    <w:rsid w:val="005B5CD7"/>
    <w:rsid w:val="005B602E"/>
    <w:rsid w:val="005B7B3A"/>
    <w:rsid w:val="005C1645"/>
    <w:rsid w:val="005C1BB1"/>
    <w:rsid w:val="005C3344"/>
    <w:rsid w:val="005C4214"/>
    <w:rsid w:val="005C4EAA"/>
    <w:rsid w:val="005C5166"/>
    <w:rsid w:val="005C5BF7"/>
    <w:rsid w:val="005C6092"/>
    <w:rsid w:val="005C630C"/>
    <w:rsid w:val="005C73EC"/>
    <w:rsid w:val="005C7BF8"/>
    <w:rsid w:val="005C7DF2"/>
    <w:rsid w:val="005D027C"/>
    <w:rsid w:val="005D069B"/>
    <w:rsid w:val="005D0E53"/>
    <w:rsid w:val="005D10DE"/>
    <w:rsid w:val="005D1155"/>
    <w:rsid w:val="005D1C91"/>
    <w:rsid w:val="005D2CD5"/>
    <w:rsid w:val="005D3C56"/>
    <w:rsid w:val="005D4315"/>
    <w:rsid w:val="005D4445"/>
    <w:rsid w:val="005D4716"/>
    <w:rsid w:val="005D4BE3"/>
    <w:rsid w:val="005D5108"/>
    <w:rsid w:val="005D75A3"/>
    <w:rsid w:val="005E0582"/>
    <w:rsid w:val="005E095B"/>
    <w:rsid w:val="005E419B"/>
    <w:rsid w:val="005E70E9"/>
    <w:rsid w:val="005E78F0"/>
    <w:rsid w:val="005F00DE"/>
    <w:rsid w:val="005F0440"/>
    <w:rsid w:val="005F1ADE"/>
    <w:rsid w:val="005F385B"/>
    <w:rsid w:val="005F3F60"/>
    <w:rsid w:val="005F416D"/>
    <w:rsid w:val="005F6971"/>
    <w:rsid w:val="005F6D29"/>
    <w:rsid w:val="005F7D6C"/>
    <w:rsid w:val="0060132B"/>
    <w:rsid w:val="00601732"/>
    <w:rsid w:val="00602282"/>
    <w:rsid w:val="00602694"/>
    <w:rsid w:val="00602E24"/>
    <w:rsid w:val="006037DE"/>
    <w:rsid w:val="00603E2C"/>
    <w:rsid w:val="00606657"/>
    <w:rsid w:val="0061047A"/>
    <w:rsid w:val="00610C0A"/>
    <w:rsid w:val="00611CE5"/>
    <w:rsid w:val="00611E8E"/>
    <w:rsid w:val="00613B5F"/>
    <w:rsid w:val="00614D12"/>
    <w:rsid w:val="0061558E"/>
    <w:rsid w:val="0061588B"/>
    <w:rsid w:val="006158BC"/>
    <w:rsid w:val="00615BCA"/>
    <w:rsid w:val="00615D7A"/>
    <w:rsid w:val="0061725C"/>
    <w:rsid w:val="006202D4"/>
    <w:rsid w:val="00620390"/>
    <w:rsid w:val="0062059B"/>
    <w:rsid w:val="00620DB4"/>
    <w:rsid w:val="0062150A"/>
    <w:rsid w:val="006230D6"/>
    <w:rsid w:val="00623925"/>
    <w:rsid w:val="0062486C"/>
    <w:rsid w:val="00624FCF"/>
    <w:rsid w:val="0062627D"/>
    <w:rsid w:val="00626CC2"/>
    <w:rsid w:val="00626FC8"/>
    <w:rsid w:val="00627014"/>
    <w:rsid w:val="006272CD"/>
    <w:rsid w:val="00630062"/>
    <w:rsid w:val="00630312"/>
    <w:rsid w:val="006303EB"/>
    <w:rsid w:val="00631DF4"/>
    <w:rsid w:val="0063243D"/>
    <w:rsid w:val="00632CBB"/>
    <w:rsid w:val="006345CE"/>
    <w:rsid w:val="006404B4"/>
    <w:rsid w:val="0064194F"/>
    <w:rsid w:val="0064195A"/>
    <w:rsid w:val="00641EF7"/>
    <w:rsid w:val="0064202A"/>
    <w:rsid w:val="006422D5"/>
    <w:rsid w:val="006430E6"/>
    <w:rsid w:val="0064385E"/>
    <w:rsid w:val="0064390E"/>
    <w:rsid w:val="0064396F"/>
    <w:rsid w:val="006459AA"/>
    <w:rsid w:val="00647EC8"/>
    <w:rsid w:val="006506BC"/>
    <w:rsid w:val="006513F9"/>
    <w:rsid w:val="00651B08"/>
    <w:rsid w:val="00651C8C"/>
    <w:rsid w:val="00652121"/>
    <w:rsid w:val="00653A95"/>
    <w:rsid w:val="006541A5"/>
    <w:rsid w:val="00654223"/>
    <w:rsid w:val="006546C1"/>
    <w:rsid w:val="00657F2C"/>
    <w:rsid w:val="0066003C"/>
    <w:rsid w:val="006606C6"/>
    <w:rsid w:val="006610B9"/>
    <w:rsid w:val="006611F5"/>
    <w:rsid w:val="0066201A"/>
    <w:rsid w:val="00662CCB"/>
    <w:rsid w:val="006655EE"/>
    <w:rsid w:val="006656FF"/>
    <w:rsid w:val="00666BDF"/>
    <w:rsid w:val="00667224"/>
    <w:rsid w:val="00667297"/>
    <w:rsid w:val="0066756E"/>
    <w:rsid w:val="006676E2"/>
    <w:rsid w:val="006701A2"/>
    <w:rsid w:val="006705F0"/>
    <w:rsid w:val="00670792"/>
    <w:rsid w:val="00671C7C"/>
    <w:rsid w:val="006720AA"/>
    <w:rsid w:val="006722D2"/>
    <w:rsid w:val="00673912"/>
    <w:rsid w:val="0067464C"/>
    <w:rsid w:val="00674FD1"/>
    <w:rsid w:val="00675312"/>
    <w:rsid w:val="0067589F"/>
    <w:rsid w:val="006769E0"/>
    <w:rsid w:val="00676C10"/>
    <w:rsid w:val="0067718E"/>
    <w:rsid w:val="006774BC"/>
    <w:rsid w:val="00677AA0"/>
    <w:rsid w:val="006809A5"/>
    <w:rsid w:val="0068127B"/>
    <w:rsid w:val="0068142D"/>
    <w:rsid w:val="00681FFA"/>
    <w:rsid w:val="00682CD7"/>
    <w:rsid w:val="006836E7"/>
    <w:rsid w:val="00684C4F"/>
    <w:rsid w:val="00684D2A"/>
    <w:rsid w:val="00685218"/>
    <w:rsid w:val="00685815"/>
    <w:rsid w:val="00685AE3"/>
    <w:rsid w:val="00686135"/>
    <w:rsid w:val="00686639"/>
    <w:rsid w:val="0069049A"/>
    <w:rsid w:val="006906DF"/>
    <w:rsid w:val="00692933"/>
    <w:rsid w:val="00694ED5"/>
    <w:rsid w:val="00695009"/>
    <w:rsid w:val="006950C2"/>
    <w:rsid w:val="0069521C"/>
    <w:rsid w:val="00695B39"/>
    <w:rsid w:val="00695C42"/>
    <w:rsid w:val="00695CEE"/>
    <w:rsid w:val="00695E86"/>
    <w:rsid w:val="00696145"/>
    <w:rsid w:val="006971CD"/>
    <w:rsid w:val="006975B7"/>
    <w:rsid w:val="006A020D"/>
    <w:rsid w:val="006A0CC4"/>
    <w:rsid w:val="006A0D54"/>
    <w:rsid w:val="006A1AD3"/>
    <w:rsid w:val="006A2D13"/>
    <w:rsid w:val="006A3C29"/>
    <w:rsid w:val="006A4783"/>
    <w:rsid w:val="006A53C4"/>
    <w:rsid w:val="006A5545"/>
    <w:rsid w:val="006A62D5"/>
    <w:rsid w:val="006A63DC"/>
    <w:rsid w:val="006A6480"/>
    <w:rsid w:val="006A6710"/>
    <w:rsid w:val="006A6F35"/>
    <w:rsid w:val="006A6F6A"/>
    <w:rsid w:val="006A7F8D"/>
    <w:rsid w:val="006B06C9"/>
    <w:rsid w:val="006B11AA"/>
    <w:rsid w:val="006B11EE"/>
    <w:rsid w:val="006B1668"/>
    <w:rsid w:val="006B3154"/>
    <w:rsid w:val="006B53C5"/>
    <w:rsid w:val="006B6471"/>
    <w:rsid w:val="006B64BE"/>
    <w:rsid w:val="006B6BAE"/>
    <w:rsid w:val="006B7207"/>
    <w:rsid w:val="006C0937"/>
    <w:rsid w:val="006C096F"/>
    <w:rsid w:val="006C12D4"/>
    <w:rsid w:val="006C1B0B"/>
    <w:rsid w:val="006C1F3E"/>
    <w:rsid w:val="006C237A"/>
    <w:rsid w:val="006C27E2"/>
    <w:rsid w:val="006C2B21"/>
    <w:rsid w:val="006C44AF"/>
    <w:rsid w:val="006C4D72"/>
    <w:rsid w:val="006C62B6"/>
    <w:rsid w:val="006C6ECF"/>
    <w:rsid w:val="006C7BE3"/>
    <w:rsid w:val="006D10F5"/>
    <w:rsid w:val="006D205D"/>
    <w:rsid w:val="006D23EB"/>
    <w:rsid w:val="006D2E09"/>
    <w:rsid w:val="006D328C"/>
    <w:rsid w:val="006D3471"/>
    <w:rsid w:val="006D35F1"/>
    <w:rsid w:val="006D39FC"/>
    <w:rsid w:val="006D3BFB"/>
    <w:rsid w:val="006D4DB5"/>
    <w:rsid w:val="006D4F16"/>
    <w:rsid w:val="006D53DC"/>
    <w:rsid w:val="006D66AA"/>
    <w:rsid w:val="006D72E1"/>
    <w:rsid w:val="006E16A7"/>
    <w:rsid w:val="006E17AD"/>
    <w:rsid w:val="006E2571"/>
    <w:rsid w:val="006E2EAA"/>
    <w:rsid w:val="006E3A62"/>
    <w:rsid w:val="006E3E65"/>
    <w:rsid w:val="006E3EBD"/>
    <w:rsid w:val="006E6D9E"/>
    <w:rsid w:val="006E7038"/>
    <w:rsid w:val="006E7258"/>
    <w:rsid w:val="006E7ADD"/>
    <w:rsid w:val="006F003E"/>
    <w:rsid w:val="006F19FC"/>
    <w:rsid w:val="006F2A48"/>
    <w:rsid w:val="006F326C"/>
    <w:rsid w:val="006F403E"/>
    <w:rsid w:val="006F4A5B"/>
    <w:rsid w:val="006F4D99"/>
    <w:rsid w:val="006F5223"/>
    <w:rsid w:val="006F65E5"/>
    <w:rsid w:val="006F683A"/>
    <w:rsid w:val="006F7239"/>
    <w:rsid w:val="006F7264"/>
    <w:rsid w:val="006F7384"/>
    <w:rsid w:val="006F752D"/>
    <w:rsid w:val="006F7B16"/>
    <w:rsid w:val="00700103"/>
    <w:rsid w:val="007005F2"/>
    <w:rsid w:val="007013D1"/>
    <w:rsid w:val="0070209B"/>
    <w:rsid w:val="007021B8"/>
    <w:rsid w:val="00702EE5"/>
    <w:rsid w:val="00702F60"/>
    <w:rsid w:val="00703A34"/>
    <w:rsid w:val="00705BD9"/>
    <w:rsid w:val="007061DD"/>
    <w:rsid w:val="00706262"/>
    <w:rsid w:val="00710299"/>
    <w:rsid w:val="007104E9"/>
    <w:rsid w:val="0071074C"/>
    <w:rsid w:val="00710757"/>
    <w:rsid w:val="00710C95"/>
    <w:rsid w:val="007125E9"/>
    <w:rsid w:val="00712F59"/>
    <w:rsid w:val="0071302B"/>
    <w:rsid w:val="0071354A"/>
    <w:rsid w:val="00713D26"/>
    <w:rsid w:val="00713DA7"/>
    <w:rsid w:val="007143A9"/>
    <w:rsid w:val="00714926"/>
    <w:rsid w:val="00716F58"/>
    <w:rsid w:val="0071759C"/>
    <w:rsid w:val="007214CC"/>
    <w:rsid w:val="007222ED"/>
    <w:rsid w:val="007222F1"/>
    <w:rsid w:val="007229AB"/>
    <w:rsid w:val="00723280"/>
    <w:rsid w:val="00723FAD"/>
    <w:rsid w:val="007241C2"/>
    <w:rsid w:val="00724482"/>
    <w:rsid w:val="00724672"/>
    <w:rsid w:val="00724CA9"/>
    <w:rsid w:val="0072551F"/>
    <w:rsid w:val="00725A27"/>
    <w:rsid w:val="00725A4D"/>
    <w:rsid w:val="00726522"/>
    <w:rsid w:val="00726606"/>
    <w:rsid w:val="00727CEB"/>
    <w:rsid w:val="007307CD"/>
    <w:rsid w:val="00730C48"/>
    <w:rsid w:val="00732E9E"/>
    <w:rsid w:val="0073323B"/>
    <w:rsid w:val="0073339C"/>
    <w:rsid w:val="00733672"/>
    <w:rsid w:val="0073370E"/>
    <w:rsid w:val="00733D1B"/>
    <w:rsid w:val="00734C6D"/>
    <w:rsid w:val="007354D7"/>
    <w:rsid w:val="00735E16"/>
    <w:rsid w:val="00735E42"/>
    <w:rsid w:val="00737611"/>
    <w:rsid w:val="00741065"/>
    <w:rsid w:val="00741B2C"/>
    <w:rsid w:val="00741CCD"/>
    <w:rsid w:val="00742774"/>
    <w:rsid w:val="007432D3"/>
    <w:rsid w:val="00744E2A"/>
    <w:rsid w:val="00745FFF"/>
    <w:rsid w:val="0074694C"/>
    <w:rsid w:val="00746D9F"/>
    <w:rsid w:val="00747D31"/>
    <w:rsid w:val="00747DAE"/>
    <w:rsid w:val="00753E03"/>
    <w:rsid w:val="00753E04"/>
    <w:rsid w:val="0075443C"/>
    <w:rsid w:val="007559C3"/>
    <w:rsid w:val="00755ABB"/>
    <w:rsid w:val="00755CAE"/>
    <w:rsid w:val="00756928"/>
    <w:rsid w:val="00761905"/>
    <w:rsid w:val="0076209D"/>
    <w:rsid w:val="00764093"/>
    <w:rsid w:val="007646C7"/>
    <w:rsid w:val="00764AD6"/>
    <w:rsid w:val="0076546C"/>
    <w:rsid w:val="00765B10"/>
    <w:rsid w:val="00767BCD"/>
    <w:rsid w:val="00767E81"/>
    <w:rsid w:val="007717DC"/>
    <w:rsid w:val="0077195C"/>
    <w:rsid w:val="00773112"/>
    <w:rsid w:val="0077475B"/>
    <w:rsid w:val="00774EE0"/>
    <w:rsid w:val="007766D1"/>
    <w:rsid w:val="00777209"/>
    <w:rsid w:val="00777219"/>
    <w:rsid w:val="00777857"/>
    <w:rsid w:val="00781656"/>
    <w:rsid w:val="00781B8D"/>
    <w:rsid w:val="00782C64"/>
    <w:rsid w:val="00782D9D"/>
    <w:rsid w:val="0078351D"/>
    <w:rsid w:val="007847E4"/>
    <w:rsid w:val="00784831"/>
    <w:rsid w:val="007851A9"/>
    <w:rsid w:val="00785501"/>
    <w:rsid w:val="007863A6"/>
    <w:rsid w:val="00786D46"/>
    <w:rsid w:val="0078707E"/>
    <w:rsid w:val="00787400"/>
    <w:rsid w:val="00790739"/>
    <w:rsid w:val="00791B94"/>
    <w:rsid w:val="007921B0"/>
    <w:rsid w:val="00794899"/>
    <w:rsid w:val="00794EEC"/>
    <w:rsid w:val="00794FCB"/>
    <w:rsid w:val="0079592F"/>
    <w:rsid w:val="00795CE4"/>
    <w:rsid w:val="00795EED"/>
    <w:rsid w:val="00796DB9"/>
    <w:rsid w:val="00796EF6"/>
    <w:rsid w:val="00797209"/>
    <w:rsid w:val="0079744C"/>
    <w:rsid w:val="00797636"/>
    <w:rsid w:val="00797953"/>
    <w:rsid w:val="00797B7E"/>
    <w:rsid w:val="007A0C19"/>
    <w:rsid w:val="007A25A4"/>
    <w:rsid w:val="007A3306"/>
    <w:rsid w:val="007A3BD7"/>
    <w:rsid w:val="007A3C87"/>
    <w:rsid w:val="007A4C66"/>
    <w:rsid w:val="007A4C97"/>
    <w:rsid w:val="007A4F0F"/>
    <w:rsid w:val="007A52E4"/>
    <w:rsid w:val="007A66E5"/>
    <w:rsid w:val="007A7BE7"/>
    <w:rsid w:val="007B00A4"/>
    <w:rsid w:val="007B0BE6"/>
    <w:rsid w:val="007B1693"/>
    <w:rsid w:val="007B222B"/>
    <w:rsid w:val="007B2491"/>
    <w:rsid w:val="007B2510"/>
    <w:rsid w:val="007B2C89"/>
    <w:rsid w:val="007B3B6C"/>
    <w:rsid w:val="007B3E4F"/>
    <w:rsid w:val="007B4198"/>
    <w:rsid w:val="007B47BA"/>
    <w:rsid w:val="007B47D4"/>
    <w:rsid w:val="007B4A5B"/>
    <w:rsid w:val="007B4DFA"/>
    <w:rsid w:val="007C0ECA"/>
    <w:rsid w:val="007C139A"/>
    <w:rsid w:val="007C173E"/>
    <w:rsid w:val="007C1B99"/>
    <w:rsid w:val="007C1E69"/>
    <w:rsid w:val="007C2447"/>
    <w:rsid w:val="007C2EEB"/>
    <w:rsid w:val="007C3BFC"/>
    <w:rsid w:val="007C4B46"/>
    <w:rsid w:val="007C54E1"/>
    <w:rsid w:val="007C62C4"/>
    <w:rsid w:val="007C6901"/>
    <w:rsid w:val="007C6EB6"/>
    <w:rsid w:val="007C7B07"/>
    <w:rsid w:val="007D18E3"/>
    <w:rsid w:val="007D1A7F"/>
    <w:rsid w:val="007D2168"/>
    <w:rsid w:val="007D2B7C"/>
    <w:rsid w:val="007D2EFF"/>
    <w:rsid w:val="007D33AE"/>
    <w:rsid w:val="007D3769"/>
    <w:rsid w:val="007D41FC"/>
    <w:rsid w:val="007D5BC1"/>
    <w:rsid w:val="007D6442"/>
    <w:rsid w:val="007D7753"/>
    <w:rsid w:val="007E2E03"/>
    <w:rsid w:val="007E3EE3"/>
    <w:rsid w:val="007E4339"/>
    <w:rsid w:val="007E50CD"/>
    <w:rsid w:val="007E6858"/>
    <w:rsid w:val="007F0DDB"/>
    <w:rsid w:val="007F0E50"/>
    <w:rsid w:val="007F1091"/>
    <w:rsid w:val="007F1371"/>
    <w:rsid w:val="007F1401"/>
    <w:rsid w:val="007F1770"/>
    <w:rsid w:val="007F19C6"/>
    <w:rsid w:val="007F1B1B"/>
    <w:rsid w:val="007F259B"/>
    <w:rsid w:val="007F424C"/>
    <w:rsid w:val="007F4585"/>
    <w:rsid w:val="007F5866"/>
    <w:rsid w:val="007F6269"/>
    <w:rsid w:val="007F733D"/>
    <w:rsid w:val="007F797E"/>
    <w:rsid w:val="007F7AEE"/>
    <w:rsid w:val="008001DC"/>
    <w:rsid w:val="008009A6"/>
    <w:rsid w:val="00801A16"/>
    <w:rsid w:val="0080208A"/>
    <w:rsid w:val="0080247A"/>
    <w:rsid w:val="0080336D"/>
    <w:rsid w:val="00803F14"/>
    <w:rsid w:val="0080409F"/>
    <w:rsid w:val="00806089"/>
    <w:rsid w:val="00806125"/>
    <w:rsid w:val="00806141"/>
    <w:rsid w:val="00806389"/>
    <w:rsid w:val="008108DA"/>
    <w:rsid w:val="00812380"/>
    <w:rsid w:val="00812760"/>
    <w:rsid w:val="0081391B"/>
    <w:rsid w:val="0081596E"/>
    <w:rsid w:val="008162AA"/>
    <w:rsid w:val="0081640D"/>
    <w:rsid w:val="00816A69"/>
    <w:rsid w:val="00816D56"/>
    <w:rsid w:val="00817620"/>
    <w:rsid w:val="00820614"/>
    <w:rsid w:val="0082191B"/>
    <w:rsid w:val="00821C73"/>
    <w:rsid w:val="0082229C"/>
    <w:rsid w:val="00822665"/>
    <w:rsid w:val="00822EA1"/>
    <w:rsid w:val="00824604"/>
    <w:rsid w:val="00825AAB"/>
    <w:rsid w:val="00825CD2"/>
    <w:rsid w:val="00825EC6"/>
    <w:rsid w:val="0082611F"/>
    <w:rsid w:val="0082765F"/>
    <w:rsid w:val="008301FF"/>
    <w:rsid w:val="008309E0"/>
    <w:rsid w:val="00830DE1"/>
    <w:rsid w:val="0083161A"/>
    <w:rsid w:val="00831A31"/>
    <w:rsid w:val="00832E97"/>
    <w:rsid w:val="00834228"/>
    <w:rsid w:val="00834C2B"/>
    <w:rsid w:val="00835491"/>
    <w:rsid w:val="008356EE"/>
    <w:rsid w:val="00835C76"/>
    <w:rsid w:val="008363D2"/>
    <w:rsid w:val="00836C23"/>
    <w:rsid w:val="008401E9"/>
    <w:rsid w:val="008414DC"/>
    <w:rsid w:val="00841E8F"/>
    <w:rsid w:val="0084295C"/>
    <w:rsid w:val="0084299E"/>
    <w:rsid w:val="008429AF"/>
    <w:rsid w:val="00843881"/>
    <w:rsid w:val="0084388E"/>
    <w:rsid w:val="00844C59"/>
    <w:rsid w:val="00846D3B"/>
    <w:rsid w:val="00846E47"/>
    <w:rsid w:val="0084762B"/>
    <w:rsid w:val="0084773B"/>
    <w:rsid w:val="00850BD4"/>
    <w:rsid w:val="008526FB"/>
    <w:rsid w:val="00852F17"/>
    <w:rsid w:val="00853121"/>
    <w:rsid w:val="00853C0A"/>
    <w:rsid w:val="00854465"/>
    <w:rsid w:val="00855DC2"/>
    <w:rsid w:val="00855F66"/>
    <w:rsid w:val="008564E1"/>
    <w:rsid w:val="00856DEC"/>
    <w:rsid w:val="00857362"/>
    <w:rsid w:val="00857511"/>
    <w:rsid w:val="00860C09"/>
    <w:rsid w:val="0086125C"/>
    <w:rsid w:val="00861615"/>
    <w:rsid w:val="008619BA"/>
    <w:rsid w:val="0086233F"/>
    <w:rsid w:val="00863D6E"/>
    <w:rsid w:val="008644B3"/>
    <w:rsid w:val="00865F56"/>
    <w:rsid w:val="00866396"/>
    <w:rsid w:val="00870442"/>
    <w:rsid w:val="008707F3"/>
    <w:rsid w:val="00870C50"/>
    <w:rsid w:val="00870C9F"/>
    <w:rsid w:val="00871657"/>
    <w:rsid w:val="008719B4"/>
    <w:rsid w:val="00872256"/>
    <w:rsid w:val="008722E2"/>
    <w:rsid w:val="008723A5"/>
    <w:rsid w:val="00872504"/>
    <w:rsid w:val="00872797"/>
    <w:rsid w:val="00873260"/>
    <w:rsid w:val="008733F9"/>
    <w:rsid w:val="00873C3D"/>
    <w:rsid w:val="00874D02"/>
    <w:rsid w:val="008764EF"/>
    <w:rsid w:val="00876670"/>
    <w:rsid w:val="00876884"/>
    <w:rsid w:val="00881C40"/>
    <w:rsid w:val="0088249E"/>
    <w:rsid w:val="0088315F"/>
    <w:rsid w:val="0088432E"/>
    <w:rsid w:val="00884674"/>
    <w:rsid w:val="00885B13"/>
    <w:rsid w:val="00885EE0"/>
    <w:rsid w:val="008861E1"/>
    <w:rsid w:val="00886BF2"/>
    <w:rsid w:val="00887E61"/>
    <w:rsid w:val="00887F59"/>
    <w:rsid w:val="008904B4"/>
    <w:rsid w:val="00891FB1"/>
    <w:rsid w:val="00892A6E"/>
    <w:rsid w:val="008930DA"/>
    <w:rsid w:val="00895277"/>
    <w:rsid w:val="00897AE1"/>
    <w:rsid w:val="008A0AD2"/>
    <w:rsid w:val="008A1A05"/>
    <w:rsid w:val="008A2887"/>
    <w:rsid w:val="008A3162"/>
    <w:rsid w:val="008A411E"/>
    <w:rsid w:val="008A4262"/>
    <w:rsid w:val="008A53CA"/>
    <w:rsid w:val="008A53FE"/>
    <w:rsid w:val="008A5962"/>
    <w:rsid w:val="008A6F74"/>
    <w:rsid w:val="008A7BD3"/>
    <w:rsid w:val="008B0969"/>
    <w:rsid w:val="008B1C0D"/>
    <w:rsid w:val="008B238A"/>
    <w:rsid w:val="008B2746"/>
    <w:rsid w:val="008B31B2"/>
    <w:rsid w:val="008B3B4D"/>
    <w:rsid w:val="008B3DC2"/>
    <w:rsid w:val="008B4C25"/>
    <w:rsid w:val="008B4C27"/>
    <w:rsid w:val="008B5025"/>
    <w:rsid w:val="008B53EA"/>
    <w:rsid w:val="008B5863"/>
    <w:rsid w:val="008B6268"/>
    <w:rsid w:val="008B634F"/>
    <w:rsid w:val="008B6654"/>
    <w:rsid w:val="008B73AD"/>
    <w:rsid w:val="008C014D"/>
    <w:rsid w:val="008C0273"/>
    <w:rsid w:val="008C0B93"/>
    <w:rsid w:val="008C0E6E"/>
    <w:rsid w:val="008C164B"/>
    <w:rsid w:val="008C2AAC"/>
    <w:rsid w:val="008C2DD5"/>
    <w:rsid w:val="008C3283"/>
    <w:rsid w:val="008C3427"/>
    <w:rsid w:val="008C3DD3"/>
    <w:rsid w:val="008C4606"/>
    <w:rsid w:val="008C5E7E"/>
    <w:rsid w:val="008C623F"/>
    <w:rsid w:val="008C63CF"/>
    <w:rsid w:val="008D2764"/>
    <w:rsid w:val="008D2AAD"/>
    <w:rsid w:val="008D35E3"/>
    <w:rsid w:val="008D3F83"/>
    <w:rsid w:val="008D5A6C"/>
    <w:rsid w:val="008D5B6D"/>
    <w:rsid w:val="008D6963"/>
    <w:rsid w:val="008D742A"/>
    <w:rsid w:val="008D744C"/>
    <w:rsid w:val="008D7E49"/>
    <w:rsid w:val="008E0374"/>
    <w:rsid w:val="008E060A"/>
    <w:rsid w:val="008E177C"/>
    <w:rsid w:val="008E17E0"/>
    <w:rsid w:val="008E190C"/>
    <w:rsid w:val="008E208E"/>
    <w:rsid w:val="008E2E82"/>
    <w:rsid w:val="008E3013"/>
    <w:rsid w:val="008E304B"/>
    <w:rsid w:val="008E3C15"/>
    <w:rsid w:val="008E3F31"/>
    <w:rsid w:val="008E4E24"/>
    <w:rsid w:val="008E54FC"/>
    <w:rsid w:val="008E5762"/>
    <w:rsid w:val="008E620A"/>
    <w:rsid w:val="008E6B50"/>
    <w:rsid w:val="008E718E"/>
    <w:rsid w:val="008E7C6B"/>
    <w:rsid w:val="008F0F9B"/>
    <w:rsid w:val="008F1701"/>
    <w:rsid w:val="008F1872"/>
    <w:rsid w:val="008F3426"/>
    <w:rsid w:val="008F35FE"/>
    <w:rsid w:val="008F3A81"/>
    <w:rsid w:val="008F4DB5"/>
    <w:rsid w:val="008F4F87"/>
    <w:rsid w:val="008F626A"/>
    <w:rsid w:val="008F6430"/>
    <w:rsid w:val="008F67A7"/>
    <w:rsid w:val="008F7303"/>
    <w:rsid w:val="008F7DE2"/>
    <w:rsid w:val="0090039A"/>
    <w:rsid w:val="00901043"/>
    <w:rsid w:val="00902811"/>
    <w:rsid w:val="00903382"/>
    <w:rsid w:val="009053B1"/>
    <w:rsid w:val="009054BB"/>
    <w:rsid w:val="00905F13"/>
    <w:rsid w:val="00905F9C"/>
    <w:rsid w:val="009060E0"/>
    <w:rsid w:val="00906772"/>
    <w:rsid w:val="0090785F"/>
    <w:rsid w:val="00907DAA"/>
    <w:rsid w:val="0091050D"/>
    <w:rsid w:val="00910C62"/>
    <w:rsid w:val="00912761"/>
    <w:rsid w:val="009129CD"/>
    <w:rsid w:val="00912FA4"/>
    <w:rsid w:val="0091346B"/>
    <w:rsid w:val="009135A5"/>
    <w:rsid w:val="00915E45"/>
    <w:rsid w:val="00916591"/>
    <w:rsid w:val="00916D60"/>
    <w:rsid w:val="00916DB1"/>
    <w:rsid w:val="00920BE6"/>
    <w:rsid w:val="00921BD0"/>
    <w:rsid w:val="009223D7"/>
    <w:rsid w:val="00922709"/>
    <w:rsid w:val="0092320C"/>
    <w:rsid w:val="00923CC0"/>
    <w:rsid w:val="00923D4B"/>
    <w:rsid w:val="009260D9"/>
    <w:rsid w:val="00926F23"/>
    <w:rsid w:val="009278B1"/>
    <w:rsid w:val="009323C9"/>
    <w:rsid w:val="00932E76"/>
    <w:rsid w:val="009332BF"/>
    <w:rsid w:val="0093528C"/>
    <w:rsid w:val="00936CF4"/>
    <w:rsid w:val="009373C9"/>
    <w:rsid w:val="00937681"/>
    <w:rsid w:val="009407A9"/>
    <w:rsid w:val="0094228A"/>
    <w:rsid w:val="0094324F"/>
    <w:rsid w:val="00944233"/>
    <w:rsid w:val="00944C16"/>
    <w:rsid w:val="00944F21"/>
    <w:rsid w:val="009450EE"/>
    <w:rsid w:val="009454E6"/>
    <w:rsid w:val="009460AE"/>
    <w:rsid w:val="00946AE8"/>
    <w:rsid w:val="009479B3"/>
    <w:rsid w:val="009479F0"/>
    <w:rsid w:val="00947A34"/>
    <w:rsid w:val="00947A5E"/>
    <w:rsid w:val="0095068E"/>
    <w:rsid w:val="0095105D"/>
    <w:rsid w:val="00952F4E"/>
    <w:rsid w:val="0095448E"/>
    <w:rsid w:val="0095467A"/>
    <w:rsid w:val="00954B86"/>
    <w:rsid w:val="00955788"/>
    <w:rsid w:val="0095626B"/>
    <w:rsid w:val="00956993"/>
    <w:rsid w:val="00956E6F"/>
    <w:rsid w:val="0096071C"/>
    <w:rsid w:val="00960BE9"/>
    <w:rsid w:val="009612BE"/>
    <w:rsid w:val="009616DD"/>
    <w:rsid w:val="00961B3B"/>
    <w:rsid w:val="009624F5"/>
    <w:rsid w:val="00964328"/>
    <w:rsid w:val="00964DEF"/>
    <w:rsid w:val="009651CA"/>
    <w:rsid w:val="009655C3"/>
    <w:rsid w:val="00966207"/>
    <w:rsid w:val="00966669"/>
    <w:rsid w:val="00966690"/>
    <w:rsid w:val="00966DF3"/>
    <w:rsid w:val="00967167"/>
    <w:rsid w:val="00967465"/>
    <w:rsid w:val="00970010"/>
    <w:rsid w:val="00970650"/>
    <w:rsid w:val="009711A8"/>
    <w:rsid w:val="00972132"/>
    <w:rsid w:val="00974D7B"/>
    <w:rsid w:val="00974D94"/>
    <w:rsid w:val="00974DFF"/>
    <w:rsid w:val="00975C8E"/>
    <w:rsid w:val="00975CAE"/>
    <w:rsid w:val="00975D80"/>
    <w:rsid w:val="009761A4"/>
    <w:rsid w:val="00976546"/>
    <w:rsid w:val="00976B07"/>
    <w:rsid w:val="00977045"/>
    <w:rsid w:val="009803F3"/>
    <w:rsid w:val="00980D21"/>
    <w:rsid w:val="00981787"/>
    <w:rsid w:val="00982A43"/>
    <w:rsid w:val="00982DFB"/>
    <w:rsid w:val="009840EF"/>
    <w:rsid w:val="0098548C"/>
    <w:rsid w:val="00985BD7"/>
    <w:rsid w:val="00985EB6"/>
    <w:rsid w:val="009872D9"/>
    <w:rsid w:val="0099327D"/>
    <w:rsid w:val="00993C6F"/>
    <w:rsid w:val="00996111"/>
    <w:rsid w:val="0099641E"/>
    <w:rsid w:val="009978B8"/>
    <w:rsid w:val="00997A9D"/>
    <w:rsid w:val="009A0802"/>
    <w:rsid w:val="009A0D25"/>
    <w:rsid w:val="009A0D9D"/>
    <w:rsid w:val="009A1988"/>
    <w:rsid w:val="009A1A59"/>
    <w:rsid w:val="009A219D"/>
    <w:rsid w:val="009A277D"/>
    <w:rsid w:val="009A27BC"/>
    <w:rsid w:val="009A333B"/>
    <w:rsid w:val="009A3A83"/>
    <w:rsid w:val="009A3D7D"/>
    <w:rsid w:val="009A4740"/>
    <w:rsid w:val="009A59BD"/>
    <w:rsid w:val="009B191F"/>
    <w:rsid w:val="009B1BB1"/>
    <w:rsid w:val="009B2DF7"/>
    <w:rsid w:val="009B4A25"/>
    <w:rsid w:val="009B54F5"/>
    <w:rsid w:val="009B5A6F"/>
    <w:rsid w:val="009B748F"/>
    <w:rsid w:val="009B7700"/>
    <w:rsid w:val="009B7E11"/>
    <w:rsid w:val="009C0AFA"/>
    <w:rsid w:val="009C1B9D"/>
    <w:rsid w:val="009C2722"/>
    <w:rsid w:val="009D1744"/>
    <w:rsid w:val="009D2C06"/>
    <w:rsid w:val="009D2E6C"/>
    <w:rsid w:val="009D364D"/>
    <w:rsid w:val="009E0C18"/>
    <w:rsid w:val="009E11DA"/>
    <w:rsid w:val="009E25E4"/>
    <w:rsid w:val="009E39A0"/>
    <w:rsid w:val="009E4310"/>
    <w:rsid w:val="009E451F"/>
    <w:rsid w:val="009E5640"/>
    <w:rsid w:val="009E5E10"/>
    <w:rsid w:val="009E6524"/>
    <w:rsid w:val="009E6F5A"/>
    <w:rsid w:val="009E7211"/>
    <w:rsid w:val="009F3407"/>
    <w:rsid w:val="009F3613"/>
    <w:rsid w:val="009F388A"/>
    <w:rsid w:val="009F4465"/>
    <w:rsid w:val="009F5901"/>
    <w:rsid w:val="009F5D14"/>
    <w:rsid w:val="009F647B"/>
    <w:rsid w:val="009F6985"/>
    <w:rsid w:val="009F6B94"/>
    <w:rsid w:val="009F6E99"/>
    <w:rsid w:val="009F722F"/>
    <w:rsid w:val="009F7698"/>
    <w:rsid w:val="00A0080F"/>
    <w:rsid w:val="00A01189"/>
    <w:rsid w:val="00A02476"/>
    <w:rsid w:val="00A028D8"/>
    <w:rsid w:val="00A0396D"/>
    <w:rsid w:val="00A04682"/>
    <w:rsid w:val="00A0551F"/>
    <w:rsid w:val="00A05602"/>
    <w:rsid w:val="00A0657E"/>
    <w:rsid w:val="00A074FA"/>
    <w:rsid w:val="00A07969"/>
    <w:rsid w:val="00A079C1"/>
    <w:rsid w:val="00A079D8"/>
    <w:rsid w:val="00A07EB7"/>
    <w:rsid w:val="00A104D7"/>
    <w:rsid w:val="00A10FA7"/>
    <w:rsid w:val="00A12993"/>
    <w:rsid w:val="00A13392"/>
    <w:rsid w:val="00A14003"/>
    <w:rsid w:val="00A1496F"/>
    <w:rsid w:val="00A15792"/>
    <w:rsid w:val="00A1598D"/>
    <w:rsid w:val="00A16D35"/>
    <w:rsid w:val="00A171D5"/>
    <w:rsid w:val="00A17CE7"/>
    <w:rsid w:val="00A20104"/>
    <w:rsid w:val="00A2059F"/>
    <w:rsid w:val="00A20F30"/>
    <w:rsid w:val="00A2120F"/>
    <w:rsid w:val="00A21BEE"/>
    <w:rsid w:val="00A21F08"/>
    <w:rsid w:val="00A22062"/>
    <w:rsid w:val="00A224E7"/>
    <w:rsid w:val="00A2297E"/>
    <w:rsid w:val="00A22FEA"/>
    <w:rsid w:val="00A235A3"/>
    <w:rsid w:val="00A23CAD"/>
    <w:rsid w:val="00A23DEC"/>
    <w:rsid w:val="00A24D55"/>
    <w:rsid w:val="00A25036"/>
    <w:rsid w:val="00A2528C"/>
    <w:rsid w:val="00A277FE"/>
    <w:rsid w:val="00A30974"/>
    <w:rsid w:val="00A31457"/>
    <w:rsid w:val="00A31609"/>
    <w:rsid w:val="00A31CB8"/>
    <w:rsid w:val="00A328C6"/>
    <w:rsid w:val="00A32D85"/>
    <w:rsid w:val="00A33D88"/>
    <w:rsid w:val="00A349C8"/>
    <w:rsid w:val="00A35CA7"/>
    <w:rsid w:val="00A36C98"/>
    <w:rsid w:val="00A37C09"/>
    <w:rsid w:val="00A404F2"/>
    <w:rsid w:val="00A4061B"/>
    <w:rsid w:val="00A406D1"/>
    <w:rsid w:val="00A4095B"/>
    <w:rsid w:val="00A417FB"/>
    <w:rsid w:val="00A41CC0"/>
    <w:rsid w:val="00A43057"/>
    <w:rsid w:val="00A43901"/>
    <w:rsid w:val="00A441BC"/>
    <w:rsid w:val="00A44648"/>
    <w:rsid w:val="00A4530C"/>
    <w:rsid w:val="00A45BE2"/>
    <w:rsid w:val="00A45CD9"/>
    <w:rsid w:val="00A45E17"/>
    <w:rsid w:val="00A4677A"/>
    <w:rsid w:val="00A46D54"/>
    <w:rsid w:val="00A46E88"/>
    <w:rsid w:val="00A46EC7"/>
    <w:rsid w:val="00A47CF9"/>
    <w:rsid w:val="00A509BA"/>
    <w:rsid w:val="00A50CD6"/>
    <w:rsid w:val="00A51291"/>
    <w:rsid w:val="00A51407"/>
    <w:rsid w:val="00A51C48"/>
    <w:rsid w:val="00A526CB"/>
    <w:rsid w:val="00A52F11"/>
    <w:rsid w:val="00A54196"/>
    <w:rsid w:val="00A564DD"/>
    <w:rsid w:val="00A6053F"/>
    <w:rsid w:val="00A605C4"/>
    <w:rsid w:val="00A607E7"/>
    <w:rsid w:val="00A61163"/>
    <w:rsid w:val="00A62843"/>
    <w:rsid w:val="00A633B2"/>
    <w:rsid w:val="00A63A41"/>
    <w:rsid w:val="00A63AC7"/>
    <w:rsid w:val="00A63E2F"/>
    <w:rsid w:val="00A6586B"/>
    <w:rsid w:val="00A658A9"/>
    <w:rsid w:val="00A703DE"/>
    <w:rsid w:val="00A70893"/>
    <w:rsid w:val="00A746EB"/>
    <w:rsid w:val="00A751FB"/>
    <w:rsid w:val="00A75629"/>
    <w:rsid w:val="00A75F0F"/>
    <w:rsid w:val="00A761EA"/>
    <w:rsid w:val="00A76F68"/>
    <w:rsid w:val="00A77E8A"/>
    <w:rsid w:val="00A81BDD"/>
    <w:rsid w:val="00A81D96"/>
    <w:rsid w:val="00A82C5D"/>
    <w:rsid w:val="00A82FCA"/>
    <w:rsid w:val="00A8517C"/>
    <w:rsid w:val="00A860BE"/>
    <w:rsid w:val="00A86973"/>
    <w:rsid w:val="00A87E2A"/>
    <w:rsid w:val="00A90D67"/>
    <w:rsid w:val="00A90D80"/>
    <w:rsid w:val="00A90F39"/>
    <w:rsid w:val="00A91869"/>
    <w:rsid w:val="00A926EE"/>
    <w:rsid w:val="00A92D8A"/>
    <w:rsid w:val="00A931F3"/>
    <w:rsid w:val="00A935F8"/>
    <w:rsid w:val="00A93764"/>
    <w:rsid w:val="00A94125"/>
    <w:rsid w:val="00A94592"/>
    <w:rsid w:val="00A9575F"/>
    <w:rsid w:val="00A95828"/>
    <w:rsid w:val="00A95B18"/>
    <w:rsid w:val="00A96017"/>
    <w:rsid w:val="00A970BF"/>
    <w:rsid w:val="00AA0097"/>
    <w:rsid w:val="00AA04D7"/>
    <w:rsid w:val="00AA159C"/>
    <w:rsid w:val="00AA1FDE"/>
    <w:rsid w:val="00AA23B9"/>
    <w:rsid w:val="00AA3291"/>
    <w:rsid w:val="00AA6AE2"/>
    <w:rsid w:val="00AB0ACA"/>
    <w:rsid w:val="00AB162E"/>
    <w:rsid w:val="00AB171E"/>
    <w:rsid w:val="00AB1AF0"/>
    <w:rsid w:val="00AB2B6D"/>
    <w:rsid w:val="00AB350A"/>
    <w:rsid w:val="00AB35AE"/>
    <w:rsid w:val="00AB35BD"/>
    <w:rsid w:val="00AB4005"/>
    <w:rsid w:val="00AB4C4C"/>
    <w:rsid w:val="00AB5356"/>
    <w:rsid w:val="00AB64A0"/>
    <w:rsid w:val="00AB7582"/>
    <w:rsid w:val="00AB7589"/>
    <w:rsid w:val="00AC19D3"/>
    <w:rsid w:val="00AC1DC5"/>
    <w:rsid w:val="00AC3B8F"/>
    <w:rsid w:val="00AC44F2"/>
    <w:rsid w:val="00AC5C3C"/>
    <w:rsid w:val="00AC6219"/>
    <w:rsid w:val="00AC65A7"/>
    <w:rsid w:val="00AC65F0"/>
    <w:rsid w:val="00AC6863"/>
    <w:rsid w:val="00AC6F99"/>
    <w:rsid w:val="00AC74CD"/>
    <w:rsid w:val="00AC7505"/>
    <w:rsid w:val="00AD0650"/>
    <w:rsid w:val="00AD0901"/>
    <w:rsid w:val="00AD1FC5"/>
    <w:rsid w:val="00AD4335"/>
    <w:rsid w:val="00AD4D19"/>
    <w:rsid w:val="00AD5330"/>
    <w:rsid w:val="00AD679E"/>
    <w:rsid w:val="00AD6B51"/>
    <w:rsid w:val="00AD7408"/>
    <w:rsid w:val="00AE0F8F"/>
    <w:rsid w:val="00AE17BF"/>
    <w:rsid w:val="00AE1FD3"/>
    <w:rsid w:val="00AE2000"/>
    <w:rsid w:val="00AE2549"/>
    <w:rsid w:val="00AE2B94"/>
    <w:rsid w:val="00AE47AC"/>
    <w:rsid w:val="00AE4D03"/>
    <w:rsid w:val="00AE5E63"/>
    <w:rsid w:val="00AE6344"/>
    <w:rsid w:val="00AE6FFA"/>
    <w:rsid w:val="00AE79B1"/>
    <w:rsid w:val="00AF012D"/>
    <w:rsid w:val="00AF0238"/>
    <w:rsid w:val="00AF0864"/>
    <w:rsid w:val="00AF0DA2"/>
    <w:rsid w:val="00AF1950"/>
    <w:rsid w:val="00AF2582"/>
    <w:rsid w:val="00AF3938"/>
    <w:rsid w:val="00AF3A0A"/>
    <w:rsid w:val="00AF3FAC"/>
    <w:rsid w:val="00AF407A"/>
    <w:rsid w:val="00AF651D"/>
    <w:rsid w:val="00AF6FD9"/>
    <w:rsid w:val="00AF7374"/>
    <w:rsid w:val="00B02341"/>
    <w:rsid w:val="00B02D6F"/>
    <w:rsid w:val="00B0319D"/>
    <w:rsid w:val="00B034B5"/>
    <w:rsid w:val="00B03C5E"/>
    <w:rsid w:val="00B045AF"/>
    <w:rsid w:val="00B04A89"/>
    <w:rsid w:val="00B04EBD"/>
    <w:rsid w:val="00B050D9"/>
    <w:rsid w:val="00B05F02"/>
    <w:rsid w:val="00B05FA8"/>
    <w:rsid w:val="00B07663"/>
    <w:rsid w:val="00B07FF0"/>
    <w:rsid w:val="00B10469"/>
    <w:rsid w:val="00B10910"/>
    <w:rsid w:val="00B10DC5"/>
    <w:rsid w:val="00B11E47"/>
    <w:rsid w:val="00B13257"/>
    <w:rsid w:val="00B143F7"/>
    <w:rsid w:val="00B1663B"/>
    <w:rsid w:val="00B16885"/>
    <w:rsid w:val="00B16CE5"/>
    <w:rsid w:val="00B16E0C"/>
    <w:rsid w:val="00B1702B"/>
    <w:rsid w:val="00B17F29"/>
    <w:rsid w:val="00B2193B"/>
    <w:rsid w:val="00B22102"/>
    <w:rsid w:val="00B22B93"/>
    <w:rsid w:val="00B23DE1"/>
    <w:rsid w:val="00B23FE0"/>
    <w:rsid w:val="00B24D6A"/>
    <w:rsid w:val="00B24F9B"/>
    <w:rsid w:val="00B25DA5"/>
    <w:rsid w:val="00B271A2"/>
    <w:rsid w:val="00B274CA"/>
    <w:rsid w:val="00B3195F"/>
    <w:rsid w:val="00B320AF"/>
    <w:rsid w:val="00B32413"/>
    <w:rsid w:val="00B3262E"/>
    <w:rsid w:val="00B32A04"/>
    <w:rsid w:val="00B347E2"/>
    <w:rsid w:val="00B3483D"/>
    <w:rsid w:val="00B34B1D"/>
    <w:rsid w:val="00B35055"/>
    <w:rsid w:val="00B35D46"/>
    <w:rsid w:val="00B35F9B"/>
    <w:rsid w:val="00B361F1"/>
    <w:rsid w:val="00B3712D"/>
    <w:rsid w:val="00B40B18"/>
    <w:rsid w:val="00B40FCA"/>
    <w:rsid w:val="00B41D21"/>
    <w:rsid w:val="00B41EFA"/>
    <w:rsid w:val="00B43B95"/>
    <w:rsid w:val="00B43FFA"/>
    <w:rsid w:val="00B4422D"/>
    <w:rsid w:val="00B44798"/>
    <w:rsid w:val="00B45394"/>
    <w:rsid w:val="00B455B4"/>
    <w:rsid w:val="00B46674"/>
    <w:rsid w:val="00B47654"/>
    <w:rsid w:val="00B47864"/>
    <w:rsid w:val="00B50069"/>
    <w:rsid w:val="00B5077E"/>
    <w:rsid w:val="00B50F29"/>
    <w:rsid w:val="00B511EC"/>
    <w:rsid w:val="00B516FA"/>
    <w:rsid w:val="00B52F9B"/>
    <w:rsid w:val="00B53004"/>
    <w:rsid w:val="00B534FD"/>
    <w:rsid w:val="00B54D9A"/>
    <w:rsid w:val="00B54EB7"/>
    <w:rsid w:val="00B56278"/>
    <w:rsid w:val="00B56789"/>
    <w:rsid w:val="00B56ABE"/>
    <w:rsid w:val="00B56D7F"/>
    <w:rsid w:val="00B57E27"/>
    <w:rsid w:val="00B623A2"/>
    <w:rsid w:val="00B64014"/>
    <w:rsid w:val="00B64174"/>
    <w:rsid w:val="00B6650D"/>
    <w:rsid w:val="00B6666A"/>
    <w:rsid w:val="00B66B0D"/>
    <w:rsid w:val="00B66F47"/>
    <w:rsid w:val="00B67BDF"/>
    <w:rsid w:val="00B707EF"/>
    <w:rsid w:val="00B71C12"/>
    <w:rsid w:val="00B7382F"/>
    <w:rsid w:val="00B75165"/>
    <w:rsid w:val="00B752E5"/>
    <w:rsid w:val="00B7667A"/>
    <w:rsid w:val="00B76EEB"/>
    <w:rsid w:val="00B77841"/>
    <w:rsid w:val="00B7787A"/>
    <w:rsid w:val="00B81E46"/>
    <w:rsid w:val="00B82659"/>
    <w:rsid w:val="00B83DDC"/>
    <w:rsid w:val="00B85082"/>
    <w:rsid w:val="00B855C8"/>
    <w:rsid w:val="00B858B8"/>
    <w:rsid w:val="00B85AA7"/>
    <w:rsid w:val="00B87058"/>
    <w:rsid w:val="00B87E1B"/>
    <w:rsid w:val="00B87E29"/>
    <w:rsid w:val="00B9017C"/>
    <w:rsid w:val="00B90260"/>
    <w:rsid w:val="00B911AD"/>
    <w:rsid w:val="00B92230"/>
    <w:rsid w:val="00B93988"/>
    <w:rsid w:val="00B93F25"/>
    <w:rsid w:val="00B94EF8"/>
    <w:rsid w:val="00B95EC4"/>
    <w:rsid w:val="00B96FE9"/>
    <w:rsid w:val="00B973A8"/>
    <w:rsid w:val="00BA1815"/>
    <w:rsid w:val="00BA1E8B"/>
    <w:rsid w:val="00BA2283"/>
    <w:rsid w:val="00BA24BF"/>
    <w:rsid w:val="00BA2D16"/>
    <w:rsid w:val="00BA2E01"/>
    <w:rsid w:val="00BA497C"/>
    <w:rsid w:val="00BA4A66"/>
    <w:rsid w:val="00BA4B18"/>
    <w:rsid w:val="00BA51A3"/>
    <w:rsid w:val="00BA5C29"/>
    <w:rsid w:val="00BA69B2"/>
    <w:rsid w:val="00BA7BAF"/>
    <w:rsid w:val="00BA7DA6"/>
    <w:rsid w:val="00BB00E9"/>
    <w:rsid w:val="00BB0739"/>
    <w:rsid w:val="00BB0C26"/>
    <w:rsid w:val="00BB33C4"/>
    <w:rsid w:val="00BB3E3B"/>
    <w:rsid w:val="00BB4940"/>
    <w:rsid w:val="00BB4DA1"/>
    <w:rsid w:val="00BB5F17"/>
    <w:rsid w:val="00BB6B17"/>
    <w:rsid w:val="00BB70D2"/>
    <w:rsid w:val="00BB7B68"/>
    <w:rsid w:val="00BC1CB6"/>
    <w:rsid w:val="00BC1CD7"/>
    <w:rsid w:val="00BC23EF"/>
    <w:rsid w:val="00BC377B"/>
    <w:rsid w:val="00BC5AEF"/>
    <w:rsid w:val="00BC681C"/>
    <w:rsid w:val="00BC6ED6"/>
    <w:rsid w:val="00BC6EE1"/>
    <w:rsid w:val="00BC7993"/>
    <w:rsid w:val="00BD044C"/>
    <w:rsid w:val="00BD0AA1"/>
    <w:rsid w:val="00BD0BD9"/>
    <w:rsid w:val="00BD27BB"/>
    <w:rsid w:val="00BD27FC"/>
    <w:rsid w:val="00BD3ACA"/>
    <w:rsid w:val="00BD3FF0"/>
    <w:rsid w:val="00BD424E"/>
    <w:rsid w:val="00BD4A67"/>
    <w:rsid w:val="00BD4FC9"/>
    <w:rsid w:val="00BD609B"/>
    <w:rsid w:val="00BD60C8"/>
    <w:rsid w:val="00BD6699"/>
    <w:rsid w:val="00BE0AC1"/>
    <w:rsid w:val="00BE0ADD"/>
    <w:rsid w:val="00BE0D65"/>
    <w:rsid w:val="00BE24FB"/>
    <w:rsid w:val="00BE267B"/>
    <w:rsid w:val="00BE2C8E"/>
    <w:rsid w:val="00BE2E27"/>
    <w:rsid w:val="00BE3416"/>
    <w:rsid w:val="00BE38AE"/>
    <w:rsid w:val="00BE4C01"/>
    <w:rsid w:val="00BE4C2B"/>
    <w:rsid w:val="00BE4D43"/>
    <w:rsid w:val="00BE5CB0"/>
    <w:rsid w:val="00BE5EC0"/>
    <w:rsid w:val="00BE5F64"/>
    <w:rsid w:val="00BE619C"/>
    <w:rsid w:val="00BE7AB6"/>
    <w:rsid w:val="00BF0009"/>
    <w:rsid w:val="00BF1221"/>
    <w:rsid w:val="00BF1743"/>
    <w:rsid w:val="00BF24D6"/>
    <w:rsid w:val="00BF2974"/>
    <w:rsid w:val="00BF3C96"/>
    <w:rsid w:val="00BF3E19"/>
    <w:rsid w:val="00BF4FC0"/>
    <w:rsid w:val="00BF55CF"/>
    <w:rsid w:val="00BF7373"/>
    <w:rsid w:val="00BF7DB9"/>
    <w:rsid w:val="00BF7FAF"/>
    <w:rsid w:val="00C011C6"/>
    <w:rsid w:val="00C01EAF"/>
    <w:rsid w:val="00C0312F"/>
    <w:rsid w:val="00C05AE7"/>
    <w:rsid w:val="00C05C58"/>
    <w:rsid w:val="00C065A4"/>
    <w:rsid w:val="00C06C8E"/>
    <w:rsid w:val="00C06D62"/>
    <w:rsid w:val="00C07509"/>
    <w:rsid w:val="00C07853"/>
    <w:rsid w:val="00C07B4F"/>
    <w:rsid w:val="00C07DFD"/>
    <w:rsid w:val="00C11D28"/>
    <w:rsid w:val="00C12443"/>
    <w:rsid w:val="00C12771"/>
    <w:rsid w:val="00C12B31"/>
    <w:rsid w:val="00C13154"/>
    <w:rsid w:val="00C13199"/>
    <w:rsid w:val="00C143AF"/>
    <w:rsid w:val="00C149AB"/>
    <w:rsid w:val="00C15250"/>
    <w:rsid w:val="00C16327"/>
    <w:rsid w:val="00C1667F"/>
    <w:rsid w:val="00C16D7C"/>
    <w:rsid w:val="00C17195"/>
    <w:rsid w:val="00C20E2C"/>
    <w:rsid w:val="00C20F79"/>
    <w:rsid w:val="00C213A0"/>
    <w:rsid w:val="00C2163B"/>
    <w:rsid w:val="00C217D8"/>
    <w:rsid w:val="00C24A03"/>
    <w:rsid w:val="00C27754"/>
    <w:rsid w:val="00C27BE0"/>
    <w:rsid w:val="00C300FE"/>
    <w:rsid w:val="00C30423"/>
    <w:rsid w:val="00C304CC"/>
    <w:rsid w:val="00C31AAE"/>
    <w:rsid w:val="00C31C52"/>
    <w:rsid w:val="00C33121"/>
    <w:rsid w:val="00C33667"/>
    <w:rsid w:val="00C33790"/>
    <w:rsid w:val="00C346BF"/>
    <w:rsid w:val="00C35328"/>
    <w:rsid w:val="00C3591B"/>
    <w:rsid w:val="00C36230"/>
    <w:rsid w:val="00C36431"/>
    <w:rsid w:val="00C36DE1"/>
    <w:rsid w:val="00C40B66"/>
    <w:rsid w:val="00C413B5"/>
    <w:rsid w:val="00C41992"/>
    <w:rsid w:val="00C4272A"/>
    <w:rsid w:val="00C427A1"/>
    <w:rsid w:val="00C42D3E"/>
    <w:rsid w:val="00C43A86"/>
    <w:rsid w:val="00C44030"/>
    <w:rsid w:val="00C445DB"/>
    <w:rsid w:val="00C45BFD"/>
    <w:rsid w:val="00C45C43"/>
    <w:rsid w:val="00C463B7"/>
    <w:rsid w:val="00C46C6D"/>
    <w:rsid w:val="00C50C37"/>
    <w:rsid w:val="00C50DB0"/>
    <w:rsid w:val="00C51FF0"/>
    <w:rsid w:val="00C52187"/>
    <w:rsid w:val="00C528C8"/>
    <w:rsid w:val="00C52DF9"/>
    <w:rsid w:val="00C539D0"/>
    <w:rsid w:val="00C546A9"/>
    <w:rsid w:val="00C555B2"/>
    <w:rsid w:val="00C5697F"/>
    <w:rsid w:val="00C57657"/>
    <w:rsid w:val="00C57863"/>
    <w:rsid w:val="00C6197E"/>
    <w:rsid w:val="00C62017"/>
    <w:rsid w:val="00C639CB"/>
    <w:rsid w:val="00C63ACF"/>
    <w:rsid w:val="00C63EB4"/>
    <w:rsid w:val="00C64352"/>
    <w:rsid w:val="00C6602F"/>
    <w:rsid w:val="00C66E6C"/>
    <w:rsid w:val="00C66ECF"/>
    <w:rsid w:val="00C6754D"/>
    <w:rsid w:val="00C67C65"/>
    <w:rsid w:val="00C726EE"/>
    <w:rsid w:val="00C7289D"/>
    <w:rsid w:val="00C72A30"/>
    <w:rsid w:val="00C73B6E"/>
    <w:rsid w:val="00C73F2D"/>
    <w:rsid w:val="00C74E80"/>
    <w:rsid w:val="00C74F43"/>
    <w:rsid w:val="00C773FE"/>
    <w:rsid w:val="00C80F31"/>
    <w:rsid w:val="00C8194A"/>
    <w:rsid w:val="00C82337"/>
    <w:rsid w:val="00C83B14"/>
    <w:rsid w:val="00C84065"/>
    <w:rsid w:val="00C842B0"/>
    <w:rsid w:val="00C84623"/>
    <w:rsid w:val="00C90583"/>
    <w:rsid w:val="00C90DFE"/>
    <w:rsid w:val="00C91BE3"/>
    <w:rsid w:val="00C923D4"/>
    <w:rsid w:val="00C92BE6"/>
    <w:rsid w:val="00C936B8"/>
    <w:rsid w:val="00C93B43"/>
    <w:rsid w:val="00C9477B"/>
    <w:rsid w:val="00C9564A"/>
    <w:rsid w:val="00C9652C"/>
    <w:rsid w:val="00CA0617"/>
    <w:rsid w:val="00CA074D"/>
    <w:rsid w:val="00CA079E"/>
    <w:rsid w:val="00CA1703"/>
    <w:rsid w:val="00CA198B"/>
    <w:rsid w:val="00CA1AF2"/>
    <w:rsid w:val="00CA3DBD"/>
    <w:rsid w:val="00CA4552"/>
    <w:rsid w:val="00CA53E2"/>
    <w:rsid w:val="00CA60D1"/>
    <w:rsid w:val="00CA7B38"/>
    <w:rsid w:val="00CA7C8B"/>
    <w:rsid w:val="00CB1064"/>
    <w:rsid w:val="00CB1720"/>
    <w:rsid w:val="00CB4D1A"/>
    <w:rsid w:val="00CB4DE4"/>
    <w:rsid w:val="00CB6652"/>
    <w:rsid w:val="00CC0AD5"/>
    <w:rsid w:val="00CC3D2D"/>
    <w:rsid w:val="00CC45BE"/>
    <w:rsid w:val="00CC4DF8"/>
    <w:rsid w:val="00CC508A"/>
    <w:rsid w:val="00CC7B3D"/>
    <w:rsid w:val="00CC7CF8"/>
    <w:rsid w:val="00CC7EC4"/>
    <w:rsid w:val="00CD0E15"/>
    <w:rsid w:val="00CD1579"/>
    <w:rsid w:val="00CD18D7"/>
    <w:rsid w:val="00CD1B19"/>
    <w:rsid w:val="00CD23FB"/>
    <w:rsid w:val="00CD2B3B"/>
    <w:rsid w:val="00CD2BD9"/>
    <w:rsid w:val="00CD4771"/>
    <w:rsid w:val="00CD4818"/>
    <w:rsid w:val="00CD4867"/>
    <w:rsid w:val="00CD5AC9"/>
    <w:rsid w:val="00CD5BF8"/>
    <w:rsid w:val="00CD620C"/>
    <w:rsid w:val="00CD6236"/>
    <w:rsid w:val="00CD693E"/>
    <w:rsid w:val="00CE1F34"/>
    <w:rsid w:val="00CE22EE"/>
    <w:rsid w:val="00CE3E1F"/>
    <w:rsid w:val="00CE4B8B"/>
    <w:rsid w:val="00CE4FA6"/>
    <w:rsid w:val="00CE560A"/>
    <w:rsid w:val="00CE5643"/>
    <w:rsid w:val="00CE5D38"/>
    <w:rsid w:val="00CE6BFD"/>
    <w:rsid w:val="00CE7264"/>
    <w:rsid w:val="00CE7BDE"/>
    <w:rsid w:val="00CF0EF9"/>
    <w:rsid w:val="00CF21B8"/>
    <w:rsid w:val="00CF2EC0"/>
    <w:rsid w:val="00CF3A26"/>
    <w:rsid w:val="00CF417E"/>
    <w:rsid w:val="00CF53C3"/>
    <w:rsid w:val="00CF6508"/>
    <w:rsid w:val="00CF7876"/>
    <w:rsid w:val="00D002B6"/>
    <w:rsid w:val="00D00C64"/>
    <w:rsid w:val="00D02A28"/>
    <w:rsid w:val="00D02B46"/>
    <w:rsid w:val="00D02E59"/>
    <w:rsid w:val="00D0446B"/>
    <w:rsid w:val="00D0449D"/>
    <w:rsid w:val="00D04A87"/>
    <w:rsid w:val="00D05E0F"/>
    <w:rsid w:val="00D06571"/>
    <w:rsid w:val="00D066D7"/>
    <w:rsid w:val="00D0692A"/>
    <w:rsid w:val="00D10964"/>
    <w:rsid w:val="00D10AAF"/>
    <w:rsid w:val="00D10D50"/>
    <w:rsid w:val="00D12166"/>
    <w:rsid w:val="00D15E8E"/>
    <w:rsid w:val="00D16140"/>
    <w:rsid w:val="00D176C0"/>
    <w:rsid w:val="00D20363"/>
    <w:rsid w:val="00D206BC"/>
    <w:rsid w:val="00D20F6B"/>
    <w:rsid w:val="00D21492"/>
    <w:rsid w:val="00D217AF"/>
    <w:rsid w:val="00D23B4B"/>
    <w:rsid w:val="00D245B9"/>
    <w:rsid w:val="00D250C8"/>
    <w:rsid w:val="00D258B1"/>
    <w:rsid w:val="00D25B30"/>
    <w:rsid w:val="00D25F4B"/>
    <w:rsid w:val="00D2615C"/>
    <w:rsid w:val="00D26187"/>
    <w:rsid w:val="00D266DF"/>
    <w:rsid w:val="00D2767F"/>
    <w:rsid w:val="00D2798C"/>
    <w:rsid w:val="00D27B88"/>
    <w:rsid w:val="00D303FA"/>
    <w:rsid w:val="00D306F8"/>
    <w:rsid w:val="00D30A8E"/>
    <w:rsid w:val="00D314B8"/>
    <w:rsid w:val="00D3155D"/>
    <w:rsid w:val="00D32604"/>
    <w:rsid w:val="00D33DC1"/>
    <w:rsid w:val="00D344B6"/>
    <w:rsid w:val="00D34A78"/>
    <w:rsid w:val="00D34F11"/>
    <w:rsid w:val="00D35591"/>
    <w:rsid w:val="00D35AD5"/>
    <w:rsid w:val="00D35BCD"/>
    <w:rsid w:val="00D368BD"/>
    <w:rsid w:val="00D3691C"/>
    <w:rsid w:val="00D36E51"/>
    <w:rsid w:val="00D37604"/>
    <w:rsid w:val="00D37DC2"/>
    <w:rsid w:val="00D411D7"/>
    <w:rsid w:val="00D41C29"/>
    <w:rsid w:val="00D425AA"/>
    <w:rsid w:val="00D42795"/>
    <w:rsid w:val="00D42DD5"/>
    <w:rsid w:val="00D43438"/>
    <w:rsid w:val="00D4427F"/>
    <w:rsid w:val="00D445BC"/>
    <w:rsid w:val="00D44C7F"/>
    <w:rsid w:val="00D44DCB"/>
    <w:rsid w:val="00D44E88"/>
    <w:rsid w:val="00D4513C"/>
    <w:rsid w:val="00D45D36"/>
    <w:rsid w:val="00D45EB3"/>
    <w:rsid w:val="00D466E3"/>
    <w:rsid w:val="00D47F61"/>
    <w:rsid w:val="00D52535"/>
    <w:rsid w:val="00D52699"/>
    <w:rsid w:val="00D551B5"/>
    <w:rsid w:val="00D56002"/>
    <w:rsid w:val="00D57ED5"/>
    <w:rsid w:val="00D57F86"/>
    <w:rsid w:val="00D601CA"/>
    <w:rsid w:val="00D61922"/>
    <w:rsid w:val="00D61E08"/>
    <w:rsid w:val="00D628B5"/>
    <w:rsid w:val="00D63C4C"/>
    <w:rsid w:val="00D6427F"/>
    <w:rsid w:val="00D64BBC"/>
    <w:rsid w:val="00D658EC"/>
    <w:rsid w:val="00D66BFA"/>
    <w:rsid w:val="00D6781A"/>
    <w:rsid w:val="00D67D33"/>
    <w:rsid w:val="00D67D39"/>
    <w:rsid w:val="00D70BE0"/>
    <w:rsid w:val="00D728C0"/>
    <w:rsid w:val="00D740E1"/>
    <w:rsid w:val="00D744E5"/>
    <w:rsid w:val="00D749BF"/>
    <w:rsid w:val="00D7674E"/>
    <w:rsid w:val="00D771EE"/>
    <w:rsid w:val="00D8009E"/>
    <w:rsid w:val="00D81230"/>
    <w:rsid w:val="00D81B4C"/>
    <w:rsid w:val="00D823BE"/>
    <w:rsid w:val="00D82F1D"/>
    <w:rsid w:val="00D832F3"/>
    <w:rsid w:val="00D836A0"/>
    <w:rsid w:val="00D8489C"/>
    <w:rsid w:val="00D84E96"/>
    <w:rsid w:val="00D84F60"/>
    <w:rsid w:val="00D85254"/>
    <w:rsid w:val="00D8562F"/>
    <w:rsid w:val="00D87147"/>
    <w:rsid w:val="00D8724A"/>
    <w:rsid w:val="00D87A9A"/>
    <w:rsid w:val="00D87DF1"/>
    <w:rsid w:val="00D9003B"/>
    <w:rsid w:val="00D90F6A"/>
    <w:rsid w:val="00D91E32"/>
    <w:rsid w:val="00D922AE"/>
    <w:rsid w:val="00D928F1"/>
    <w:rsid w:val="00D943D4"/>
    <w:rsid w:val="00D950F5"/>
    <w:rsid w:val="00D951FF"/>
    <w:rsid w:val="00D96B20"/>
    <w:rsid w:val="00D96F25"/>
    <w:rsid w:val="00D9718F"/>
    <w:rsid w:val="00D97E85"/>
    <w:rsid w:val="00D97FB4"/>
    <w:rsid w:val="00DA007A"/>
    <w:rsid w:val="00DA206D"/>
    <w:rsid w:val="00DA2560"/>
    <w:rsid w:val="00DA34B5"/>
    <w:rsid w:val="00DA3E9D"/>
    <w:rsid w:val="00DA4412"/>
    <w:rsid w:val="00DA4732"/>
    <w:rsid w:val="00DA5134"/>
    <w:rsid w:val="00DA54EA"/>
    <w:rsid w:val="00DA5EE5"/>
    <w:rsid w:val="00DA68D7"/>
    <w:rsid w:val="00DB064C"/>
    <w:rsid w:val="00DB08EC"/>
    <w:rsid w:val="00DB0F75"/>
    <w:rsid w:val="00DB0FB4"/>
    <w:rsid w:val="00DB1093"/>
    <w:rsid w:val="00DB2A3F"/>
    <w:rsid w:val="00DB2FB1"/>
    <w:rsid w:val="00DB3A11"/>
    <w:rsid w:val="00DB4357"/>
    <w:rsid w:val="00DB51C4"/>
    <w:rsid w:val="00DB5A0F"/>
    <w:rsid w:val="00DB60ED"/>
    <w:rsid w:val="00DB7E49"/>
    <w:rsid w:val="00DB7E69"/>
    <w:rsid w:val="00DC01B2"/>
    <w:rsid w:val="00DC0249"/>
    <w:rsid w:val="00DC1336"/>
    <w:rsid w:val="00DC157B"/>
    <w:rsid w:val="00DC2313"/>
    <w:rsid w:val="00DC2AF4"/>
    <w:rsid w:val="00DC2E0B"/>
    <w:rsid w:val="00DC33C6"/>
    <w:rsid w:val="00DC5AA2"/>
    <w:rsid w:val="00DC5E3F"/>
    <w:rsid w:val="00DC661A"/>
    <w:rsid w:val="00DC72CF"/>
    <w:rsid w:val="00DC75B5"/>
    <w:rsid w:val="00DC75E5"/>
    <w:rsid w:val="00DC7B7E"/>
    <w:rsid w:val="00DD0508"/>
    <w:rsid w:val="00DD0DA1"/>
    <w:rsid w:val="00DD12EB"/>
    <w:rsid w:val="00DD1AA8"/>
    <w:rsid w:val="00DD3078"/>
    <w:rsid w:val="00DD3D75"/>
    <w:rsid w:val="00DD3F9B"/>
    <w:rsid w:val="00DD5F25"/>
    <w:rsid w:val="00DD6A95"/>
    <w:rsid w:val="00DE1801"/>
    <w:rsid w:val="00DE1CB5"/>
    <w:rsid w:val="00DE2F82"/>
    <w:rsid w:val="00DE3DCC"/>
    <w:rsid w:val="00DE45A1"/>
    <w:rsid w:val="00DE6315"/>
    <w:rsid w:val="00DE65E5"/>
    <w:rsid w:val="00DE6A9D"/>
    <w:rsid w:val="00DF0B5F"/>
    <w:rsid w:val="00DF1D29"/>
    <w:rsid w:val="00DF1DE0"/>
    <w:rsid w:val="00DF1E77"/>
    <w:rsid w:val="00DF1FF3"/>
    <w:rsid w:val="00DF2752"/>
    <w:rsid w:val="00DF2B7B"/>
    <w:rsid w:val="00DF2BC1"/>
    <w:rsid w:val="00DF3E94"/>
    <w:rsid w:val="00DF4189"/>
    <w:rsid w:val="00DF444A"/>
    <w:rsid w:val="00DF52E9"/>
    <w:rsid w:val="00DF571C"/>
    <w:rsid w:val="00DF5D8E"/>
    <w:rsid w:val="00DF68B4"/>
    <w:rsid w:val="00DF69BA"/>
    <w:rsid w:val="00E0011A"/>
    <w:rsid w:val="00E007B6"/>
    <w:rsid w:val="00E0110C"/>
    <w:rsid w:val="00E01A52"/>
    <w:rsid w:val="00E028C1"/>
    <w:rsid w:val="00E02DC3"/>
    <w:rsid w:val="00E03168"/>
    <w:rsid w:val="00E0401B"/>
    <w:rsid w:val="00E051FD"/>
    <w:rsid w:val="00E05941"/>
    <w:rsid w:val="00E05E03"/>
    <w:rsid w:val="00E05F48"/>
    <w:rsid w:val="00E061CA"/>
    <w:rsid w:val="00E06846"/>
    <w:rsid w:val="00E068BE"/>
    <w:rsid w:val="00E06A89"/>
    <w:rsid w:val="00E06E65"/>
    <w:rsid w:val="00E0772D"/>
    <w:rsid w:val="00E07C5C"/>
    <w:rsid w:val="00E11D60"/>
    <w:rsid w:val="00E124ED"/>
    <w:rsid w:val="00E13621"/>
    <w:rsid w:val="00E137E5"/>
    <w:rsid w:val="00E15602"/>
    <w:rsid w:val="00E16C1B"/>
    <w:rsid w:val="00E176BE"/>
    <w:rsid w:val="00E209F1"/>
    <w:rsid w:val="00E20F43"/>
    <w:rsid w:val="00E214AA"/>
    <w:rsid w:val="00E21DC7"/>
    <w:rsid w:val="00E21F22"/>
    <w:rsid w:val="00E22100"/>
    <w:rsid w:val="00E222B3"/>
    <w:rsid w:val="00E22AF8"/>
    <w:rsid w:val="00E230A6"/>
    <w:rsid w:val="00E23177"/>
    <w:rsid w:val="00E24262"/>
    <w:rsid w:val="00E24442"/>
    <w:rsid w:val="00E2505C"/>
    <w:rsid w:val="00E25557"/>
    <w:rsid w:val="00E262AE"/>
    <w:rsid w:val="00E275B0"/>
    <w:rsid w:val="00E2778C"/>
    <w:rsid w:val="00E27A6E"/>
    <w:rsid w:val="00E319E2"/>
    <w:rsid w:val="00E31E04"/>
    <w:rsid w:val="00E3348F"/>
    <w:rsid w:val="00E352FF"/>
    <w:rsid w:val="00E361DA"/>
    <w:rsid w:val="00E36AC5"/>
    <w:rsid w:val="00E37EC7"/>
    <w:rsid w:val="00E40D1A"/>
    <w:rsid w:val="00E413D2"/>
    <w:rsid w:val="00E4146F"/>
    <w:rsid w:val="00E429FE"/>
    <w:rsid w:val="00E43405"/>
    <w:rsid w:val="00E444CC"/>
    <w:rsid w:val="00E45188"/>
    <w:rsid w:val="00E45194"/>
    <w:rsid w:val="00E45B82"/>
    <w:rsid w:val="00E45C21"/>
    <w:rsid w:val="00E46227"/>
    <w:rsid w:val="00E46389"/>
    <w:rsid w:val="00E4648C"/>
    <w:rsid w:val="00E505D7"/>
    <w:rsid w:val="00E507F6"/>
    <w:rsid w:val="00E50DE3"/>
    <w:rsid w:val="00E51079"/>
    <w:rsid w:val="00E518D5"/>
    <w:rsid w:val="00E530EE"/>
    <w:rsid w:val="00E5340E"/>
    <w:rsid w:val="00E5549A"/>
    <w:rsid w:val="00E55B03"/>
    <w:rsid w:val="00E5718A"/>
    <w:rsid w:val="00E576D6"/>
    <w:rsid w:val="00E57818"/>
    <w:rsid w:val="00E57D5A"/>
    <w:rsid w:val="00E57FAB"/>
    <w:rsid w:val="00E605C7"/>
    <w:rsid w:val="00E61033"/>
    <w:rsid w:val="00E617B7"/>
    <w:rsid w:val="00E62C2C"/>
    <w:rsid w:val="00E62E48"/>
    <w:rsid w:val="00E64EF0"/>
    <w:rsid w:val="00E652DD"/>
    <w:rsid w:val="00E666C5"/>
    <w:rsid w:val="00E67CD3"/>
    <w:rsid w:val="00E70572"/>
    <w:rsid w:val="00E70C90"/>
    <w:rsid w:val="00E73B88"/>
    <w:rsid w:val="00E75951"/>
    <w:rsid w:val="00E75A63"/>
    <w:rsid w:val="00E75ADC"/>
    <w:rsid w:val="00E76F97"/>
    <w:rsid w:val="00E812B3"/>
    <w:rsid w:val="00E8192C"/>
    <w:rsid w:val="00E81A3F"/>
    <w:rsid w:val="00E831B7"/>
    <w:rsid w:val="00E83298"/>
    <w:rsid w:val="00E836C6"/>
    <w:rsid w:val="00E83A9A"/>
    <w:rsid w:val="00E840F2"/>
    <w:rsid w:val="00E8492F"/>
    <w:rsid w:val="00E85157"/>
    <w:rsid w:val="00E861B5"/>
    <w:rsid w:val="00E870CB"/>
    <w:rsid w:val="00E87FBB"/>
    <w:rsid w:val="00E9026B"/>
    <w:rsid w:val="00E904DD"/>
    <w:rsid w:val="00E910B9"/>
    <w:rsid w:val="00E91360"/>
    <w:rsid w:val="00E91B97"/>
    <w:rsid w:val="00E9203D"/>
    <w:rsid w:val="00E92A13"/>
    <w:rsid w:val="00E92C1B"/>
    <w:rsid w:val="00E92F7C"/>
    <w:rsid w:val="00E930B1"/>
    <w:rsid w:val="00E93EF3"/>
    <w:rsid w:val="00E947C6"/>
    <w:rsid w:val="00E9499A"/>
    <w:rsid w:val="00E958D8"/>
    <w:rsid w:val="00E9599F"/>
    <w:rsid w:val="00E95E34"/>
    <w:rsid w:val="00E961E0"/>
    <w:rsid w:val="00E969E4"/>
    <w:rsid w:val="00E975F0"/>
    <w:rsid w:val="00E97DC6"/>
    <w:rsid w:val="00EA2BC7"/>
    <w:rsid w:val="00EA41A9"/>
    <w:rsid w:val="00EA433B"/>
    <w:rsid w:val="00EA4D40"/>
    <w:rsid w:val="00EA4E57"/>
    <w:rsid w:val="00EA53EB"/>
    <w:rsid w:val="00EA7F02"/>
    <w:rsid w:val="00EB2197"/>
    <w:rsid w:val="00EB21C5"/>
    <w:rsid w:val="00EB22BA"/>
    <w:rsid w:val="00EB25F2"/>
    <w:rsid w:val="00EB2628"/>
    <w:rsid w:val="00EB312E"/>
    <w:rsid w:val="00EB33C6"/>
    <w:rsid w:val="00EB3C37"/>
    <w:rsid w:val="00EB42FE"/>
    <w:rsid w:val="00EB496F"/>
    <w:rsid w:val="00EB5606"/>
    <w:rsid w:val="00EB6F64"/>
    <w:rsid w:val="00EB7810"/>
    <w:rsid w:val="00EC07D3"/>
    <w:rsid w:val="00EC13CF"/>
    <w:rsid w:val="00EC2C40"/>
    <w:rsid w:val="00EC32E9"/>
    <w:rsid w:val="00EC3B1A"/>
    <w:rsid w:val="00EC3D0A"/>
    <w:rsid w:val="00EC4786"/>
    <w:rsid w:val="00EC4A37"/>
    <w:rsid w:val="00EC5564"/>
    <w:rsid w:val="00EC558E"/>
    <w:rsid w:val="00EC6DBE"/>
    <w:rsid w:val="00EC75A0"/>
    <w:rsid w:val="00ED03A0"/>
    <w:rsid w:val="00ED0430"/>
    <w:rsid w:val="00ED0681"/>
    <w:rsid w:val="00ED0858"/>
    <w:rsid w:val="00ED16D6"/>
    <w:rsid w:val="00ED4136"/>
    <w:rsid w:val="00ED53D5"/>
    <w:rsid w:val="00ED55D0"/>
    <w:rsid w:val="00ED5EA0"/>
    <w:rsid w:val="00ED6499"/>
    <w:rsid w:val="00ED6F53"/>
    <w:rsid w:val="00ED718E"/>
    <w:rsid w:val="00ED7D4C"/>
    <w:rsid w:val="00EE0F2C"/>
    <w:rsid w:val="00EE0FCF"/>
    <w:rsid w:val="00EE169E"/>
    <w:rsid w:val="00EE178E"/>
    <w:rsid w:val="00EE28DB"/>
    <w:rsid w:val="00EE33C9"/>
    <w:rsid w:val="00EE3680"/>
    <w:rsid w:val="00EE5953"/>
    <w:rsid w:val="00EE6181"/>
    <w:rsid w:val="00EE658C"/>
    <w:rsid w:val="00EE660A"/>
    <w:rsid w:val="00EE6DBC"/>
    <w:rsid w:val="00EE70BB"/>
    <w:rsid w:val="00EE7EF4"/>
    <w:rsid w:val="00EE7F56"/>
    <w:rsid w:val="00EF0260"/>
    <w:rsid w:val="00EF06C7"/>
    <w:rsid w:val="00EF12D8"/>
    <w:rsid w:val="00EF29D8"/>
    <w:rsid w:val="00EF2A40"/>
    <w:rsid w:val="00EF4202"/>
    <w:rsid w:val="00EF5B27"/>
    <w:rsid w:val="00F00ABB"/>
    <w:rsid w:val="00F010FD"/>
    <w:rsid w:val="00F01357"/>
    <w:rsid w:val="00F01518"/>
    <w:rsid w:val="00F01C2C"/>
    <w:rsid w:val="00F03815"/>
    <w:rsid w:val="00F03AD8"/>
    <w:rsid w:val="00F05927"/>
    <w:rsid w:val="00F05CC5"/>
    <w:rsid w:val="00F06AC3"/>
    <w:rsid w:val="00F06DB4"/>
    <w:rsid w:val="00F06DC0"/>
    <w:rsid w:val="00F10633"/>
    <w:rsid w:val="00F11906"/>
    <w:rsid w:val="00F11948"/>
    <w:rsid w:val="00F11C8F"/>
    <w:rsid w:val="00F120D4"/>
    <w:rsid w:val="00F126DC"/>
    <w:rsid w:val="00F12FAF"/>
    <w:rsid w:val="00F1307A"/>
    <w:rsid w:val="00F1309B"/>
    <w:rsid w:val="00F144D5"/>
    <w:rsid w:val="00F145C8"/>
    <w:rsid w:val="00F14848"/>
    <w:rsid w:val="00F1758B"/>
    <w:rsid w:val="00F21569"/>
    <w:rsid w:val="00F21E86"/>
    <w:rsid w:val="00F2204E"/>
    <w:rsid w:val="00F249F1"/>
    <w:rsid w:val="00F2507D"/>
    <w:rsid w:val="00F26A85"/>
    <w:rsid w:val="00F26C78"/>
    <w:rsid w:val="00F26ECB"/>
    <w:rsid w:val="00F27611"/>
    <w:rsid w:val="00F27A00"/>
    <w:rsid w:val="00F27A46"/>
    <w:rsid w:val="00F30784"/>
    <w:rsid w:val="00F318BB"/>
    <w:rsid w:val="00F31E6E"/>
    <w:rsid w:val="00F32035"/>
    <w:rsid w:val="00F3492E"/>
    <w:rsid w:val="00F352C0"/>
    <w:rsid w:val="00F3558B"/>
    <w:rsid w:val="00F3573B"/>
    <w:rsid w:val="00F357EA"/>
    <w:rsid w:val="00F36FC1"/>
    <w:rsid w:val="00F378F0"/>
    <w:rsid w:val="00F37A60"/>
    <w:rsid w:val="00F37E6B"/>
    <w:rsid w:val="00F40BC5"/>
    <w:rsid w:val="00F40F11"/>
    <w:rsid w:val="00F40F17"/>
    <w:rsid w:val="00F41158"/>
    <w:rsid w:val="00F43E1F"/>
    <w:rsid w:val="00F444DE"/>
    <w:rsid w:val="00F45072"/>
    <w:rsid w:val="00F45992"/>
    <w:rsid w:val="00F460CC"/>
    <w:rsid w:val="00F46D52"/>
    <w:rsid w:val="00F470D6"/>
    <w:rsid w:val="00F473E0"/>
    <w:rsid w:val="00F5195D"/>
    <w:rsid w:val="00F52837"/>
    <w:rsid w:val="00F53033"/>
    <w:rsid w:val="00F538FA"/>
    <w:rsid w:val="00F5492A"/>
    <w:rsid w:val="00F5561A"/>
    <w:rsid w:val="00F55D86"/>
    <w:rsid w:val="00F56EB4"/>
    <w:rsid w:val="00F57A85"/>
    <w:rsid w:val="00F605ED"/>
    <w:rsid w:val="00F60CD1"/>
    <w:rsid w:val="00F6149C"/>
    <w:rsid w:val="00F61D0A"/>
    <w:rsid w:val="00F62174"/>
    <w:rsid w:val="00F6232D"/>
    <w:rsid w:val="00F62360"/>
    <w:rsid w:val="00F62692"/>
    <w:rsid w:val="00F64874"/>
    <w:rsid w:val="00F64A6A"/>
    <w:rsid w:val="00F64BA3"/>
    <w:rsid w:val="00F655B1"/>
    <w:rsid w:val="00F6587F"/>
    <w:rsid w:val="00F659AD"/>
    <w:rsid w:val="00F66DAD"/>
    <w:rsid w:val="00F729D7"/>
    <w:rsid w:val="00F73E7E"/>
    <w:rsid w:val="00F746C3"/>
    <w:rsid w:val="00F74CF0"/>
    <w:rsid w:val="00F77259"/>
    <w:rsid w:val="00F77876"/>
    <w:rsid w:val="00F80C3C"/>
    <w:rsid w:val="00F80DBB"/>
    <w:rsid w:val="00F820B3"/>
    <w:rsid w:val="00F8241E"/>
    <w:rsid w:val="00F82528"/>
    <w:rsid w:val="00F82649"/>
    <w:rsid w:val="00F841DE"/>
    <w:rsid w:val="00F8431F"/>
    <w:rsid w:val="00F87036"/>
    <w:rsid w:val="00F90776"/>
    <w:rsid w:val="00F91211"/>
    <w:rsid w:val="00F9142A"/>
    <w:rsid w:val="00F919D8"/>
    <w:rsid w:val="00F92072"/>
    <w:rsid w:val="00F92473"/>
    <w:rsid w:val="00F92474"/>
    <w:rsid w:val="00F925C5"/>
    <w:rsid w:val="00F92734"/>
    <w:rsid w:val="00F94634"/>
    <w:rsid w:val="00F94E67"/>
    <w:rsid w:val="00F952F3"/>
    <w:rsid w:val="00FA0D38"/>
    <w:rsid w:val="00FA2199"/>
    <w:rsid w:val="00FA2BF0"/>
    <w:rsid w:val="00FA3F01"/>
    <w:rsid w:val="00FA6C59"/>
    <w:rsid w:val="00FA7F5E"/>
    <w:rsid w:val="00FB1493"/>
    <w:rsid w:val="00FB3C1A"/>
    <w:rsid w:val="00FB595E"/>
    <w:rsid w:val="00FB5B47"/>
    <w:rsid w:val="00FB62F7"/>
    <w:rsid w:val="00FB6B1A"/>
    <w:rsid w:val="00FB70E7"/>
    <w:rsid w:val="00FB77E8"/>
    <w:rsid w:val="00FC1656"/>
    <w:rsid w:val="00FC1A10"/>
    <w:rsid w:val="00FC24F2"/>
    <w:rsid w:val="00FC3A6C"/>
    <w:rsid w:val="00FC4F0A"/>
    <w:rsid w:val="00FC50EC"/>
    <w:rsid w:val="00FC5A98"/>
    <w:rsid w:val="00FC5D6E"/>
    <w:rsid w:val="00FC6065"/>
    <w:rsid w:val="00FC6797"/>
    <w:rsid w:val="00FC751F"/>
    <w:rsid w:val="00FD0BF9"/>
    <w:rsid w:val="00FD262B"/>
    <w:rsid w:val="00FD2B86"/>
    <w:rsid w:val="00FD2C6E"/>
    <w:rsid w:val="00FD3F16"/>
    <w:rsid w:val="00FD4517"/>
    <w:rsid w:val="00FD4814"/>
    <w:rsid w:val="00FD5AB8"/>
    <w:rsid w:val="00FD6DD3"/>
    <w:rsid w:val="00FD6F44"/>
    <w:rsid w:val="00FD6FD3"/>
    <w:rsid w:val="00FD7964"/>
    <w:rsid w:val="00FD7FD3"/>
    <w:rsid w:val="00FE09F3"/>
    <w:rsid w:val="00FE1AB0"/>
    <w:rsid w:val="00FE2327"/>
    <w:rsid w:val="00FE2C8E"/>
    <w:rsid w:val="00FE397F"/>
    <w:rsid w:val="00FE4153"/>
    <w:rsid w:val="00FE6F72"/>
    <w:rsid w:val="00FF20DE"/>
    <w:rsid w:val="00FF219F"/>
    <w:rsid w:val="00FF2357"/>
    <w:rsid w:val="00FF2927"/>
    <w:rsid w:val="00FF30D6"/>
    <w:rsid w:val="00FF3BE9"/>
    <w:rsid w:val="00FF40F5"/>
    <w:rsid w:val="00FF4404"/>
    <w:rsid w:val="00FF503A"/>
    <w:rsid w:val="00FF569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4291B"/>
  <w15:docId w15:val="{FE035ACA-0D8F-4836-9C72-5B4BE2B6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0C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F3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F3759"/>
  </w:style>
  <w:style w:type="character" w:styleId="a5">
    <w:name w:val="page number"/>
    <w:basedOn w:val="a0"/>
    <w:uiPriority w:val="99"/>
    <w:semiHidden/>
    <w:unhideWhenUsed/>
    <w:rsid w:val="001F3759"/>
  </w:style>
  <w:style w:type="paragraph" w:styleId="a6">
    <w:name w:val="Balloon Text"/>
    <w:basedOn w:val="a"/>
    <w:link w:val="Char0"/>
    <w:uiPriority w:val="99"/>
    <w:semiHidden/>
    <w:unhideWhenUsed/>
    <w:rsid w:val="005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A5B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91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491590"/>
  </w:style>
  <w:style w:type="character" w:styleId="-">
    <w:name w:val="Hyperlink"/>
    <w:basedOn w:val="a0"/>
    <w:uiPriority w:val="99"/>
    <w:unhideWhenUsed/>
    <w:rsid w:val="0049159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3E1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974DFF"/>
    <w:rPr>
      <w:b/>
      <w:bCs/>
    </w:rPr>
  </w:style>
  <w:style w:type="character" w:customStyle="1" w:styleId="apple-converted-space">
    <w:name w:val="apple-converted-space"/>
    <w:basedOn w:val="a0"/>
    <w:rsid w:val="00974DFF"/>
  </w:style>
  <w:style w:type="character" w:customStyle="1" w:styleId="1">
    <w:name w:val="Ανεπίλυτη αναφορά1"/>
    <w:basedOn w:val="a0"/>
    <w:uiPriority w:val="99"/>
    <w:semiHidden/>
    <w:unhideWhenUsed/>
    <w:rsid w:val="009F3407"/>
    <w:rPr>
      <w:color w:val="808080"/>
      <w:shd w:val="clear" w:color="auto" w:fill="E6E6E6"/>
    </w:rPr>
  </w:style>
  <w:style w:type="character" w:styleId="a9">
    <w:name w:val="Unresolved Mention"/>
    <w:basedOn w:val="a0"/>
    <w:uiPriority w:val="99"/>
    <w:semiHidden/>
    <w:unhideWhenUsed/>
    <w:rsid w:val="00D1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qmetric.vincere.io/careers/apply/32264/rd-junior-engine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vial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vial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lvial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etric.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metric.gr" TargetMode="External"/><Relationship Id="rId1" Type="http://schemas.openxmlformats.org/officeDocument/2006/relationships/hyperlink" Target="http://www.qmetri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A50D-1919-4D92-8BC9-2F2AD118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qmetricHR</dc:creator>
  <cp:lastModifiedBy>qmetric hr</cp:lastModifiedBy>
  <cp:revision>181</cp:revision>
  <cp:lastPrinted>2021-08-04T11:10:00Z</cp:lastPrinted>
  <dcterms:created xsi:type="dcterms:W3CDTF">2015-06-17T14:17:00Z</dcterms:created>
  <dcterms:modified xsi:type="dcterms:W3CDTF">2021-08-04T11:45:00Z</dcterms:modified>
</cp:coreProperties>
</file>