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60" w:rsidRPr="00E93A3E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GoBack"/>
      <w:bookmarkEnd w:id="0"/>
      <w:r w:rsidRPr="00E93A3E">
        <w:rPr>
          <w:b/>
          <w:bCs/>
          <w:noProof/>
          <w:lang w:val="el-GR"/>
        </w:rPr>
        <w:t>ΥΠΟΔΕΙΓΜΑ ΠΡΟΣΦΟΡΑΣ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9C3860" w:rsidRPr="009D6833" w:rsidRDefault="009C3860" w:rsidP="009C3860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AF2FE2" w:rsidRDefault="00AF2FE2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Pr="009C3860">
        <w:rPr>
          <w:sz w:val="20"/>
          <w:szCs w:val="20"/>
          <w:lang w:val="el-GR"/>
        </w:rPr>
        <w:t>προμήθεια «</w:t>
      </w:r>
      <w:r w:rsidRPr="00AF2FE2">
        <w:rPr>
          <w:b/>
          <w:bCs/>
          <w:sz w:val="20"/>
          <w:szCs w:val="20"/>
          <w:lang w:val="el-GR"/>
        </w:rPr>
        <w:t>ξύλινες πόρτες δωματίων στο κτίριο ΦΕ3</w:t>
      </w:r>
      <w:r w:rsidRPr="009C3860">
        <w:rPr>
          <w:sz w:val="20"/>
          <w:szCs w:val="20"/>
          <w:lang w:val="el-GR"/>
        </w:rPr>
        <w:t>» για τις ανάγκες  της Πανεπιστημιούπολης Καβάλας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Pr="009D6833" w:rsidRDefault="009C3860" w:rsidP="009C386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</w:p>
    <w:p w:rsidR="009C3860" w:rsidRPr="008358A9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2587"/>
        <w:gridCol w:w="1123"/>
        <w:gridCol w:w="1115"/>
        <w:gridCol w:w="1626"/>
        <w:gridCol w:w="996"/>
        <w:gridCol w:w="1701"/>
      </w:tblGrid>
      <w:tr w:rsidR="009C3860" w:rsidRPr="008358A9" w:rsidTr="0041487C">
        <w:trPr>
          <w:trHeight w:val="304"/>
          <w:tblHeader/>
          <w:jc w:val="center"/>
        </w:trPr>
        <w:tc>
          <w:tcPr>
            <w:tcW w:w="770" w:type="dxa"/>
            <w:vAlign w:val="center"/>
          </w:tcPr>
          <w:p w:rsidR="009C3860" w:rsidRPr="008358A9" w:rsidRDefault="009C3860" w:rsidP="0041487C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358A9">
              <w:rPr>
                <w:b/>
                <w:bCs/>
                <w:sz w:val="20"/>
                <w:szCs w:val="20"/>
                <w:lang w:val="el-GR"/>
              </w:rPr>
              <w:t>α/α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587" w:type="dxa"/>
            <w:vAlign w:val="center"/>
          </w:tcPr>
          <w:p w:rsidR="009C3860" w:rsidRPr="008358A9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Περιγραφή υλικού</w:t>
            </w:r>
          </w:p>
        </w:tc>
        <w:tc>
          <w:tcPr>
            <w:tcW w:w="1123" w:type="dxa"/>
            <w:vAlign w:val="center"/>
          </w:tcPr>
          <w:p w:rsidR="009C3860" w:rsidRPr="008358A9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15" w:type="dxa"/>
            <w:vAlign w:val="center"/>
          </w:tcPr>
          <w:p w:rsidR="009C3860" w:rsidRPr="008358A9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Μονάδα μέτρησης</w:t>
            </w:r>
          </w:p>
        </w:tc>
        <w:tc>
          <w:tcPr>
            <w:tcW w:w="1626" w:type="dxa"/>
            <w:vAlign w:val="center"/>
          </w:tcPr>
          <w:p w:rsidR="009C3860" w:rsidRPr="008358A9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Εκτιμώμενη αξία (χωρίς ΦΠΑ)</w:t>
            </w:r>
          </w:p>
        </w:tc>
        <w:tc>
          <w:tcPr>
            <w:tcW w:w="996" w:type="dxa"/>
            <w:vAlign w:val="center"/>
          </w:tcPr>
          <w:p w:rsidR="009C3860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ΦΠΑ 24%</w:t>
            </w:r>
          </w:p>
        </w:tc>
        <w:tc>
          <w:tcPr>
            <w:tcW w:w="1701" w:type="dxa"/>
            <w:vAlign w:val="center"/>
          </w:tcPr>
          <w:p w:rsidR="009C3860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Εκτιμώμενη αξία (με ΦΠΑ)</w:t>
            </w:r>
          </w:p>
        </w:tc>
      </w:tr>
      <w:tr w:rsidR="009C3860" w:rsidRPr="00212A20" w:rsidTr="0041487C">
        <w:trPr>
          <w:trHeight w:val="304"/>
          <w:jc w:val="center"/>
        </w:trPr>
        <w:tc>
          <w:tcPr>
            <w:tcW w:w="770" w:type="dxa"/>
          </w:tcPr>
          <w:p w:rsidR="009C3860" w:rsidRPr="008358A9" w:rsidRDefault="009C3860" w:rsidP="0041487C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 w:rsidRPr="008358A9">
              <w:rPr>
                <w:sz w:val="20"/>
                <w:szCs w:val="20"/>
                <w:lang w:val="el-GR"/>
              </w:rPr>
              <w:t>1.</w:t>
            </w:r>
          </w:p>
        </w:tc>
        <w:tc>
          <w:tcPr>
            <w:tcW w:w="2587" w:type="dxa"/>
          </w:tcPr>
          <w:p w:rsidR="009C3860" w:rsidRPr="00900FA5" w:rsidRDefault="009C3860" w:rsidP="0041487C">
            <w:pPr>
              <w:rPr>
                <w:sz w:val="20"/>
                <w:szCs w:val="20"/>
                <w:lang w:val="el-GR"/>
              </w:rPr>
            </w:pPr>
            <w:r w:rsidRPr="00900FA5">
              <w:rPr>
                <w:sz w:val="20"/>
                <w:szCs w:val="20"/>
                <w:lang w:val="el-GR"/>
              </w:rPr>
              <w:t xml:space="preserve">Ξύλινες πόρτες  δωματίων </w:t>
            </w:r>
          </w:p>
          <w:p w:rsidR="009C3860" w:rsidRPr="008966EF" w:rsidRDefault="009C3860" w:rsidP="0041487C">
            <w:pPr>
              <w:rPr>
                <w:sz w:val="20"/>
                <w:szCs w:val="20"/>
                <w:lang w:val="el-GR"/>
              </w:rPr>
            </w:pPr>
            <w:r w:rsidRPr="00900FA5">
              <w:rPr>
                <w:sz w:val="20"/>
                <w:szCs w:val="20"/>
                <w:lang w:val="el-GR"/>
              </w:rPr>
              <w:t>ΦΕ (220Χ85)</w:t>
            </w:r>
          </w:p>
        </w:tc>
        <w:tc>
          <w:tcPr>
            <w:tcW w:w="1123" w:type="dxa"/>
          </w:tcPr>
          <w:p w:rsidR="009C3860" w:rsidRPr="00900FA5" w:rsidRDefault="009C3860" w:rsidP="0041487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115" w:type="dxa"/>
          </w:tcPr>
          <w:p w:rsidR="009C3860" w:rsidRPr="008966EF" w:rsidRDefault="009C3860" w:rsidP="0041487C">
            <w:pPr>
              <w:jc w:val="center"/>
              <w:rPr>
                <w:sz w:val="20"/>
                <w:szCs w:val="20"/>
              </w:rPr>
            </w:pPr>
            <w:proofErr w:type="spellStart"/>
            <w:r w:rsidRPr="008966EF">
              <w:rPr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626" w:type="dxa"/>
          </w:tcPr>
          <w:p w:rsidR="009C3860" w:rsidRPr="008966EF" w:rsidRDefault="009C3860" w:rsidP="00414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C3860" w:rsidRPr="008966EF" w:rsidRDefault="009C3860" w:rsidP="00414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3860" w:rsidRPr="008966EF" w:rsidRDefault="009C3860" w:rsidP="0041487C">
            <w:pPr>
              <w:jc w:val="center"/>
              <w:rPr>
                <w:sz w:val="20"/>
                <w:szCs w:val="20"/>
              </w:rPr>
            </w:pPr>
          </w:p>
        </w:tc>
      </w:tr>
      <w:tr w:rsidR="009C3860" w:rsidRPr="00E85C5B" w:rsidTr="0041487C">
        <w:trPr>
          <w:trHeight w:val="305"/>
          <w:jc w:val="center"/>
        </w:trPr>
        <w:tc>
          <w:tcPr>
            <w:tcW w:w="770" w:type="dxa"/>
            <w:shd w:val="clear" w:color="auto" w:fill="D9D9D9" w:themeFill="background1" w:themeFillShade="D9"/>
          </w:tcPr>
          <w:p w:rsidR="009C3860" w:rsidRPr="008358A9" w:rsidRDefault="009C3860" w:rsidP="0041487C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87" w:type="dxa"/>
          </w:tcPr>
          <w:p w:rsidR="009C3860" w:rsidRPr="0016368D" w:rsidRDefault="009C3860" w:rsidP="0041487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16368D">
              <w:rPr>
                <w:b/>
                <w:bCs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9C3860" w:rsidRPr="008358A9" w:rsidRDefault="009C3860" w:rsidP="0041487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9C3860" w:rsidRPr="008358A9" w:rsidRDefault="009C3860" w:rsidP="0041487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626" w:type="dxa"/>
          </w:tcPr>
          <w:p w:rsidR="009C3860" w:rsidRPr="00900FA5" w:rsidRDefault="009C3860" w:rsidP="00414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9C3860" w:rsidRPr="00900FA5" w:rsidRDefault="009C3860" w:rsidP="00414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C3860" w:rsidRPr="00900FA5" w:rsidRDefault="009C3860" w:rsidP="00414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center"/>
        <w:rPr>
          <w:sz w:val="20"/>
          <w:szCs w:val="20"/>
          <w:lang w:val="el-GR"/>
        </w:rPr>
      </w:pPr>
    </w:p>
    <w:p w:rsidR="009C3860" w:rsidRPr="009C3860" w:rsidRDefault="009C3860" w:rsidP="009C3860">
      <w:pPr>
        <w:tabs>
          <w:tab w:val="left" w:pos="284"/>
        </w:tabs>
        <w:spacing w:after="60" w:line="240" w:lineRule="auto"/>
        <w:jc w:val="center"/>
        <w:rPr>
          <w:sz w:val="20"/>
          <w:szCs w:val="20"/>
          <w:lang w:val="el-GR"/>
        </w:rPr>
      </w:pPr>
    </w:p>
    <w:p w:rsidR="009C3860" w:rsidRPr="00E93A3E" w:rsidRDefault="009C3860" w:rsidP="009C3860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  <w:r w:rsidRPr="00E93A3E">
        <w:rPr>
          <w:i/>
          <w:iCs/>
          <w:sz w:val="20"/>
          <w:szCs w:val="20"/>
          <w:lang w:val="el-GR"/>
        </w:rPr>
        <w:t xml:space="preserve"> </w:t>
      </w: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Pr="00CA6C67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9C3860" w:rsidRPr="007F76C1" w:rsidTr="0041487C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9C3860" w:rsidRPr="00303A71" w:rsidTr="0041487C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2C740E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6903B5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:rsidR="009C3860" w:rsidRPr="00B179B5" w:rsidRDefault="009C3860" w:rsidP="009C3860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:rsidR="004712C0" w:rsidRPr="00B179B5" w:rsidRDefault="004712C0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4712C0" w:rsidRPr="00B179B5" w:rsidSect="003C5195">
      <w:pgSz w:w="12240" w:h="15840"/>
      <w:pgMar w:top="1440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E53C1"/>
    <w:rsid w:val="00122F0C"/>
    <w:rsid w:val="00126803"/>
    <w:rsid w:val="0013592A"/>
    <w:rsid w:val="00135AA2"/>
    <w:rsid w:val="00137417"/>
    <w:rsid w:val="0016368D"/>
    <w:rsid w:val="00191CF9"/>
    <w:rsid w:val="00194AA8"/>
    <w:rsid w:val="001A1025"/>
    <w:rsid w:val="002234FB"/>
    <w:rsid w:val="002D4EFF"/>
    <w:rsid w:val="00303A71"/>
    <w:rsid w:val="00356B5E"/>
    <w:rsid w:val="00360F96"/>
    <w:rsid w:val="003C5195"/>
    <w:rsid w:val="003E2064"/>
    <w:rsid w:val="00442EBB"/>
    <w:rsid w:val="00450A58"/>
    <w:rsid w:val="004548C6"/>
    <w:rsid w:val="004712C0"/>
    <w:rsid w:val="00491155"/>
    <w:rsid w:val="004B7FC9"/>
    <w:rsid w:val="00545ABC"/>
    <w:rsid w:val="005917EC"/>
    <w:rsid w:val="005B2039"/>
    <w:rsid w:val="005C1ED0"/>
    <w:rsid w:val="005F33C9"/>
    <w:rsid w:val="00653F83"/>
    <w:rsid w:val="006671E4"/>
    <w:rsid w:val="006678FD"/>
    <w:rsid w:val="00686BD2"/>
    <w:rsid w:val="006A4220"/>
    <w:rsid w:val="006A4BC6"/>
    <w:rsid w:val="006B0F3D"/>
    <w:rsid w:val="0073584A"/>
    <w:rsid w:val="0080312D"/>
    <w:rsid w:val="008358A9"/>
    <w:rsid w:val="00837DEC"/>
    <w:rsid w:val="0086750B"/>
    <w:rsid w:val="0089668F"/>
    <w:rsid w:val="008D741D"/>
    <w:rsid w:val="00900FA5"/>
    <w:rsid w:val="00985851"/>
    <w:rsid w:val="009C3860"/>
    <w:rsid w:val="009D1527"/>
    <w:rsid w:val="009E0670"/>
    <w:rsid w:val="009F684D"/>
    <w:rsid w:val="00A30DEB"/>
    <w:rsid w:val="00A36A1F"/>
    <w:rsid w:val="00A91299"/>
    <w:rsid w:val="00AA60CC"/>
    <w:rsid w:val="00AF2FE2"/>
    <w:rsid w:val="00B179B5"/>
    <w:rsid w:val="00B437E5"/>
    <w:rsid w:val="00BA2E51"/>
    <w:rsid w:val="00CA2036"/>
    <w:rsid w:val="00CA7D72"/>
    <w:rsid w:val="00D81FA1"/>
    <w:rsid w:val="00D8405F"/>
    <w:rsid w:val="00D978D5"/>
    <w:rsid w:val="00DC11DF"/>
    <w:rsid w:val="00DF2B71"/>
    <w:rsid w:val="00DF5188"/>
    <w:rsid w:val="00E576FB"/>
    <w:rsid w:val="00E85C5B"/>
    <w:rsid w:val="00EC0BA3"/>
    <w:rsid w:val="00F01B1F"/>
    <w:rsid w:val="00F15519"/>
    <w:rsid w:val="00F4065C"/>
    <w:rsid w:val="00FB0F40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6987-55D9-4A07-9813-2C0BF8BA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2020-11-24T10:07:00Z</dcterms:created>
  <dcterms:modified xsi:type="dcterms:W3CDTF">2020-11-24T10:14:00Z</dcterms:modified>
</cp:coreProperties>
</file>