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D508" w14:textId="77777777" w:rsidR="00A141E5" w:rsidRPr="00027577" w:rsidRDefault="00A141E5" w:rsidP="00027577">
      <w:pPr>
        <w:spacing w:line="360" w:lineRule="auto"/>
        <w:rPr>
          <w:rFonts w:ascii="Aptos SemiBold" w:hAnsi="Aptos SemiBold" w:cstheme="minorHAnsi"/>
          <w:sz w:val="24"/>
          <w:szCs w:val="24"/>
        </w:rPr>
      </w:pPr>
    </w:p>
    <w:p w14:paraId="11507099" w14:textId="77777777" w:rsidR="00B337C5" w:rsidRPr="00027577" w:rsidRDefault="00B337C5" w:rsidP="00027577">
      <w:pPr>
        <w:spacing w:line="360" w:lineRule="auto"/>
        <w:rPr>
          <w:rFonts w:ascii="Aptos SemiBold" w:hAnsi="Aptos SemiBold" w:cstheme="minorHAnsi"/>
          <w:sz w:val="24"/>
          <w:szCs w:val="24"/>
        </w:rPr>
      </w:pPr>
    </w:p>
    <w:p w14:paraId="4B69C146" w14:textId="7C1078EA" w:rsidR="00C3333E" w:rsidRPr="00027577" w:rsidRDefault="00B337C5" w:rsidP="00027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ptos SemiBold" w:hAnsi="Aptos SemiBold" w:cstheme="minorHAnsi"/>
          <w:sz w:val="24"/>
          <w:szCs w:val="24"/>
        </w:rPr>
      </w:pPr>
      <w:r w:rsidRPr="00027577">
        <w:rPr>
          <w:rFonts w:ascii="Aptos SemiBold" w:hAnsi="Aptos SemiBold" w:cstheme="minorHAnsi"/>
          <w:sz w:val="24"/>
          <w:szCs w:val="24"/>
        </w:rPr>
        <w:t xml:space="preserve">Το χρονοδιάγραμμα τοποθέτησης φοιτητών για Πρακτική </w:t>
      </w:r>
      <w:r w:rsidR="00B13986" w:rsidRPr="00027577">
        <w:rPr>
          <w:rFonts w:ascii="Aptos SemiBold" w:hAnsi="Aptos SemiBold" w:cstheme="minorHAnsi"/>
          <w:sz w:val="24"/>
          <w:szCs w:val="24"/>
        </w:rPr>
        <w:t>Ά</w:t>
      </w:r>
      <w:r w:rsidRPr="00027577">
        <w:rPr>
          <w:rFonts w:ascii="Aptos SemiBold" w:hAnsi="Aptos SemiBold" w:cstheme="minorHAnsi"/>
          <w:sz w:val="24"/>
          <w:szCs w:val="24"/>
        </w:rPr>
        <w:t xml:space="preserve">σκηση στο </w:t>
      </w:r>
      <w:r w:rsidR="00027577" w:rsidRPr="00027577">
        <w:rPr>
          <w:rFonts w:ascii="Aptos SemiBold" w:hAnsi="Aptos SemiBold" w:cstheme="minorHAnsi"/>
          <w:b/>
          <w:bCs/>
          <w:sz w:val="24"/>
          <w:szCs w:val="24"/>
        </w:rPr>
        <w:t xml:space="preserve">Εαρινό Εξάμηνο 2026 με </w:t>
      </w:r>
      <w:r w:rsidR="00027577" w:rsidRPr="00027577">
        <w:rPr>
          <w:rFonts w:ascii="Aptos SemiBold" w:hAnsi="Aptos SemiBold" w:cstheme="minorHAnsi"/>
          <w:b/>
          <w:bCs/>
          <w:color w:val="EE0000"/>
          <w:sz w:val="24"/>
          <w:szCs w:val="24"/>
        </w:rPr>
        <w:t>έναρξη ΠΑ 1-</w:t>
      </w:r>
      <w:r w:rsidR="003D24E0">
        <w:rPr>
          <w:rFonts w:ascii="Aptos SemiBold" w:hAnsi="Aptos SemiBold" w:cstheme="minorHAnsi"/>
          <w:b/>
          <w:bCs/>
          <w:color w:val="EE0000"/>
          <w:sz w:val="24"/>
          <w:szCs w:val="24"/>
        </w:rPr>
        <w:t>4</w:t>
      </w:r>
      <w:r w:rsidR="00027577" w:rsidRPr="00027577">
        <w:rPr>
          <w:rFonts w:ascii="Aptos SemiBold" w:hAnsi="Aptos SemiBold" w:cstheme="minorHAnsi"/>
          <w:b/>
          <w:bCs/>
          <w:color w:val="EE0000"/>
          <w:sz w:val="24"/>
          <w:szCs w:val="24"/>
        </w:rPr>
        <w:t xml:space="preserve">-2026 </w:t>
      </w:r>
      <w:r w:rsidRPr="00027577">
        <w:rPr>
          <w:rFonts w:ascii="Aptos SemiBold" w:hAnsi="Aptos SemiBold" w:cstheme="minorHAnsi"/>
          <w:sz w:val="24"/>
          <w:szCs w:val="24"/>
        </w:rPr>
        <w:t>έχει ως εξής:</w:t>
      </w:r>
    </w:p>
    <w:p w14:paraId="36B92896" w14:textId="77777777" w:rsidR="00027577" w:rsidRPr="00027577" w:rsidRDefault="00027577" w:rsidP="00027577">
      <w:pPr>
        <w:spacing w:line="360" w:lineRule="auto"/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</w:pPr>
    </w:p>
    <w:p w14:paraId="323ACA27" w14:textId="46D70FE1" w:rsidR="00C3333E" w:rsidRPr="00027577" w:rsidRDefault="00C3333E" w:rsidP="00027577">
      <w:pPr>
        <w:spacing w:line="360" w:lineRule="auto"/>
        <w:rPr>
          <w:rFonts w:ascii="Aptos SemiBold" w:hAnsi="Aptos SemiBold" w:cstheme="minorHAnsi"/>
          <w:b/>
          <w:bCs/>
          <w:sz w:val="24"/>
          <w:szCs w:val="24"/>
          <w:u w:val="single"/>
        </w:rPr>
      </w:pPr>
      <w:r w:rsidRPr="00027577">
        <w:rPr>
          <w:rFonts w:ascii="Aptos SemiBold" w:hAnsi="Aptos SemiBold" w:cstheme="minorHAnsi"/>
          <w:b/>
          <w:bCs/>
          <w:sz w:val="24"/>
          <w:szCs w:val="24"/>
          <w:u w:val="single"/>
        </w:rPr>
        <w:t xml:space="preserve">Ημερομηνία Έναρξης ΠΑ: </w:t>
      </w:r>
      <w:r w:rsidR="00027577"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>01</w:t>
      </w:r>
      <w:r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>/</w:t>
      </w:r>
      <w:r w:rsidR="00380188"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>04</w:t>
      </w:r>
      <w:r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>/202</w:t>
      </w:r>
      <w:r w:rsidR="00027577"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>6</w:t>
      </w:r>
      <w:r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 xml:space="preserve"> </w:t>
      </w:r>
    </w:p>
    <w:p w14:paraId="146A0DDE" w14:textId="77777777" w:rsidR="00C3333E" w:rsidRPr="00027577" w:rsidRDefault="00C3333E" w:rsidP="00027577">
      <w:pPr>
        <w:spacing w:line="360" w:lineRule="auto"/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</w:pPr>
      <w:r w:rsidRPr="00027577">
        <w:rPr>
          <w:rFonts w:ascii="Aptos SemiBold" w:hAnsi="Aptos SemiBold" w:cstheme="minorHAnsi"/>
          <w:b/>
          <w:bCs/>
          <w:sz w:val="24"/>
          <w:szCs w:val="24"/>
          <w:u w:val="single"/>
        </w:rPr>
        <w:t xml:space="preserve">Ημερομηνία Λήξης ΠΑ: </w:t>
      </w:r>
      <w:r w:rsidRPr="00027577">
        <w:rPr>
          <w:rFonts w:ascii="Aptos SemiBold" w:hAnsi="Aptos SemiBold" w:cstheme="minorHAnsi"/>
          <w:b/>
          <w:bCs/>
          <w:color w:val="FF0000"/>
          <w:sz w:val="24"/>
          <w:szCs w:val="24"/>
          <w:u w:val="single"/>
        </w:rPr>
        <w:t>σύμφωνα με το πρόγραμμα σπουδών των τμημάτων</w:t>
      </w:r>
    </w:p>
    <w:p w14:paraId="43A2AD01" w14:textId="77777777" w:rsidR="0057643F" w:rsidRPr="00027577" w:rsidRDefault="0057643F" w:rsidP="00027577">
      <w:pPr>
        <w:spacing w:line="360" w:lineRule="auto"/>
        <w:rPr>
          <w:rFonts w:ascii="Aptos SemiBold" w:hAnsi="Aptos SemiBold" w:cstheme="minorHAnsi"/>
          <w:b/>
          <w:bCs/>
          <w:sz w:val="24"/>
          <w:szCs w:val="24"/>
          <w:u w:val="single"/>
        </w:rPr>
      </w:pPr>
    </w:p>
    <w:p w14:paraId="52D3D169" w14:textId="10BE6DE4" w:rsidR="00B337C5" w:rsidRPr="00027577" w:rsidRDefault="00027577" w:rsidP="00027577">
      <w:pPr>
        <w:pStyle w:val="a5"/>
        <w:numPr>
          <w:ilvl w:val="0"/>
          <w:numId w:val="1"/>
        </w:numPr>
        <w:spacing w:line="360" w:lineRule="auto"/>
        <w:rPr>
          <w:rFonts w:ascii="Aptos SemiBold" w:hAnsi="Aptos SemiBold" w:cstheme="minorHAnsi"/>
          <w:sz w:val="24"/>
          <w:szCs w:val="24"/>
        </w:rPr>
      </w:pP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16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380188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02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 xml:space="preserve"> – 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0</w:t>
      </w:r>
      <w:r w:rsidR="00283525">
        <w:rPr>
          <w:rFonts w:ascii="Aptos SemiBold" w:hAnsi="Aptos SemiBold" w:cstheme="minorHAnsi"/>
          <w:color w:val="FF0000"/>
          <w:sz w:val="24"/>
          <w:szCs w:val="24"/>
          <w:u w:val="single"/>
          <w:lang w:val="en-US"/>
        </w:rPr>
        <w:t>4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380188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</w:t>
      </w:r>
      <w:r w:rsidR="00FC7E42" w:rsidRPr="00027577">
        <w:rPr>
          <w:rFonts w:ascii="Aptos SemiBold" w:hAnsi="Aptos SemiBold" w:cstheme="minorHAnsi"/>
          <w:color w:val="FF0000"/>
          <w:sz w:val="24"/>
          <w:szCs w:val="24"/>
          <w:u w:val="single"/>
          <w:lang w:val="en-US"/>
        </w:rPr>
        <w:t>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sz w:val="24"/>
          <w:szCs w:val="24"/>
        </w:rPr>
        <w:t>: Περίοδος υποβολής αιτήσεων φοιτητών</w:t>
      </w:r>
    </w:p>
    <w:p w14:paraId="23157F04" w14:textId="367F2C1C" w:rsidR="00B337C5" w:rsidRPr="00027577" w:rsidRDefault="00027577" w:rsidP="00027577">
      <w:pPr>
        <w:pStyle w:val="a5"/>
        <w:numPr>
          <w:ilvl w:val="0"/>
          <w:numId w:val="1"/>
        </w:numPr>
        <w:spacing w:line="360" w:lineRule="auto"/>
        <w:rPr>
          <w:rFonts w:ascii="Aptos SemiBold" w:hAnsi="Aptos SemiBold" w:cstheme="minorHAnsi"/>
          <w:sz w:val="24"/>
          <w:szCs w:val="24"/>
        </w:rPr>
      </w:pP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0</w:t>
      </w:r>
      <w:r w:rsidR="00283525" w:rsidRPr="00283525">
        <w:rPr>
          <w:rFonts w:ascii="Aptos SemiBold" w:hAnsi="Aptos SemiBold" w:cstheme="minorHAnsi"/>
          <w:color w:val="FF0000"/>
          <w:sz w:val="24"/>
          <w:szCs w:val="24"/>
          <w:u w:val="single"/>
        </w:rPr>
        <w:t>5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380188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 xml:space="preserve"> – 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0</w:t>
      </w:r>
      <w:r w:rsidR="00BD1309" w:rsidRPr="00BD1309">
        <w:rPr>
          <w:rFonts w:ascii="Aptos SemiBold" w:hAnsi="Aptos SemiBold" w:cstheme="minorHAnsi"/>
          <w:color w:val="FF0000"/>
          <w:sz w:val="24"/>
          <w:szCs w:val="24"/>
          <w:u w:val="single"/>
        </w:rPr>
        <w:t>9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sz w:val="24"/>
          <w:szCs w:val="24"/>
        </w:rPr>
        <w:t xml:space="preserve">: Περίοδος αξιολόγησης αιτήσεων από την </w:t>
      </w:r>
      <w:r w:rsidR="00B337C5" w:rsidRPr="00027577">
        <w:rPr>
          <w:rFonts w:ascii="Aptos SemiBold" w:hAnsi="Aptos SemiBold" w:cstheme="minorHAnsi"/>
          <w:b/>
          <w:bCs/>
          <w:sz w:val="24"/>
          <w:szCs w:val="24"/>
        </w:rPr>
        <w:t>Τριμελή Επιτροπή Αξιολόγησης</w:t>
      </w:r>
    </w:p>
    <w:p w14:paraId="0AB67614" w14:textId="352C1AFE" w:rsidR="00B337C5" w:rsidRPr="00027577" w:rsidRDefault="00027577" w:rsidP="00027577">
      <w:pPr>
        <w:pStyle w:val="a5"/>
        <w:numPr>
          <w:ilvl w:val="0"/>
          <w:numId w:val="1"/>
        </w:numPr>
        <w:spacing w:line="360" w:lineRule="auto"/>
        <w:rPr>
          <w:rFonts w:ascii="Aptos SemiBold" w:hAnsi="Aptos SemiBold" w:cstheme="minorHAnsi"/>
          <w:sz w:val="24"/>
          <w:szCs w:val="24"/>
        </w:rPr>
      </w:pP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09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C3333E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sz w:val="24"/>
          <w:szCs w:val="24"/>
        </w:rPr>
        <w:t>: Ανάρτηση Προσωρινών Αποτελεσμάτων</w:t>
      </w:r>
    </w:p>
    <w:p w14:paraId="14DC8488" w14:textId="20DBDC23" w:rsidR="00B337C5" w:rsidRPr="00027577" w:rsidRDefault="00027577" w:rsidP="00027577">
      <w:pPr>
        <w:pStyle w:val="a5"/>
        <w:numPr>
          <w:ilvl w:val="0"/>
          <w:numId w:val="1"/>
        </w:numPr>
        <w:spacing w:line="360" w:lineRule="auto"/>
        <w:rPr>
          <w:rFonts w:ascii="Aptos SemiBold" w:hAnsi="Aptos SemiBold" w:cstheme="minorHAnsi"/>
          <w:sz w:val="24"/>
          <w:szCs w:val="24"/>
        </w:rPr>
      </w:pP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09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 xml:space="preserve"> – 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13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sz w:val="24"/>
          <w:szCs w:val="24"/>
        </w:rPr>
        <w:t>: Περίοδος Ενστάσεων φοιτητών</w:t>
      </w:r>
    </w:p>
    <w:p w14:paraId="6AD50FC6" w14:textId="43F8CC12" w:rsidR="00B337C5" w:rsidRPr="00027577" w:rsidRDefault="00027577" w:rsidP="00027577">
      <w:pPr>
        <w:pStyle w:val="a5"/>
        <w:numPr>
          <w:ilvl w:val="0"/>
          <w:numId w:val="1"/>
        </w:numPr>
        <w:spacing w:line="360" w:lineRule="auto"/>
        <w:rPr>
          <w:rFonts w:ascii="Aptos SemiBold" w:hAnsi="Aptos SemiBold" w:cstheme="minorHAnsi"/>
          <w:sz w:val="24"/>
          <w:szCs w:val="24"/>
        </w:rPr>
      </w:pP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16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sz w:val="24"/>
          <w:szCs w:val="24"/>
        </w:rPr>
        <w:t xml:space="preserve">: </w:t>
      </w:r>
      <w:r w:rsidR="00284EEB" w:rsidRPr="00027577">
        <w:rPr>
          <w:rFonts w:ascii="Aptos SemiBold" w:hAnsi="Aptos SemiBold" w:cstheme="minorHAnsi"/>
          <w:sz w:val="24"/>
          <w:szCs w:val="24"/>
        </w:rPr>
        <w:t>α)</w:t>
      </w:r>
      <w:r w:rsidR="00FC7E42" w:rsidRPr="00027577">
        <w:rPr>
          <w:rFonts w:ascii="Aptos SemiBold" w:hAnsi="Aptos SemiBold" w:cstheme="minorHAnsi"/>
          <w:sz w:val="24"/>
          <w:szCs w:val="24"/>
          <w:lang w:val="en-US"/>
        </w:rPr>
        <w:t xml:space="preserve"> </w:t>
      </w:r>
      <w:r w:rsidR="00B337C5" w:rsidRPr="00027577">
        <w:rPr>
          <w:rFonts w:ascii="Aptos SemiBold" w:hAnsi="Aptos SemiBold" w:cstheme="minorHAnsi"/>
          <w:sz w:val="24"/>
          <w:szCs w:val="24"/>
        </w:rPr>
        <w:t>Ανάρτηση Οριστικών Αποτελεσμάτων</w:t>
      </w:r>
    </w:p>
    <w:p w14:paraId="0ACB0BE1" w14:textId="12269946" w:rsidR="00284EEB" w:rsidRPr="00027577" w:rsidRDefault="00284EEB" w:rsidP="00027577">
      <w:pPr>
        <w:spacing w:line="360" w:lineRule="auto"/>
        <w:rPr>
          <w:rFonts w:ascii="Aptos SemiBold" w:hAnsi="Aptos SemiBold" w:cstheme="minorHAnsi"/>
          <w:sz w:val="24"/>
          <w:szCs w:val="24"/>
        </w:rPr>
      </w:pPr>
      <w:r w:rsidRPr="00027577">
        <w:rPr>
          <w:rFonts w:ascii="Aptos SemiBold" w:hAnsi="Aptos SemiBold" w:cstheme="minorHAnsi"/>
          <w:sz w:val="24"/>
          <w:szCs w:val="24"/>
        </w:rPr>
        <w:t xml:space="preserve">                                   β)</w:t>
      </w:r>
      <w:r w:rsidR="00FC7E42" w:rsidRPr="00027577">
        <w:rPr>
          <w:rFonts w:ascii="Aptos SemiBold" w:hAnsi="Aptos SemiBold" w:cstheme="minorHAnsi"/>
          <w:sz w:val="24"/>
          <w:szCs w:val="24"/>
        </w:rPr>
        <w:t xml:space="preserve"> </w:t>
      </w:r>
      <w:r w:rsidRPr="00027577">
        <w:rPr>
          <w:rFonts w:ascii="Aptos SemiBold" w:hAnsi="Aptos SemiBold" w:cstheme="minorHAnsi"/>
          <w:sz w:val="24"/>
          <w:szCs w:val="24"/>
        </w:rPr>
        <w:t>Απάντηση σε τυχόν ενστάσεις φοιτητών</w:t>
      </w:r>
    </w:p>
    <w:p w14:paraId="2A936E69" w14:textId="4C0365CC" w:rsidR="008D0D1C" w:rsidRPr="00027577" w:rsidRDefault="00027577" w:rsidP="00027577">
      <w:pPr>
        <w:pStyle w:val="a5"/>
        <w:numPr>
          <w:ilvl w:val="0"/>
          <w:numId w:val="1"/>
        </w:numPr>
        <w:spacing w:line="360" w:lineRule="auto"/>
        <w:rPr>
          <w:rFonts w:ascii="Aptos SemiBold" w:hAnsi="Aptos SemiBold" w:cstheme="minorHAnsi"/>
          <w:sz w:val="24"/>
          <w:szCs w:val="24"/>
        </w:rPr>
      </w:pP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16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 xml:space="preserve"> – 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19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</w:t>
      </w:r>
      <w:r w:rsidR="004B583A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03</w:t>
      </w:r>
      <w:r w:rsidR="00B337C5" w:rsidRPr="00027577">
        <w:rPr>
          <w:rFonts w:ascii="Aptos SemiBold" w:hAnsi="Aptos SemiBold" w:cstheme="minorHAnsi"/>
          <w:color w:val="FF0000"/>
          <w:sz w:val="24"/>
          <w:szCs w:val="24"/>
          <w:u w:val="single"/>
        </w:rPr>
        <w:t>/202</w:t>
      </w:r>
      <w:r>
        <w:rPr>
          <w:rFonts w:ascii="Aptos SemiBold" w:hAnsi="Aptos SemiBold" w:cstheme="minorHAnsi"/>
          <w:color w:val="FF0000"/>
          <w:sz w:val="24"/>
          <w:szCs w:val="24"/>
          <w:u w:val="single"/>
        </w:rPr>
        <w:t>6</w:t>
      </w:r>
      <w:r w:rsidR="00B337C5" w:rsidRPr="00027577">
        <w:rPr>
          <w:rFonts w:ascii="Aptos SemiBold" w:hAnsi="Aptos SemiBold" w:cstheme="minorHAnsi"/>
          <w:sz w:val="24"/>
          <w:szCs w:val="24"/>
        </w:rPr>
        <w:t>: Αποφάσεις Συνελεύσεων Τμημάτων για την επιλογή των φοιτητών</w:t>
      </w:r>
    </w:p>
    <w:p w14:paraId="74FF8A68" w14:textId="4AD47CE1" w:rsidR="00B337C5" w:rsidRPr="003D24E0" w:rsidRDefault="00B337C5" w:rsidP="00027577">
      <w:pPr>
        <w:spacing w:line="360" w:lineRule="auto"/>
        <w:rPr>
          <w:rFonts w:ascii="Aptos SemiBold" w:hAnsi="Aptos SemiBold" w:cstheme="minorHAnsi"/>
          <w:i/>
          <w:iCs/>
          <w:sz w:val="24"/>
          <w:szCs w:val="24"/>
        </w:rPr>
      </w:pPr>
      <w:r w:rsidRPr="00027577">
        <w:rPr>
          <w:rFonts w:ascii="Aptos SemiBold" w:hAnsi="Aptos SemiBold" w:cstheme="minorHAnsi"/>
          <w:sz w:val="24"/>
          <w:szCs w:val="24"/>
        </w:rPr>
        <w:t xml:space="preserve">Σημείωση: Ενδεικτική Ημερομηνία Έγκρισης επιλογής φοιτητών για ΠΑ από την Συνεδρίαση της Επιτροπής Ερευνών αυτή </w:t>
      </w:r>
      <w:r w:rsidR="00C3333E" w:rsidRPr="00027577">
        <w:rPr>
          <w:rFonts w:ascii="Aptos SemiBold" w:hAnsi="Aptos SemiBold" w:cstheme="minorHAnsi"/>
          <w:sz w:val="24"/>
          <w:szCs w:val="24"/>
        </w:rPr>
        <w:t xml:space="preserve">της </w:t>
      </w:r>
      <w:r w:rsidR="003D24E0">
        <w:rPr>
          <w:rFonts w:ascii="Aptos SemiBold" w:hAnsi="Aptos SemiBold" w:cstheme="minorHAnsi"/>
          <w:color w:val="FF0000"/>
          <w:sz w:val="24"/>
          <w:szCs w:val="24"/>
          <w:u w:val="single"/>
        </w:rPr>
        <w:t>2</w:t>
      </w:r>
      <w:r w:rsidR="0005513D" w:rsidRPr="00DC79C4">
        <w:rPr>
          <w:rFonts w:ascii="Aptos SemiBold" w:hAnsi="Aptos SemiBold" w:cstheme="minorHAnsi"/>
          <w:color w:val="FF0000"/>
          <w:sz w:val="24"/>
          <w:szCs w:val="24"/>
          <w:u w:val="single"/>
        </w:rPr>
        <w:t>7</w:t>
      </w:r>
      <w:r w:rsidR="003D24E0">
        <w:rPr>
          <w:rFonts w:ascii="Aptos SemiBold" w:hAnsi="Aptos SemiBold" w:cstheme="minorHAnsi"/>
          <w:color w:val="FF0000"/>
          <w:sz w:val="24"/>
          <w:szCs w:val="24"/>
          <w:u w:val="single"/>
        </w:rPr>
        <w:t>/03/2026</w:t>
      </w:r>
      <w:r w:rsidRPr="00027577">
        <w:rPr>
          <w:rFonts w:ascii="Aptos SemiBold" w:hAnsi="Aptos SemiBold" w:cstheme="minorHAnsi"/>
          <w:sz w:val="24"/>
          <w:szCs w:val="24"/>
        </w:rPr>
        <w:t>.</w:t>
      </w:r>
      <w:r w:rsidR="003D24E0">
        <w:rPr>
          <w:rFonts w:ascii="Aptos SemiBold" w:hAnsi="Aptos SemiBold" w:cstheme="minorHAnsi"/>
          <w:sz w:val="24"/>
          <w:szCs w:val="24"/>
        </w:rPr>
        <w:t xml:space="preserve"> </w:t>
      </w:r>
      <w:r w:rsidR="003D24E0" w:rsidRPr="003D24E0">
        <w:rPr>
          <w:rFonts w:ascii="Aptos SemiBold" w:hAnsi="Aptos SemiBold" w:cstheme="minorHAnsi"/>
          <w:i/>
          <w:iCs/>
          <w:sz w:val="24"/>
          <w:szCs w:val="24"/>
          <w:u w:val="single"/>
        </w:rPr>
        <w:t>Η 25</w:t>
      </w:r>
      <w:r w:rsidR="003D24E0" w:rsidRPr="003D24E0">
        <w:rPr>
          <w:rFonts w:ascii="Aptos SemiBold" w:hAnsi="Aptos SemiBold" w:cstheme="minorHAnsi"/>
          <w:i/>
          <w:iCs/>
          <w:sz w:val="24"/>
          <w:szCs w:val="24"/>
          <w:u w:val="single"/>
          <w:vertAlign w:val="superscript"/>
        </w:rPr>
        <w:t>η</w:t>
      </w:r>
      <w:r w:rsidR="003D24E0" w:rsidRPr="003D24E0">
        <w:rPr>
          <w:rFonts w:ascii="Aptos SemiBold" w:hAnsi="Aptos SemiBold" w:cstheme="minorHAnsi"/>
          <w:i/>
          <w:iCs/>
          <w:sz w:val="24"/>
          <w:szCs w:val="24"/>
          <w:u w:val="single"/>
        </w:rPr>
        <w:t xml:space="preserve"> Μαρτίου είναι Τετάρτη και επίσημη αργία</w:t>
      </w:r>
      <w:r w:rsidR="003D24E0" w:rsidRPr="003D24E0">
        <w:rPr>
          <w:rFonts w:ascii="Aptos SemiBold" w:hAnsi="Aptos SemiBold" w:cstheme="minorHAnsi"/>
          <w:i/>
          <w:iCs/>
          <w:sz w:val="24"/>
          <w:szCs w:val="24"/>
        </w:rPr>
        <w:t>.</w:t>
      </w:r>
      <w:r w:rsidRPr="003D24E0">
        <w:rPr>
          <w:rFonts w:ascii="Aptos SemiBold" w:hAnsi="Aptos SemiBold" w:cstheme="minorHAnsi"/>
          <w:i/>
          <w:iCs/>
          <w:sz w:val="24"/>
          <w:szCs w:val="24"/>
        </w:rPr>
        <w:t xml:space="preserve"> </w:t>
      </w:r>
    </w:p>
    <w:sectPr w:rsidR="00B337C5" w:rsidRPr="003D24E0" w:rsidSect="005D5C4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1084" w14:textId="77777777" w:rsidR="00671AD0" w:rsidRDefault="00671AD0" w:rsidP="00B337C5">
      <w:pPr>
        <w:spacing w:after="0" w:line="240" w:lineRule="auto"/>
      </w:pPr>
      <w:r>
        <w:separator/>
      </w:r>
    </w:p>
  </w:endnote>
  <w:endnote w:type="continuationSeparator" w:id="0">
    <w:p w14:paraId="168A54E1" w14:textId="77777777" w:rsidR="00671AD0" w:rsidRDefault="00671AD0" w:rsidP="00B3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45A6" w14:textId="77777777" w:rsidR="00B337C5" w:rsidRDefault="00B337C5" w:rsidP="00B337C5">
    <w:pPr>
      <w:pStyle w:val="a4"/>
      <w:jc w:val="center"/>
      <w:rPr>
        <w:lang w:val="en-US"/>
      </w:rPr>
    </w:pPr>
  </w:p>
  <w:p w14:paraId="647DB1BE" w14:textId="77777777" w:rsidR="008D0D1C" w:rsidRDefault="008D0D1C" w:rsidP="008D0D1C">
    <w:pPr>
      <w:pStyle w:val="Web"/>
      <w:jc w:val="center"/>
    </w:pPr>
    <w:r>
      <w:rPr>
        <w:noProof/>
      </w:rPr>
      <w:drawing>
        <wp:inline distT="0" distB="0" distL="0" distR="0" wp14:anchorId="3AE87A93" wp14:editId="03B32562">
          <wp:extent cx="4267200" cy="825850"/>
          <wp:effectExtent l="19050" t="0" r="0" b="0"/>
          <wp:docPr id="4" name="Εικόνα 4" descr="C:\Users\Glykeria\AppData\Local\Temp\87971fac-f5be-464c-ab24-09e5cb3574fc_logo ΕΣΠΑ 2021-2027.7z.4fc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lykeria\AppData\Local\Temp\87971fac-f5be-464c-ab24-09e5cb3574fc_logo ΕΣΠΑ 2021-2027.7z.4fc\visual_id_ESP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806" cy="8369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18A7F4" w14:textId="77777777" w:rsidR="008D0D1C" w:rsidRPr="008D0D1C" w:rsidRDefault="008D0D1C" w:rsidP="00B337C5">
    <w:pPr>
      <w:pStyle w:val="a4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091" w14:textId="77777777" w:rsidR="00671AD0" w:rsidRDefault="00671AD0" w:rsidP="00B337C5">
      <w:pPr>
        <w:spacing w:after="0" w:line="240" w:lineRule="auto"/>
      </w:pPr>
      <w:r>
        <w:separator/>
      </w:r>
    </w:p>
  </w:footnote>
  <w:footnote w:type="continuationSeparator" w:id="0">
    <w:p w14:paraId="4535D450" w14:textId="77777777" w:rsidR="00671AD0" w:rsidRDefault="00671AD0" w:rsidP="00B3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309B" w14:textId="77777777" w:rsidR="00B337C5" w:rsidRDefault="00B337C5" w:rsidP="00B337C5">
    <w:pPr>
      <w:pStyle w:val="a3"/>
      <w:jc w:val="center"/>
    </w:pPr>
    <w:r>
      <w:rPr>
        <w:noProof/>
        <w:lang w:eastAsia="el-GR"/>
      </w:rPr>
      <w:drawing>
        <wp:inline distT="0" distB="0" distL="0" distR="0" wp14:anchorId="6FE5D8D0" wp14:editId="5FBB98F9">
          <wp:extent cx="4457700" cy="809625"/>
          <wp:effectExtent l="0" t="0" r="0" b="9525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B4E19"/>
    <w:multiLevelType w:val="hybridMultilevel"/>
    <w:tmpl w:val="924272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404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C5"/>
    <w:rsid w:val="00027577"/>
    <w:rsid w:val="0005513D"/>
    <w:rsid w:val="00093691"/>
    <w:rsid w:val="00170086"/>
    <w:rsid w:val="0022636C"/>
    <w:rsid w:val="0022689D"/>
    <w:rsid w:val="0026080E"/>
    <w:rsid w:val="00283525"/>
    <w:rsid w:val="00284EEB"/>
    <w:rsid w:val="00380188"/>
    <w:rsid w:val="003D24E0"/>
    <w:rsid w:val="004B583A"/>
    <w:rsid w:val="005244D3"/>
    <w:rsid w:val="0057643F"/>
    <w:rsid w:val="005D5C45"/>
    <w:rsid w:val="0064066D"/>
    <w:rsid w:val="00671AD0"/>
    <w:rsid w:val="007A38AB"/>
    <w:rsid w:val="00833893"/>
    <w:rsid w:val="00845339"/>
    <w:rsid w:val="008D0D1C"/>
    <w:rsid w:val="00966CD6"/>
    <w:rsid w:val="00A141E5"/>
    <w:rsid w:val="00B13986"/>
    <w:rsid w:val="00B337C5"/>
    <w:rsid w:val="00BD1309"/>
    <w:rsid w:val="00C3333E"/>
    <w:rsid w:val="00C844B2"/>
    <w:rsid w:val="00CD0B46"/>
    <w:rsid w:val="00CD772A"/>
    <w:rsid w:val="00D56A69"/>
    <w:rsid w:val="00DC79C4"/>
    <w:rsid w:val="00FC7E42"/>
    <w:rsid w:val="00FE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C08C8"/>
  <w15:docId w15:val="{EB00116F-6B54-41D3-BB14-16F15B0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337C5"/>
  </w:style>
  <w:style w:type="paragraph" w:styleId="a4">
    <w:name w:val="footer"/>
    <w:basedOn w:val="a"/>
    <w:link w:val="Char0"/>
    <w:uiPriority w:val="99"/>
    <w:unhideWhenUsed/>
    <w:rsid w:val="00B33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337C5"/>
  </w:style>
  <w:style w:type="paragraph" w:styleId="a5">
    <w:name w:val="List Paragraph"/>
    <w:basedOn w:val="a"/>
    <w:uiPriority w:val="34"/>
    <w:qFormat/>
    <w:rsid w:val="00B337C5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380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80188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D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D08EA49FF9B46A752339A07DD2E34" ma:contentTypeVersion="13" ma:contentTypeDescription="Create a new document." ma:contentTypeScope="" ma:versionID="a2585ab32393cec241ac5b9f415bc21b">
  <xsd:schema xmlns:xsd="http://www.w3.org/2001/XMLSchema" xmlns:xs="http://www.w3.org/2001/XMLSchema" xmlns:p="http://schemas.microsoft.com/office/2006/metadata/properties" xmlns:ns2="6740a7a3-c812-487b-8763-c6b48b11028d" xmlns:ns3="00df720b-e4b2-4d87-94c6-d94c249dbd3b" targetNamespace="http://schemas.microsoft.com/office/2006/metadata/properties" ma:root="true" ma:fieldsID="eff442339952d73c78a8f38ed0b2725b" ns2:_="" ns3:_="">
    <xsd:import namespace="6740a7a3-c812-487b-8763-c6b48b11028d"/>
    <xsd:import namespace="00df720b-e4b2-4d87-94c6-d94c249db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a7a3-c812-487b-8763-c6b48b110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aa5183-5c2f-40ca-babf-950b295fb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720b-e4b2-4d87-94c6-d94c249db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c7c4d-91dd-4256-bc41-83a25edd2492}" ma:internalName="TaxCatchAll" ma:showField="CatchAllData" ma:web="00df720b-e4b2-4d87-94c6-d94c249db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0a7a3-c812-487b-8763-c6b48b11028d">
      <Terms xmlns="http://schemas.microsoft.com/office/infopath/2007/PartnerControls"/>
    </lcf76f155ced4ddcb4097134ff3c332f>
    <TaxCatchAll xmlns="00df720b-e4b2-4d87-94c6-d94c249dbd3b" xsi:nil="true"/>
  </documentManagement>
</p:properties>
</file>

<file path=customXml/itemProps1.xml><?xml version="1.0" encoding="utf-8"?>
<ds:datastoreItem xmlns:ds="http://schemas.openxmlformats.org/officeDocument/2006/customXml" ds:itemID="{BC38489B-A558-483C-8479-2F939A0D6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0a7a3-c812-487b-8763-c6b48b11028d"/>
    <ds:schemaRef ds:uri="00df720b-e4b2-4d87-94c6-d94c249db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9CB6-078C-473D-AF32-46FDE7B5A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E9B3-9207-44F0-AD8B-0E4952F2CAD5}">
  <ds:schemaRefs>
    <ds:schemaRef ds:uri="http://schemas.microsoft.com/office/2006/metadata/properties"/>
    <ds:schemaRef ds:uri="http://schemas.microsoft.com/office/infopath/2007/PartnerControls"/>
    <ds:schemaRef ds:uri="6740a7a3-c812-487b-8763-c6b48b11028d"/>
    <ds:schemaRef ds:uri="00df720b-e4b2-4d87-94c6-d94c249db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Theodoridou</dc:creator>
  <cp:lastModifiedBy>Koukou Zoi</cp:lastModifiedBy>
  <cp:revision>2</cp:revision>
  <cp:lastPrinted>2026-03-03T06:31:00Z</cp:lastPrinted>
  <dcterms:created xsi:type="dcterms:W3CDTF">2026-03-09T07:25:00Z</dcterms:created>
  <dcterms:modified xsi:type="dcterms:W3CDTF">2026-03-09T07:25:00Z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0x0101001CFD08EA49FF9B46A752339A07DD2E34</vt:lpwstr>
  </property>
  <property fmtid="{D5CDD505-2E9C-101B-9397-08002B2CF9AE}" pid="3" name="MediaServiceImageTags">
    <vt:lpwstr/>
  </property>
</Properties>
</file>