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42" w:rsidRDefault="00F94242">
      <w:pPr>
        <w:pStyle w:val="BodyText"/>
        <w:spacing w:before="5"/>
        <w:rPr>
          <w:rFonts w:ascii="Times New Roman"/>
          <w:sz w:val="4"/>
        </w:rPr>
      </w:pPr>
    </w:p>
    <w:p w:rsidR="00F94242" w:rsidRDefault="00135AC6" w:rsidP="0094310A">
      <w:pPr>
        <w:pStyle w:val="BodyText"/>
        <w:rPr>
          <w:rFonts w:ascii="Times New Roman"/>
          <w:sz w:val="20"/>
        </w:rPr>
      </w:pPr>
      <w:r w:rsidRPr="00021E83">
        <w:rPr>
          <w:rFonts w:ascii="Calibri" w:hAnsi="Calibri" w:cs="Calibri"/>
          <w:noProof/>
          <w:lang w:eastAsia="el-GR"/>
        </w:rPr>
        <w:drawing>
          <wp:inline distT="0" distB="0" distL="0" distR="0" wp14:anchorId="01FB2298" wp14:editId="1A6AE422">
            <wp:extent cx="1714500" cy="990600"/>
            <wp:effectExtent l="0" t="0" r="0" b="0"/>
            <wp:docPr id="927103556" name="Εικόνα 1" descr="Εικόνα που περιέχει κείμενο, γραμματοσειρά, λευκό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03556" name="Εικόνα 1" descr="Εικόνα που περιέχει κείμενο, γραμματοσειρά, λευκό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C6" w:rsidRPr="00E660BD" w:rsidRDefault="00135AC6" w:rsidP="00135AC6">
      <w:pPr>
        <w:rPr>
          <w:b/>
          <w:bCs/>
        </w:rPr>
      </w:pPr>
      <w:r w:rsidRPr="00E660BD">
        <w:rPr>
          <w:b/>
          <w:bCs/>
        </w:rPr>
        <w:t>ΑΛΕΞΑΝΔΡΕΙΑ ΠΑΝΕΠΙΣΤΗΜΙΟΥΠΟΛΗ</w:t>
      </w:r>
    </w:p>
    <w:p w:rsidR="00135AC6" w:rsidRPr="00E660BD" w:rsidRDefault="00135AC6" w:rsidP="00135AC6">
      <w:pPr>
        <w:rPr>
          <w:b/>
          <w:bCs/>
        </w:rPr>
      </w:pPr>
      <w:r w:rsidRPr="00E660BD">
        <w:rPr>
          <w:b/>
          <w:bCs/>
        </w:rPr>
        <w:t xml:space="preserve">ΣΧΟΛΗ ΕΠΙΣΤΗΜΩΝ ΥΓΕΙΑΣ                                      </w:t>
      </w:r>
      <w:r>
        <w:rPr>
          <w:b/>
          <w:bCs/>
        </w:rPr>
        <w:t xml:space="preserve">                     </w:t>
      </w:r>
    </w:p>
    <w:p w:rsidR="00135AC6" w:rsidRPr="00E660BD" w:rsidRDefault="00135AC6" w:rsidP="00135AC6">
      <w:pPr>
        <w:rPr>
          <w:b/>
          <w:bCs/>
        </w:rPr>
      </w:pPr>
      <w:r w:rsidRPr="00E660BD">
        <w:rPr>
          <w:b/>
          <w:bCs/>
        </w:rPr>
        <w:t>ΤΜΗΜΑ ΜΑΙΕΥΤΙΚΗΣ</w:t>
      </w:r>
    </w:p>
    <w:p w:rsidR="00F94242" w:rsidRDefault="00F94242">
      <w:pPr>
        <w:pStyle w:val="BodyText"/>
        <w:rPr>
          <w:rFonts w:ascii="Times New Roman"/>
          <w:sz w:val="20"/>
        </w:rPr>
      </w:pPr>
    </w:p>
    <w:p w:rsidR="00F94242" w:rsidRDefault="00F94242">
      <w:pPr>
        <w:pStyle w:val="BodyText"/>
        <w:rPr>
          <w:rFonts w:ascii="Times New Roman"/>
          <w:sz w:val="20"/>
        </w:rPr>
      </w:pPr>
    </w:p>
    <w:p w:rsidR="00F94242" w:rsidRDefault="00F94242">
      <w:pPr>
        <w:pStyle w:val="BodyText"/>
        <w:spacing w:before="4"/>
        <w:rPr>
          <w:rFonts w:ascii="Times New Roman"/>
          <w:sz w:val="13"/>
        </w:rPr>
      </w:pPr>
    </w:p>
    <w:tbl>
      <w:tblPr>
        <w:tblStyle w:val="TableNormal1"/>
        <w:tblW w:w="0" w:type="auto"/>
        <w:tblInd w:w="4283" w:type="dxa"/>
        <w:tblLayout w:type="fixed"/>
        <w:tblLook w:val="01E0" w:firstRow="1" w:lastRow="1" w:firstColumn="1" w:lastColumn="1" w:noHBand="0" w:noVBand="0"/>
      </w:tblPr>
      <w:tblGrid>
        <w:gridCol w:w="4529"/>
      </w:tblGrid>
      <w:tr w:rsidR="00F94242">
        <w:trPr>
          <w:trHeight w:val="338"/>
        </w:trPr>
        <w:tc>
          <w:tcPr>
            <w:tcW w:w="4529" w:type="dxa"/>
          </w:tcPr>
          <w:p w:rsidR="00F94242" w:rsidRDefault="00015EE3">
            <w:pPr>
              <w:pStyle w:val="TableParagraph"/>
              <w:spacing w:line="231" w:lineRule="exact"/>
            </w:pPr>
            <w:r>
              <w:t>Ημερομηνία:</w:t>
            </w:r>
            <w:r>
              <w:rPr>
                <w:spacing w:val="-2"/>
              </w:rPr>
              <w:t xml:space="preserve"> </w:t>
            </w:r>
            <w:r>
              <w:t>…………………</w:t>
            </w:r>
          </w:p>
        </w:tc>
      </w:tr>
      <w:tr w:rsidR="00F94242">
        <w:trPr>
          <w:trHeight w:val="958"/>
        </w:trPr>
        <w:tc>
          <w:tcPr>
            <w:tcW w:w="4529" w:type="dxa"/>
          </w:tcPr>
          <w:p w:rsidR="00F94242" w:rsidRDefault="00015EE3">
            <w:pPr>
              <w:pStyle w:val="TableParagraph"/>
              <w:spacing w:before="54"/>
            </w:pPr>
            <w:r>
              <w:t>Αρ. Πρωτ.:</w:t>
            </w:r>
            <w:r>
              <w:rPr>
                <w:spacing w:val="-1"/>
              </w:rPr>
              <w:t xml:space="preserve"> </w:t>
            </w:r>
            <w:r>
              <w:t>………………….</w:t>
            </w:r>
          </w:p>
          <w:p w:rsidR="00F94242" w:rsidRDefault="00015EE3">
            <w:pPr>
              <w:pStyle w:val="TableParagraph"/>
              <w:spacing w:before="103"/>
              <w:ind w:left="1803"/>
              <w:rPr>
                <w:sz w:val="16"/>
              </w:rPr>
            </w:pPr>
            <w:r>
              <w:rPr>
                <w:sz w:val="16"/>
              </w:rPr>
              <w:t>[Συμπληρώνεται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Γραμματεία]</w:t>
            </w:r>
          </w:p>
        </w:tc>
      </w:tr>
      <w:tr w:rsidR="00F94242">
        <w:trPr>
          <w:trHeight w:val="530"/>
        </w:trPr>
        <w:tc>
          <w:tcPr>
            <w:tcW w:w="4529" w:type="dxa"/>
          </w:tcPr>
          <w:p w:rsidR="00F94242" w:rsidRDefault="00F94242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F94242" w:rsidRDefault="00015EE3" w:rsidP="00135AC6">
            <w:pPr>
              <w:pStyle w:val="TableParagraph"/>
              <w:spacing w:line="264" w:lineRule="exact"/>
              <w:ind w:left="200"/>
            </w:pPr>
            <w:r>
              <w:t>Προς:</w:t>
            </w:r>
            <w:r>
              <w:rPr>
                <w:spacing w:val="-6"/>
              </w:rPr>
              <w:t xml:space="preserve"> </w:t>
            </w:r>
            <w:r w:rsidR="00135AC6">
              <w:rPr>
                <w:b/>
                <w:bCs/>
              </w:rPr>
              <w:t>ΤΡΙΜΕΛΗ ΣΥΜΒΟΥΛΕΥΤΙΚΗ ΕΠΙΤΡΟΠΗ</w:t>
            </w:r>
            <w:r w:rsidR="00135AC6" w:rsidRPr="00E660BD">
              <w:rPr>
                <w:b/>
                <w:bCs/>
              </w:rPr>
              <w:t xml:space="preserve"> </w:t>
            </w:r>
            <w:r w:rsidR="00135AC6">
              <w:rPr>
                <w:b/>
                <w:bCs/>
              </w:rPr>
              <w:t xml:space="preserve">ΔΙΑ ΤΗΣ ΓΡΑΜΜΑΤΕΙΑΣ </w:t>
            </w:r>
            <w:r w:rsidR="00135AC6" w:rsidRPr="00E660BD">
              <w:rPr>
                <w:b/>
                <w:bCs/>
              </w:rPr>
              <w:t>ΤΜΗΜΑΤΟΣ ΜΑΙΕΥΤΙΚΗΣ</w:t>
            </w:r>
          </w:p>
        </w:tc>
      </w:tr>
    </w:tbl>
    <w:p w:rsidR="00F94242" w:rsidRDefault="00F94242">
      <w:pPr>
        <w:pStyle w:val="BodyText"/>
        <w:rPr>
          <w:rFonts w:ascii="Times New Roman"/>
          <w:sz w:val="20"/>
        </w:rPr>
      </w:pPr>
    </w:p>
    <w:p w:rsidR="00F94242" w:rsidRDefault="00F94242">
      <w:pPr>
        <w:pStyle w:val="BodyText"/>
        <w:rPr>
          <w:rFonts w:ascii="Times New Roman"/>
          <w:sz w:val="20"/>
        </w:rPr>
      </w:pPr>
    </w:p>
    <w:p w:rsidR="00135AC6" w:rsidRDefault="00135AC6" w:rsidP="00135AC6">
      <w:pPr>
        <w:jc w:val="center"/>
      </w:pPr>
      <w:r>
        <w:rPr>
          <w:spacing w:val="-1"/>
        </w:rPr>
        <w:t xml:space="preserve">Αίτηση προς Συμβουλευτική Επιτροπή για </w:t>
      </w:r>
      <w:r>
        <w:t>Δημόσια Υποστήριξη και Αξιολόγηση της διδακτορικής διατριβής.</w:t>
      </w:r>
    </w:p>
    <w:p w:rsidR="00F94242" w:rsidRDefault="00F94242">
      <w:pPr>
        <w:pStyle w:val="BodyText"/>
        <w:spacing w:before="207"/>
        <w:ind w:left="220"/>
      </w:pPr>
    </w:p>
    <w:p w:rsidR="00F94242" w:rsidRDefault="000A5289">
      <w:pPr>
        <w:pStyle w:val="BodyText"/>
        <w:spacing w:before="2"/>
        <w:rPr>
          <w:sz w:val="15"/>
        </w:rPr>
      </w:pPr>
      <w:r>
        <w:pict w14:anchorId="080EF0E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66.4pt;margin-top:12.2pt;width:474.1pt;height:19.2pt;z-index:-251658752;mso-wrap-style:square;mso-wrap-edited:f;mso-width-percent:0;mso-height-percent:0;mso-wrap-distance-left:0;mso-wrap-distance-right:0;mso-position-horizontal-relative:page;mso-width-percent:0;mso-height-percent:0;v-text-anchor:top" fillcolor="#e4e4e4" strokecolor="#000009" strokeweight=".48pt">
            <v:textbox inset="0,0,0,0">
              <w:txbxContent>
                <w:p w:rsidR="00F94242" w:rsidRDefault="00015EE3">
                  <w:pPr>
                    <w:pStyle w:val="BodyText"/>
                    <w:spacing w:before="23"/>
                    <w:ind w:left="108"/>
                  </w:pPr>
                  <w:r>
                    <w:rPr>
                      <w:spacing w:val="-2"/>
                    </w:rPr>
                    <w:t>ΠΡΟΣΩΠΙΚΑ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ΣΤΟΙΧΕΙΑ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ΥΠΟΨΗΦΙΟΥ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ΔΙΔΑΚΤΟΡΑ</w:t>
                  </w:r>
                </w:p>
              </w:txbxContent>
            </v:textbox>
            <w10:wrap type="topAndBottom" anchorx="page"/>
          </v:shape>
        </w:pict>
      </w:r>
    </w:p>
    <w:p w:rsidR="00F94242" w:rsidRDefault="00015EE3">
      <w:pPr>
        <w:pStyle w:val="BodyText"/>
        <w:spacing w:before="95"/>
        <w:ind w:left="220"/>
      </w:pPr>
      <w:r>
        <w:t>Όνομα</w:t>
      </w:r>
      <w:r>
        <w:rPr>
          <w:spacing w:val="-3"/>
        </w:rPr>
        <w:t xml:space="preserve"> </w:t>
      </w:r>
      <w:r>
        <w:t>υποψήφιου</w:t>
      </w:r>
      <w:r>
        <w:rPr>
          <w:spacing w:val="-5"/>
        </w:rPr>
        <w:t xml:space="preserve"> </w:t>
      </w:r>
      <w:r>
        <w:t>διδάκτορα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…………………………………………………………………………</w:t>
      </w:r>
    </w:p>
    <w:p w:rsidR="00F94242" w:rsidRDefault="00F94242">
      <w:pPr>
        <w:pStyle w:val="BodyText"/>
        <w:spacing w:before="5"/>
        <w:rPr>
          <w:sz w:val="18"/>
        </w:rPr>
      </w:pPr>
    </w:p>
    <w:p w:rsidR="00F94242" w:rsidRDefault="00015EE3">
      <w:pPr>
        <w:pStyle w:val="BodyText"/>
        <w:spacing w:before="1"/>
        <w:ind w:left="220"/>
      </w:pPr>
      <w:r>
        <w:t>Α.Μ.</w:t>
      </w:r>
      <w:r>
        <w:rPr>
          <w:spacing w:val="-3"/>
        </w:rPr>
        <w:t xml:space="preserve"> </w:t>
      </w:r>
      <w:r>
        <w:t>υποψήφιου</w:t>
      </w:r>
      <w:r>
        <w:rPr>
          <w:spacing w:val="-3"/>
        </w:rPr>
        <w:t xml:space="preserve"> </w:t>
      </w:r>
      <w:r>
        <w:t>διδάκτορα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</w:t>
      </w:r>
    </w:p>
    <w:p w:rsidR="00F94242" w:rsidRDefault="00F94242">
      <w:pPr>
        <w:pStyle w:val="BodyText"/>
        <w:spacing w:before="5"/>
        <w:rPr>
          <w:sz w:val="18"/>
        </w:rPr>
      </w:pPr>
    </w:p>
    <w:p w:rsidR="00F94242" w:rsidRDefault="00015EE3">
      <w:pPr>
        <w:pStyle w:val="BodyText"/>
        <w:spacing w:before="1"/>
        <w:ind w:left="220"/>
      </w:pPr>
      <w:r>
        <w:rPr>
          <w:spacing w:val="-1"/>
        </w:rPr>
        <w:t xml:space="preserve">Εισηγητής/τρια: </w:t>
      </w:r>
      <w:r>
        <w:t>…………………………………………………………………………………………….</w:t>
      </w:r>
    </w:p>
    <w:p w:rsidR="00F94242" w:rsidRDefault="00F94242">
      <w:pPr>
        <w:pStyle w:val="BodyText"/>
        <w:spacing w:before="9"/>
        <w:rPr>
          <w:sz w:val="18"/>
        </w:rPr>
      </w:pPr>
    </w:p>
    <w:p w:rsidR="00F94242" w:rsidRDefault="00015EE3">
      <w:pPr>
        <w:pStyle w:val="BodyText"/>
        <w:ind w:left="220"/>
      </w:pPr>
      <w:r>
        <w:t>1</w:t>
      </w:r>
      <w:r>
        <w:rPr>
          <w:position w:val="6"/>
          <w:sz w:val="13"/>
        </w:rPr>
        <w:t>ο</w:t>
      </w:r>
      <w:r>
        <w:rPr>
          <w:spacing w:val="19"/>
          <w:position w:val="6"/>
          <w:sz w:val="13"/>
        </w:rPr>
        <w:t xml:space="preserve"> </w:t>
      </w:r>
      <w:r>
        <w:t>Μέλος</w:t>
      </w:r>
      <w:r>
        <w:rPr>
          <w:spacing w:val="-5"/>
        </w:rPr>
        <w:t xml:space="preserve"> </w:t>
      </w:r>
      <w:r>
        <w:t>Τριμελούς</w:t>
      </w:r>
      <w:r>
        <w:rPr>
          <w:spacing w:val="-4"/>
        </w:rPr>
        <w:t xml:space="preserve"> </w:t>
      </w:r>
      <w:r>
        <w:t>Συμβουλευτικής</w:t>
      </w:r>
      <w:r>
        <w:rPr>
          <w:spacing w:val="-5"/>
        </w:rPr>
        <w:t xml:space="preserve"> </w:t>
      </w:r>
      <w:r>
        <w:t>Επιτροπής:</w:t>
      </w:r>
      <w:r>
        <w:rPr>
          <w:spacing w:val="-7"/>
        </w:rPr>
        <w:t xml:space="preserve"> </w:t>
      </w:r>
      <w:r>
        <w:t>………………………………………………………..</w:t>
      </w:r>
    </w:p>
    <w:p w:rsidR="00F94242" w:rsidRDefault="00F94242">
      <w:pPr>
        <w:pStyle w:val="BodyText"/>
        <w:spacing w:before="6"/>
        <w:rPr>
          <w:sz w:val="18"/>
        </w:rPr>
      </w:pPr>
    </w:p>
    <w:p w:rsidR="00F94242" w:rsidRDefault="00015EE3">
      <w:pPr>
        <w:pStyle w:val="BodyText"/>
        <w:ind w:left="220"/>
      </w:pPr>
      <w:r>
        <w:t>2</w:t>
      </w:r>
      <w:r>
        <w:rPr>
          <w:position w:val="6"/>
          <w:sz w:val="13"/>
        </w:rPr>
        <w:t>ο</w:t>
      </w:r>
      <w:r>
        <w:rPr>
          <w:spacing w:val="19"/>
          <w:position w:val="6"/>
          <w:sz w:val="13"/>
        </w:rPr>
        <w:t xml:space="preserve"> </w:t>
      </w:r>
      <w:r>
        <w:t>Μέλος</w:t>
      </w:r>
      <w:r>
        <w:rPr>
          <w:spacing w:val="-5"/>
        </w:rPr>
        <w:t xml:space="preserve"> </w:t>
      </w:r>
      <w:r>
        <w:t>Τριμελούς</w:t>
      </w:r>
      <w:r>
        <w:rPr>
          <w:spacing w:val="-4"/>
        </w:rPr>
        <w:t xml:space="preserve"> </w:t>
      </w:r>
      <w:r>
        <w:t>Συμβουλευτικής</w:t>
      </w:r>
      <w:r>
        <w:rPr>
          <w:spacing w:val="-5"/>
        </w:rPr>
        <w:t xml:space="preserve"> </w:t>
      </w:r>
      <w:r>
        <w:t>Επιτροπής:</w:t>
      </w:r>
      <w:r>
        <w:rPr>
          <w:spacing w:val="-7"/>
        </w:rPr>
        <w:t xml:space="preserve"> </w:t>
      </w:r>
      <w:r>
        <w:t>………………………………………………………..</w:t>
      </w:r>
    </w:p>
    <w:p w:rsidR="00F94242" w:rsidRDefault="00F94242">
      <w:pPr>
        <w:pStyle w:val="BodyText"/>
        <w:spacing w:before="3"/>
        <w:rPr>
          <w:sz w:val="18"/>
        </w:rPr>
      </w:pPr>
    </w:p>
    <w:p w:rsidR="00F94242" w:rsidRDefault="00015EE3">
      <w:pPr>
        <w:pStyle w:val="BodyText"/>
        <w:ind w:left="220"/>
      </w:pPr>
      <w:r>
        <w:t>Τίτλος</w:t>
      </w:r>
      <w:r>
        <w:rPr>
          <w:spacing w:val="-4"/>
        </w:rPr>
        <w:t xml:space="preserve"> </w:t>
      </w:r>
      <w:r>
        <w:t>Διδακτορικής</w:t>
      </w:r>
      <w:r>
        <w:rPr>
          <w:spacing w:val="-4"/>
        </w:rPr>
        <w:t xml:space="preserve"> </w:t>
      </w:r>
      <w:r>
        <w:t>Διατριβής:</w:t>
      </w:r>
    </w:p>
    <w:p w:rsidR="00F94242" w:rsidRDefault="00015EE3">
      <w:pPr>
        <w:pStyle w:val="BodyText"/>
        <w:spacing w:before="44"/>
        <w:ind w:left="220"/>
      </w:pPr>
      <w:r>
        <w:t>………………………………………………………………………………………………………………</w:t>
      </w:r>
    </w:p>
    <w:p w:rsidR="00F94242" w:rsidRDefault="00015EE3">
      <w:pPr>
        <w:pStyle w:val="BodyText"/>
        <w:spacing w:before="44"/>
        <w:ind w:left="220"/>
      </w:pPr>
      <w:r>
        <w:t>………………………………………………………………………………………………………………</w:t>
      </w:r>
    </w:p>
    <w:p w:rsidR="00F94242" w:rsidRDefault="00015EE3">
      <w:pPr>
        <w:pStyle w:val="BodyText"/>
        <w:spacing w:before="44"/>
        <w:ind w:left="220"/>
      </w:pPr>
      <w:r>
        <w:t>………………………………………………………………………………….</w:t>
      </w:r>
    </w:p>
    <w:p w:rsidR="00F94242" w:rsidRDefault="00F94242">
      <w:pPr>
        <w:pStyle w:val="BodyText"/>
        <w:spacing w:before="6"/>
        <w:rPr>
          <w:sz w:val="18"/>
        </w:rPr>
      </w:pPr>
    </w:p>
    <w:p w:rsidR="004327F2" w:rsidRPr="004327F2" w:rsidRDefault="004327F2">
      <w:pPr>
        <w:pStyle w:val="BodyText"/>
        <w:spacing w:before="6"/>
        <w:rPr>
          <w:sz w:val="18"/>
        </w:rPr>
      </w:pPr>
      <w:r w:rsidRPr="004327F2">
        <w:t>Προϋποθέσεις για την υποβολή</w:t>
      </w:r>
      <w:r>
        <w:rPr>
          <w:sz w:val="18"/>
        </w:rPr>
        <w:t xml:space="preserve"> </w:t>
      </w:r>
      <w:r>
        <w:t>της σχετικής αίτησης και πριν τον ορισμό επταμελούς Εξεταστικής Επιτροπής σύμφωνα με τον Κανονισμό Διδακτορικών Σπουδών του Τμήματος Μαιευτικής του Διεθνούς Πανεπιστημίου της Ελλάδος (ΦΕΚ</w:t>
      </w:r>
      <w:r w:rsidRPr="004327F2">
        <w:t xml:space="preserve"> Τεύχος B’ 5780/10.12.2021</w:t>
      </w:r>
      <w:r>
        <w:t>)  είναι να</w:t>
      </w:r>
      <w:r w:rsidRPr="004327F2">
        <w:t>:</w:t>
      </w:r>
    </w:p>
    <w:p w:rsidR="00F94242" w:rsidRDefault="00015EE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/>
        <w:ind w:hanging="491"/>
        <w:jc w:val="left"/>
      </w:pPr>
      <w:r>
        <w:t>έχει</w:t>
      </w:r>
      <w:r>
        <w:rPr>
          <w:spacing w:val="-1"/>
        </w:rPr>
        <w:t xml:space="preserve"> </w:t>
      </w:r>
      <w:r>
        <w:t>ολοκληρωθεί</w:t>
      </w:r>
      <w:r>
        <w:rPr>
          <w:spacing w:val="-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διαδικασία</w:t>
      </w:r>
      <w:r>
        <w:rPr>
          <w:spacing w:val="-5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έρευνας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συγγραφής</w:t>
      </w:r>
      <w:r>
        <w:rPr>
          <w:spacing w:val="-4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Διδακτορικής</w:t>
      </w:r>
      <w:r>
        <w:rPr>
          <w:spacing w:val="-5"/>
        </w:rPr>
        <w:t xml:space="preserve"> </w:t>
      </w:r>
      <w:r>
        <w:t>Διατριβής</w:t>
      </w:r>
    </w:p>
    <w:p w:rsidR="00F94242" w:rsidRDefault="00F94242">
      <w:pPr>
        <w:pStyle w:val="BodyText"/>
        <w:spacing w:before="7"/>
        <w:rPr>
          <w:sz w:val="28"/>
        </w:rPr>
      </w:pPr>
    </w:p>
    <w:p w:rsidR="00F94242" w:rsidRDefault="00015EE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/>
        <w:ind w:hanging="567"/>
        <w:jc w:val="left"/>
      </w:pPr>
      <w:r>
        <w:t>έχει</w:t>
      </w:r>
      <w:r>
        <w:rPr>
          <w:spacing w:val="-6"/>
        </w:rPr>
        <w:t xml:space="preserve"> </w:t>
      </w:r>
      <w:r>
        <w:t>δημοσιευτεί</w:t>
      </w:r>
      <w:r>
        <w:rPr>
          <w:spacing w:val="-2"/>
        </w:rPr>
        <w:t xml:space="preserve"> </w:t>
      </w:r>
      <w:r>
        <w:t>τουλάχιστον</w:t>
      </w:r>
      <w:r>
        <w:rPr>
          <w:spacing w:val="-4"/>
        </w:rPr>
        <w:t xml:space="preserve"> </w:t>
      </w:r>
      <w:r>
        <w:t>μέρος</w:t>
      </w:r>
      <w:r>
        <w:rPr>
          <w:spacing w:val="-3"/>
        </w:rPr>
        <w:t xml:space="preserve"> </w:t>
      </w:r>
      <w:r>
        <w:t>αυτής:</w:t>
      </w:r>
    </w:p>
    <w:p w:rsidR="00135AC6" w:rsidRDefault="00015EE3" w:rsidP="00B722B7">
      <w:pPr>
        <w:ind w:left="851" w:firstLine="142"/>
        <w:jc w:val="both"/>
      </w:pPr>
      <w:r>
        <w:t>α)</w:t>
      </w:r>
      <w:r>
        <w:rPr>
          <w:spacing w:val="-1"/>
        </w:rPr>
        <w:t xml:space="preserve"> </w:t>
      </w:r>
      <w:r w:rsidR="004327F2">
        <w:rPr>
          <w:spacing w:val="-1"/>
        </w:rPr>
        <w:t xml:space="preserve">με </w:t>
      </w:r>
      <w:r>
        <w:t>τη</w:t>
      </w:r>
      <w:r>
        <w:rPr>
          <w:spacing w:val="-3"/>
        </w:rPr>
        <w:t xml:space="preserve"> </w:t>
      </w:r>
      <w:r w:rsidR="00135AC6">
        <w:t>δημοσίευση (ή αποδοχή για δημοσίευση) μίας τουλάχιστον πλήρους εργασίας (όχι περίληψης) σε διεθνές περιοδικό που συμπεριλαμβάνεται στο PubMed ή άλλη έγκυρη βάση δεδομένων (π.χ. EMBASE, Scopus κ.ά.).</w:t>
      </w:r>
    </w:p>
    <w:p w:rsidR="00F94242" w:rsidRDefault="00015EE3" w:rsidP="00B722B7">
      <w:pPr>
        <w:pStyle w:val="BodyText"/>
        <w:spacing w:before="44"/>
        <w:ind w:left="940"/>
        <w:jc w:val="both"/>
      </w:pPr>
      <w:r>
        <w:t>β)</w:t>
      </w:r>
      <w:r>
        <w:rPr>
          <w:spacing w:val="-3"/>
        </w:rPr>
        <w:t xml:space="preserve"> </w:t>
      </w:r>
      <w:r w:rsidR="004327F2">
        <w:t>με την παρουσίαση μίας τουλάχιστον ανακοίνωσης σε διεθνές συνέδριο ή δύο ανακοινώσεων σε ελληνικά συνέδρια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δημοσιεύσεις</w:t>
      </w:r>
      <w:r>
        <w:rPr>
          <w:spacing w:val="-5"/>
        </w:rPr>
        <w:t xml:space="preserve"> </w:t>
      </w:r>
      <w:r>
        <w:t>διεθνών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έγκριτων</w:t>
      </w:r>
      <w:r>
        <w:rPr>
          <w:spacing w:val="-3"/>
        </w:rPr>
        <w:t xml:space="preserve"> </w:t>
      </w:r>
      <w:r>
        <w:t>περιοδικών</w:t>
      </w:r>
      <w:r>
        <w:rPr>
          <w:spacing w:val="-2"/>
        </w:rPr>
        <w:t xml:space="preserve"> </w:t>
      </w:r>
      <w:r>
        <w:t>καταχωρημένων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βάση</w:t>
      </w:r>
      <w:r>
        <w:rPr>
          <w:spacing w:val="-3"/>
        </w:rPr>
        <w:t xml:space="preserve"> </w:t>
      </w:r>
      <w:r>
        <w:t>δεδομένων</w:t>
      </w:r>
      <w:r>
        <w:rPr>
          <w:spacing w:val="-5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δείκτη</w:t>
      </w:r>
      <w:r>
        <w:rPr>
          <w:spacing w:val="-2"/>
        </w:rPr>
        <w:t xml:space="preserve"> </w:t>
      </w:r>
      <w:r>
        <w:t>απήχησης.</w:t>
      </w:r>
    </w:p>
    <w:p w:rsidR="004327F2" w:rsidRDefault="004327F2">
      <w:pPr>
        <w:pStyle w:val="BodyText"/>
      </w:pPr>
    </w:p>
    <w:p w:rsidR="00F94242" w:rsidRDefault="004327F2">
      <w:pPr>
        <w:pStyle w:val="BodyText"/>
      </w:pPr>
      <w:r>
        <w:t xml:space="preserve">Συγκεκριμένα,  ως υποψήφια διδάκτορας του Τμήματος Μαιευτικής του ΔΙΠΑΕ, δηλώνω ότι  στο πλαίσιο των υποχρεώσεών μου έχουν πραγματοποιηθεί </w:t>
      </w:r>
    </w:p>
    <w:p w:rsidR="00F94242" w:rsidRDefault="00015EE3">
      <w:pPr>
        <w:pStyle w:val="BodyText"/>
        <w:spacing w:before="44"/>
        <w:ind w:left="928"/>
      </w:pPr>
      <w:r>
        <w:t>………………………………………………………………….…………………………………</w:t>
      </w:r>
    </w:p>
    <w:p w:rsidR="00F94242" w:rsidRDefault="00015EE3">
      <w:pPr>
        <w:pStyle w:val="BodyText"/>
        <w:spacing w:before="44"/>
        <w:ind w:left="928"/>
      </w:pPr>
      <w:r>
        <w:t>……………………………………………………</w:t>
      </w:r>
      <w:r w:rsidR="004327F2">
        <w:t>…………………………………………………..</w:t>
      </w:r>
      <w:r>
        <w:rPr>
          <w:spacing w:val="-3"/>
        </w:rPr>
        <w:t xml:space="preserve"> </w:t>
      </w:r>
      <w:r>
        <w:t>……………</w:t>
      </w:r>
      <w:r w:rsidR="004327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  <w:r>
        <w:t>Επισυνάπτονται τα απαραίτητα δικαιολογητικά</w:t>
      </w: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>
      <w:pPr>
        <w:pStyle w:val="BodyText"/>
        <w:spacing w:before="44"/>
        <w:ind w:left="928"/>
      </w:pPr>
    </w:p>
    <w:p w:rsidR="004327F2" w:rsidRDefault="004327F2" w:rsidP="0094310A">
      <w:pPr>
        <w:pStyle w:val="BodyText"/>
        <w:spacing w:before="44"/>
        <w:ind w:left="928"/>
        <w:jc w:val="both"/>
      </w:pPr>
      <w:r>
        <w:t>Παρακαλώ τη Συμβουλευτική Επιτροπή να προβεί σε Εισηγητική Έκθεση και πρόταση για τον ορισμό επταμελούς Εξεταστικής Επιτροπής προς τη Συνέλευση του Τμήματος Μαιευτικής</w:t>
      </w:r>
      <w:r w:rsidR="007C15E2">
        <w:t>.</w:t>
      </w:r>
    </w:p>
    <w:p w:rsidR="007C15E2" w:rsidRDefault="007C15E2">
      <w:pPr>
        <w:pStyle w:val="BodyText"/>
        <w:spacing w:before="44"/>
        <w:ind w:left="928"/>
      </w:pPr>
    </w:p>
    <w:p w:rsidR="007C15E2" w:rsidRDefault="007C15E2" w:rsidP="007C15E2">
      <w:pPr>
        <w:pStyle w:val="BodyText"/>
        <w:spacing w:before="44"/>
        <w:ind w:left="928"/>
        <w:jc w:val="right"/>
      </w:pPr>
      <w:r>
        <w:t>Η αιτούσα</w:t>
      </w:r>
      <w:r w:rsidR="00B722B7">
        <w:t>/ Ο αιτών</w:t>
      </w:r>
      <w:bookmarkStart w:id="0" w:name="_GoBack"/>
      <w:bookmarkEnd w:id="0"/>
    </w:p>
    <w:p w:rsidR="007C15E2" w:rsidRDefault="007C15E2" w:rsidP="007C15E2">
      <w:pPr>
        <w:pStyle w:val="BodyText"/>
        <w:spacing w:before="44"/>
        <w:ind w:left="928"/>
        <w:jc w:val="right"/>
      </w:pPr>
    </w:p>
    <w:p w:rsidR="007C15E2" w:rsidRDefault="007C15E2" w:rsidP="007C15E2">
      <w:pPr>
        <w:pStyle w:val="BodyText"/>
        <w:spacing w:before="44"/>
        <w:ind w:left="928"/>
        <w:jc w:val="right"/>
      </w:pPr>
      <w:r>
        <w:t>Υποψήφια Διδάκτωρ</w:t>
      </w:r>
    </w:p>
    <w:sectPr w:rsidR="007C15E2">
      <w:footerReference w:type="default" r:id="rId13"/>
      <w:pgSz w:w="12240" w:h="15840"/>
      <w:pgMar w:top="1500" w:right="1320" w:bottom="1120" w:left="122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89" w:rsidRDefault="000A5289">
      <w:r>
        <w:separator/>
      </w:r>
    </w:p>
  </w:endnote>
  <w:endnote w:type="continuationSeparator" w:id="0">
    <w:p w:rsidR="000A5289" w:rsidRDefault="000A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42" w:rsidRDefault="00054A05">
    <w:pPr>
      <w:pStyle w:val="BodyText"/>
      <w:spacing w:line="14" w:lineRule="auto"/>
      <w:rPr>
        <w:sz w:val="14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25A3DE" wp14:editId="260C38A4">
              <wp:simplePos x="0" y="0"/>
              <wp:positionH relativeFrom="page">
                <wp:posOffset>6734175</wp:posOffset>
              </wp:positionH>
              <wp:positionV relativeFrom="page">
                <wp:posOffset>9274810</wp:posOffset>
              </wp:positionV>
              <wp:extent cx="147320" cy="1657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42" w:rsidRDefault="00015EE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2B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25pt;margin-top:730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jonQ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" filled="f" stroked="f">
              <v:path arrowok="t"/>
              <v:textbox inset="0,0,0,0">
                <w:txbxContent>
                  <w:p w:rsidR="00F94242" w:rsidRDefault="00015EE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22B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89" w:rsidRDefault="000A5289">
      <w:r>
        <w:separator/>
      </w:r>
    </w:p>
  </w:footnote>
  <w:footnote w:type="continuationSeparator" w:id="0">
    <w:p w:rsidR="000A5289" w:rsidRDefault="000A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2756"/>
    <w:multiLevelType w:val="hybridMultilevel"/>
    <w:tmpl w:val="AF18E016"/>
    <w:lvl w:ilvl="0" w:tplc="394EF0F2">
      <w:start w:val="1"/>
      <w:numFmt w:val="upperRoman"/>
      <w:lvlText w:val="%1."/>
      <w:lvlJc w:val="left"/>
      <w:pPr>
        <w:ind w:left="940" w:hanging="490"/>
        <w:jc w:val="right"/>
      </w:pPr>
      <w:rPr>
        <w:rFonts w:ascii="Sylfaen" w:eastAsia="Sylfaen" w:hAnsi="Sylfaen" w:cs="Sylfaen" w:hint="default"/>
        <w:spacing w:val="-2"/>
        <w:w w:val="100"/>
        <w:sz w:val="22"/>
        <w:szCs w:val="22"/>
        <w:lang w:val="el-GR" w:eastAsia="en-US" w:bidi="ar-SA"/>
      </w:rPr>
    </w:lvl>
    <w:lvl w:ilvl="1" w:tplc="F8F69096">
      <w:start w:val="1"/>
      <w:numFmt w:val="decimal"/>
      <w:lvlText w:val="%2."/>
      <w:lvlJc w:val="left"/>
      <w:pPr>
        <w:ind w:left="928" w:hanging="360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62DE5594">
      <w:numFmt w:val="bullet"/>
      <w:lvlText w:val="•"/>
      <w:lvlJc w:val="left"/>
      <w:pPr>
        <w:ind w:left="1913" w:hanging="360"/>
      </w:pPr>
      <w:rPr>
        <w:rFonts w:hint="default"/>
        <w:lang w:val="el-GR" w:eastAsia="en-US" w:bidi="ar-SA"/>
      </w:rPr>
    </w:lvl>
    <w:lvl w:ilvl="3" w:tplc="60701CD0">
      <w:numFmt w:val="bullet"/>
      <w:lvlText w:val="•"/>
      <w:lvlJc w:val="left"/>
      <w:pPr>
        <w:ind w:left="2886" w:hanging="360"/>
      </w:pPr>
      <w:rPr>
        <w:rFonts w:hint="default"/>
        <w:lang w:val="el-GR" w:eastAsia="en-US" w:bidi="ar-SA"/>
      </w:rPr>
    </w:lvl>
    <w:lvl w:ilvl="4" w:tplc="AEA8EB1E">
      <w:numFmt w:val="bullet"/>
      <w:lvlText w:val="•"/>
      <w:lvlJc w:val="left"/>
      <w:pPr>
        <w:ind w:left="3860" w:hanging="360"/>
      </w:pPr>
      <w:rPr>
        <w:rFonts w:hint="default"/>
        <w:lang w:val="el-GR" w:eastAsia="en-US" w:bidi="ar-SA"/>
      </w:rPr>
    </w:lvl>
    <w:lvl w:ilvl="5" w:tplc="A502DDC2">
      <w:numFmt w:val="bullet"/>
      <w:lvlText w:val="•"/>
      <w:lvlJc w:val="left"/>
      <w:pPr>
        <w:ind w:left="4833" w:hanging="360"/>
      </w:pPr>
      <w:rPr>
        <w:rFonts w:hint="default"/>
        <w:lang w:val="el-GR" w:eastAsia="en-US" w:bidi="ar-SA"/>
      </w:rPr>
    </w:lvl>
    <w:lvl w:ilvl="6" w:tplc="1A360DDE">
      <w:numFmt w:val="bullet"/>
      <w:lvlText w:val="•"/>
      <w:lvlJc w:val="left"/>
      <w:pPr>
        <w:ind w:left="5806" w:hanging="360"/>
      </w:pPr>
      <w:rPr>
        <w:rFonts w:hint="default"/>
        <w:lang w:val="el-GR" w:eastAsia="en-US" w:bidi="ar-SA"/>
      </w:rPr>
    </w:lvl>
    <w:lvl w:ilvl="7" w:tplc="70F27ECA">
      <w:numFmt w:val="bullet"/>
      <w:lvlText w:val="•"/>
      <w:lvlJc w:val="left"/>
      <w:pPr>
        <w:ind w:left="6780" w:hanging="360"/>
      </w:pPr>
      <w:rPr>
        <w:rFonts w:hint="default"/>
        <w:lang w:val="el-GR" w:eastAsia="en-US" w:bidi="ar-SA"/>
      </w:rPr>
    </w:lvl>
    <w:lvl w:ilvl="8" w:tplc="703E59BA">
      <w:numFmt w:val="bullet"/>
      <w:lvlText w:val="•"/>
      <w:lvlJc w:val="left"/>
      <w:pPr>
        <w:ind w:left="775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4242"/>
    <w:rsid w:val="00015EE3"/>
    <w:rsid w:val="00054A05"/>
    <w:rsid w:val="000A5289"/>
    <w:rsid w:val="00135AC6"/>
    <w:rsid w:val="003C087C"/>
    <w:rsid w:val="0040413F"/>
    <w:rsid w:val="004302EA"/>
    <w:rsid w:val="004327F2"/>
    <w:rsid w:val="005F1D62"/>
    <w:rsid w:val="007C15E2"/>
    <w:rsid w:val="0081645F"/>
    <w:rsid w:val="0094310A"/>
    <w:rsid w:val="00A807F2"/>
    <w:rsid w:val="00B722B7"/>
    <w:rsid w:val="00BE5A33"/>
    <w:rsid w:val="00C316EB"/>
    <w:rsid w:val="00D65CE1"/>
    <w:rsid w:val="00D7141F"/>
    <w:rsid w:val="00E11F68"/>
    <w:rsid w:val="00E356E0"/>
    <w:rsid w:val="00E7169C"/>
    <w:rsid w:val="00F9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ylfaen" w:eastAsia="Sylfaen" w:hAnsi="Sylfaen" w:cs="Sylfaen"/>
      <w:lang w:val="el-GR"/>
    </w:rPr>
  </w:style>
  <w:style w:type="paragraph" w:styleId="Heading1">
    <w:name w:val="heading 1"/>
    <w:basedOn w:val="Normal"/>
    <w:uiPriority w:val="9"/>
    <w:qFormat/>
    <w:pPr>
      <w:spacing w:before="1"/>
      <w:ind w:left="580" w:hanging="127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4"/>
      <w:ind w:left="928" w:hanging="360"/>
    </w:pPr>
  </w:style>
  <w:style w:type="paragraph" w:customStyle="1" w:styleId="TableParagraph">
    <w:name w:val="Table Paragraph"/>
    <w:basedOn w:val="Normal"/>
    <w:uiPriority w:val="1"/>
    <w:qFormat/>
    <w:pPr>
      <w:ind w:left="144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6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E0"/>
    <w:rPr>
      <w:rFonts w:ascii="Times New Roman" w:eastAsia="Sylfaen" w:hAnsi="Times New Roman" w:cs="Times New Roman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ylfaen" w:eastAsia="Sylfaen" w:hAnsi="Sylfaen" w:cs="Sylfaen"/>
      <w:lang w:val="el-GR"/>
    </w:rPr>
  </w:style>
  <w:style w:type="paragraph" w:styleId="Heading1">
    <w:name w:val="heading 1"/>
    <w:basedOn w:val="Normal"/>
    <w:uiPriority w:val="9"/>
    <w:qFormat/>
    <w:pPr>
      <w:spacing w:before="1"/>
      <w:ind w:left="580" w:hanging="127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4"/>
      <w:ind w:left="928" w:hanging="360"/>
    </w:pPr>
  </w:style>
  <w:style w:type="paragraph" w:customStyle="1" w:styleId="TableParagraph">
    <w:name w:val="Table Paragraph"/>
    <w:basedOn w:val="Normal"/>
    <w:uiPriority w:val="1"/>
    <w:qFormat/>
    <w:pPr>
      <w:ind w:left="144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6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E0"/>
    <w:rPr>
      <w:rFonts w:ascii="Times New Roman" w:eastAsia="Sylfaen" w:hAnsi="Times New Roman" w:cs="Times New Roman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228A734CAE1D547937DC19A6975A554" ma:contentTypeVersion="6" ma:contentTypeDescription="Δημιουργία νέου εγγράφου" ma:contentTypeScope="" ma:versionID="cc10cc1c94c480b738ac9f9380898f4d">
  <xsd:schema xmlns:xsd="http://www.w3.org/2001/XMLSchema" xmlns:xs="http://www.w3.org/2001/XMLSchema" xmlns:p="http://schemas.microsoft.com/office/2006/metadata/properties" xmlns:ns2="3aff5f09-b9c3-4fe2-8d30-9ce3fced6c74" targetNamespace="http://schemas.microsoft.com/office/2006/metadata/properties" ma:root="true" ma:fieldsID="a5a7f7f4624abe2bd005558f752bb09d" ns2:_="">
    <xsd:import namespace="3aff5f09-b9c3-4fe2-8d30-9ce3fced6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f5f09-b9c3-4fe2-8d30-9ce3fced6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90BC-D966-4D1A-A177-F836F88C4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2907D-21D0-402E-92B9-0D6E8D803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f5f09-b9c3-4fe2-8d30-9ce3fced6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69FDA-E48B-457A-A9B0-0C8DE9BF5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9CC38-9AAB-4E4A-B41A-ECBA6B69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 Antonakou</cp:lastModifiedBy>
  <cp:revision>4</cp:revision>
  <dcterms:created xsi:type="dcterms:W3CDTF">2025-11-02T10:43:00Z</dcterms:created>
  <dcterms:modified xsi:type="dcterms:W3CDTF">2025-12-22T11:19:00Z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2022-01-07T00:00:00Z</vt:filetime>
  </property>
  <property fmtid="{D5CDD505-2E9C-101B-9397-08002B2CF9AE}" pid="5" name="ContentTypeId">
    <vt:lpwstr>0x0101001228A734CAE1D547937DC19A6975A554</vt:lpwstr>
  </property>
</Properties>
</file>