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28F7" w14:textId="77777777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48"/>
          <w:szCs w:val="48"/>
        </w:rPr>
        <w:t>Εξεταστέα Ύλη για το μάθημα της Βασικής Μαιευτικής Φροντίδας- Θεωρία του Παλιού ΠΠΣ</w:t>
      </w:r>
    </w:p>
    <w:p w14:paraId="5AC5633F" w14:textId="77777777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617D47B8" w14:textId="77777777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  <w:lang w:val="en-US"/>
        </w:rPr>
        <w:t>A</w:t>
      </w:r>
      <w:r>
        <w:rPr>
          <w:rFonts w:ascii="Helvetica" w:hAnsi="Helvetica" w:cs="Helvetica"/>
          <w:color w:val="333333"/>
          <w:sz w:val="36"/>
          <w:szCs w:val="36"/>
        </w:rPr>
        <w:t>) Ύλη από το βιβλίο «Μαιευτική Φροντίδα στην Κύηση» των Αντωνάκου &amp; Παπουτσή 1</w:t>
      </w:r>
      <w:r>
        <w:rPr>
          <w:rFonts w:ascii="Helvetica" w:hAnsi="Helvetica" w:cs="Helvetica"/>
          <w:color w:val="333333"/>
          <w:sz w:val="36"/>
          <w:szCs w:val="36"/>
          <w:vertAlign w:val="superscript"/>
        </w:rPr>
        <w:t>η</w:t>
      </w:r>
      <w:r>
        <w:rPr>
          <w:rFonts w:ascii="Helvetica" w:hAnsi="Helvetica" w:cs="Helvetica"/>
          <w:color w:val="333333"/>
          <w:sz w:val="36"/>
          <w:szCs w:val="36"/>
        </w:rPr>
        <w:t> </w:t>
      </w:r>
      <w:proofErr w:type="spellStart"/>
      <w:r>
        <w:rPr>
          <w:rFonts w:ascii="Helvetica" w:hAnsi="Helvetica" w:cs="Helvetica"/>
          <w:color w:val="333333"/>
          <w:sz w:val="36"/>
          <w:szCs w:val="36"/>
        </w:rPr>
        <w:t>εκδ</w:t>
      </w:r>
      <w:proofErr w:type="spellEnd"/>
      <w:r>
        <w:rPr>
          <w:rFonts w:ascii="Helvetica" w:hAnsi="Helvetica" w:cs="Helvetica"/>
          <w:color w:val="333333"/>
          <w:sz w:val="36"/>
          <w:szCs w:val="36"/>
        </w:rPr>
        <w:t>. </w:t>
      </w:r>
      <w:r>
        <w:rPr>
          <w:rFonts w:ascii="Helvetica" w:hAnsi="Helvetica" w:cs="Helvetica"/>
          <w:color w:val="333333"/>
          <w:sz w:val="36"/>
          <w:szCs w:val="36"/>
          <w:lang w:val="en-US"/>
        </w:rPr>
        <w:t>Broken Hill</w:t>
      </w:r>
      <w:r>
        <w:rPr>
          <w:rFonts w:ascii="Helvetica" w:hAnsi="Helvetica" w:cs="Helvetica"/>
          <w:color w:val="333333"/>
          <w:sz w:val="36"/>
          <w:szCs w:val="36"/>
        </w:rPr>
        <w:t xml:space="preserve">, </w:t>
      </w:r>
      <w:proofErr w:type="gramStart"/>
      <w:r>
        <w:rPr>
          <w:rFonts w:ascii="Helvetica" w:hAnsi="Helvetica" w:cs="Helvetica"/>
          <w:color w:val="333333"/>
          <w:sz w:val="36"/>
          <w:szCs w:val="36"/>
        </w:rPr>
        <w:t>2019 :</w:t>
      </w:r>
      <w:proofErr w:type="gramEnd"/>
    </w:p>
    <w:p w14:paraId="1E3543E6" w14:textId="77777777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-Τα κεφάλαια της ενότητας «Βασικές Αρχές Μαιευτικής» δηλαδή τα κεφάλαια 1 έως και 11 (σελ. 19 έως 261)</w:t>
      </w:r>
    </w:p>
    <w:p w14:paraId="7C7A912A" w14:textId="77777777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-Το κεφάλαιο 20 Χορήγηση Φαρμάκων  στην κύηση</w:t>
      </w:r>
    </w:p>
    <w:p w14:paraId="051FE475" w14:textId="77777777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 </w:t>
      </w:r>
    </w:p>
    <w:p w14:paraId="338C1B12" w14:textId="399472ED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36"/>
          <w:szCs w:val="36"/>
        </w:rPr>
        <w:t>Β) Το υλικό των διαλέξεων των μαθημάτων που είχε δοθεί στη μορφή </w:t>
      </w:r>
      <w:r>
        <w:rPr>
          <w:rFonts w:ascii="Helvetica" w:hAnsi="Helvetica" w:cs="Helvetica"/>
          <w:color w:val="333333"/>
          <w:sz w:val="36"/>
          <w:szCs w:val="36"/>
          <w:lang w:val="en-US"/>
        </w:rPr>
        <w:t>pdf </w:t>
      </w:r>
      <w:r w:rsidRPr="00C343D3">
        <w:rPr>
          <w:rFonts w:ascii="Helvetica" w:hAnsi="Helvetica" w:cs="Helvetica"/>
          <w:color w:val="333333"/>
          <w:sz w:val="36"/>
          <w:szCs w:val="36"/>
        </w:rPr>
        <w:t xml:space="preserve"> όταν το μάθημα διδάχθηκε τελευταία φορά το </w:t>
      </w:r>
      <w:proofErr w:type="spellStart"/>
      <w:r w:rsidRPr="00C343D3">
        <w:rPr>
          <w:rFonts w:ascii="Helvetica" w:hAnsi="Helvetica" w:cs="Helvetica"/>
          <w:color w:val="333333"/>
          <w:sz w:val="36"/>
          <w:szCs w:val="36"/>
        </w:rPr>
        <w:t>ακαδ</w:t>
      </w:r>
      <w:proofErr w:type="spellEnd"/>
      <w:r>
        <w:rPr>
          <w:rFonts w:ascii="Helvetica" w:hAnsi="Helvetica" w:cs="Helvetica"/>
          <w:color w:val="333333"/>
          <w:sz w:val="36"/>
          <w:szCs w:val="36"/>
        </w:rPr>
        <w:t>.</w:t>
      </w:r>
      <w:r w:rsidRPr="00C343D3">
        <w:rPr>
          <w:rFonts w:ascii="Helvetica" w:hAnsi="Helvetica" w:cs="Helvetica"/>
          <w:color w:val="333333"/>
          <w:sz w:val="36"/>
          <w:szCs w:val="36"/>
        </w:rPr>
        <w:t xml:space="preserve"> έτος 2019-2020.</w:t>
      </w:r>
    </w:p>
    <w:p w14:paraId="20F74EB8" w14:textId="77777777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40"/>
          <w:szCs w:val="40"/>
          <w:lang w:val="en-US"/>
        </w:rPr>
        <w:t> </w:t>
      </w:r>
    </w:p>
    <w:p w14:paraId="4A939FC4" w14:textId="77777777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40"/>
          <w:szCs w:val="40"/>
        </w:rPr>
        <w:t>Η υπεύθυνη εκπαιδευτικός</w:t>
      </w:r>
    </w:p>
    <w:p w14:paraId="1C650184" w14:textId="77777777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40"/>
          <w:szCs w:val="40"/>
          <w:lang w:val="en-US"/>
        </w:rPr>
        <w:t> </w:t>
      </w:r>
    </w:p>
    <w:p w14:paraId="69F7DA3A" w14:textId="3D1804DD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33333"/>
          <w:sz w:val="40"/>
          <w:szCs w:val="40"/>
        </w:rPr>
      </w:pPr>
      <w:r>
        <w:rPr>
          <w:rFonts w:ascii="Helvetica" w:hAnsi="Helvetica" w:cs="Helvetica"/>
          <w:color w:val="333333"/>
          <w:sz w:val="40"/>
          <w:szCs w:val="40"/>
        </w:rPr>
        <w:t>Δρ. Αγγελική Αντωνάκου</w:t>
      </w:r>
    </w:p>
    <w:p w14:paraId="5D7F6ED2" w14:textId="69F6BBED" w:rsidR="00C343D3" w:rsidRDefault="00C343D3" w:rsidP="00C343D3">
      <w:pPr>
        <w:pStyle w:val="Web"/>
        <w:shd w:val="clear" w:color="auto" w:fill="FFFFFF"/>
        <w:spacing w:before="0" w:beforeAutospacing="0" w:after="240" w:afterAutospacing="0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40"/>
          <w:szCs w:val="40"/>
        </w:rPr>
        <w:t>Αναπληρώτρια Καθηγήτρια</w:t>
      </w:r>
    </w:p>
    <w:p w14:paraId="51C605FF" w14:textId="5D7DC270" w:rsidR="00A6666B" w:rsidRDefault="00A6666B" w:rsidP="00C343D3">
      <w:pPr>
        <w:jc w:val="center"/>
        <w:rPr>
          <w:sz w:val="40"/>
          <w:szCs w:val="40"/>
        </w:rPr>
      </w:pPr>
    </w:p>
    <w:sectPr w:rsidR="00A666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66B"/>
    <w:rsid w:val="000B1C33"/>
    <w:rsid w:val="001E756F"/>
    <w:rsid w:val="0020039D"/>
    <w:rsid w:val="00330C18"/>
    <w:rsid w:val="00464269"/>
    <w:rsid w:val="006938A4"/>
    <w:rsid w:val="0089024F"/>
    <w:rsid w:val="00A6666B"/>
    <w:rsid w:val="00B63A6F"/>
    <w:rsid w:val="00C343D3"/>
    <w:rsid w:val="00F9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D816"/>
  <w15:docId w15:val="{2ABF2F1F-7005-473B-B918-54E356F3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</cp:revision>
  <dcterms:created xsi:type="dcterms:W3CDTF">2023-01-20T11:57:00Z</dcterms:created>
  <dcterms:modified xsi:type="dcterms:W3CDTF">2023-01-20T11:57:00Z</dcterms:modified>
</cp:coreProperties>
</file>