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ACDB5" w14:textId="77777777" w:rsidR="00AA2A04" w:rsidRPr="007C7758" w:rsidRDefault="00BB6740" w:rsidP="006C377F">
      <w:pPr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C7758">
        <w:rPr>
          <w:rFonts w:asciiTheme="minorHAnsi" w:hAnsiTheme="minorHAnsi" w:cstheme="minorHAnsi"/>
          <w:b/>
          <w:noProof/>
          <w:sz w:val="28"/>
          <w:szCs w:val="28"/>
          <w:lang w:eastAsia="el-GR"/>
        </w:rPr>
        <w:drawing>
          <wp:inline distT="0" distB="0" distL="0" distR="0" wp14:anchorId="7F5E0A59" wp14:editId="55BFFCF4">
            <wp:extent cx="1000125" cy="1000125"/>
            <wp:effectExtent l="19050" t="0" r="9525" b="0"/>
            <wp:docPr id="1" name="Εικόνα 1" descr="C:\Users\Maria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825BBD" w14:textId="77777777" w:rsidR="00AA2A04" w:rsidRPr="007C7758" w:rsidRDefault="0087285A" w:rsidP="006C377F">
      <w:pPr>
        <w:contextualSpacing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7C7758">
        <w:rPr>
          <w:rFonts w:asciiTheme="minorHAnsi" w:hAnsiTheme="minorHAnsi" w:cstheme="minorHAnsi"/>
          <w:b/>
          <w:sz w:val="28"/>
          <w:szCs w:val="28"/>
        </w:rPr>
        <w:t xml:space="preserve">ΔΙΕΘΝΕΣ </w:t>
      </w:r>
      <w:r w:rsidR="00AA2A04" w:rsidRPr="007C7758">
        <w:rPr>
          <w:rFonts w:asciiTheme="minorHAnsi" w:hAnsiTheme="minorHAnsi" w:cstheme="minorHAnsi"/>
          <w:b/>
          <w:sz w:val="28"/>
          <w:szCs w:val="28"/>
        </w:rPr>
        <w:t>ΠΑΝΕΠΙΣΤΗΜΙΟ</w:t>
      </w:r>
      <w:r w:rsidRPr="007C775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C7944" w:rsidRPr="007C7758">
        <w:rPr>
          <w:rFonts w:asciiTheme="minorHAnsi" w:hAnsiTheme="minorHAnsi" w:cstheme="minorHAnsi"/>
          <w:b/>
          <w:sz w:val="28"/>
          <w:szCs w:val="28"/>
        </w:rPr>
        <w:t xml:space="preserve">ΤΗΣ </w:t>
      </w:r>
      <w:r w:rsidRPr="007C7758">
        <w:rPr>
          <w:rFonts w:asciiTheme="minorHAnsi" w:hAnsiTheme="minorHAnsi" w:cstheme="minorHAnsi"/>
          <w:b/>
          <w:sz w:val="28"/>
          <w:szCs w:val="28"/>
        </w:rPr>
        <w:t>ΕΛΛΑΔΟΣ</w:t>
      </w:r>
    </w:p>
    <w:p w14:paraId="57064A55" w14:textId="77777777" w:rsidR="00271476" w:rsidRPr="007C7758" w:rsidRDefault="00271476" w:rsidP="006C377F">
      <w:pPr>
        <w:contextualSpacing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7C7758">
        <w:rPr>
          <w:rFonts w:asciiTheme="minorHAnsi" w:hAnsiTheme="minorHAnsi" w:cstheme="minorHAnsi"/>
          <w:b/>
          <w:sz w:val="28"/>
          <w:szCs w:val="28"/>
        </w:rPr>
        <w:t xml:space="preserve">ΣΧΟΛΗ ΕΠΙΣΤΗΜΩΝ ΥΓΕΙΑΣ </w:t>
      </w:r>
    </w:p>
    <w:p w14:paraId="275E9591" w14:textId="0F8F3F90" w:rsidR="0087285A" w:rsidRPr="007C7758" w:rsidRDefault="0087285A" w:rsidP="006C377F">
      <w:pPr>
        <w:contextualSpacing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7C7758">
        <w:rPr>
          <w:rFonts w:asciiTheme="minorHAnsi" w:hAnsiTheme="minorHAnsi" w:cstheme="minorHAnsi"/>
          <w:b/>
          <w:sz w:val="28"/>
          <w:szCs w:val="28"/>
        </w:rPr>
        <w:t xml:space="preserve">ΤΜΗΜΑ </w:t>
      </w:r>
      <w:r w:rsidR="00A014F4" w:rsidRPr="007C7758">
        <w:rPr>
          <w:rFonts w:asciiTheme="minorHAnsi" w:hAnsiTheme="minorHAnsi" w:cstheme="minorHAnsi"/>
          <w:b/>
          <w:sz w:val="28"/>
          <w:szCs w:val="28"/>
        </w:rPr>
        <w:t>ΜΑΙΕΥΤΙΚΗΣ</w:t>
      </w:r>
    </w:p>
    <w:p w14:paraId="729CAAB9" w14:textId="77777777" w:rsidR="00AA2A04" w:rsidRPr="007C7758" w:rsidRDefault="00AA2A04" w:rsidP="006C377F">
      <w:pPr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F4E6D3F" w14:textId="77777777" w:rsidR="00AA2A04" w:rsidRPr="007C7758" w:rsidRDefault="00AA2A04" w:rsidP="006C377F">
      <w:pPr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EC1F568" w14:textId="77777777" w:rsidR="00AA2A04" w:rsidRPr="007C7758" w:rsidRDefault="00AA2A04" w:rsidP="006C377F">
      <w:pPr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1F089CB" w14:textId="77777777" w:rsidR="00AA2A04" w:rsidRPr="007C7758" w:rsidRDefault="00AA2A04" w:rsidP="006C377F">
      <w:pPr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3E32A0E" w14:textId="77777777" w:rsidR="00AA2A04" w:rsidRPr="007C7758" w:rsidRDefault="0087285A" w:rsidP="006C377F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7C7758">
        <w:rPr>
          <w:rFonts w:asciiTheme="minorHAnsi" w:hAnsiTheme="minorHAnsi" w:cstheme="minorHAnsi"/>
          <w:sz w:val="28"/>
          <w:szCs w:val="28"/>
        </w:rPr>
        <w:t xml:space="preserve"> </w:t>
      </w:r>
      <w:r w:rsidR="00AA2A04" w:rsidRPr="007C7758">
        <w:rPr>
          <w:rFonts w:asciiTheme="minorHAnsi" w:hAnsiTheme="minorHAnsi" w:cstheme="minorHAnsi"/>
          <w:sz w:val="28"/>
          <w:szCs w:val="28"/>
        </w:rPr>
        <w:t>ΕΡΕΥΝΗΤΙΚΟ ΠΡΩΤΟΚΟΛΛΟ</w:t>
      </w:r>
    </w:p>
    <w:p w14:paraId="2CD137EC" w14:textId="77777777" w:rsidR="00AA2A04" w:rsidRPr="007C7758" w:rsidRDefault="0087285A" w:rsidP="006C377F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7C7758">
        <w:rPr>
          <w:rFonts w:asciiTheme="minorHAnsi" w:hAnsiTheme="minorHAnsi" w:cstheme="minorHAnsi"/>
          <w:sz w:val="28"/>
          <w:szCs w:val="28"/>
        </w:rPr>
        <w:t>ΔΙΔΑΚΤΟΡΙΚΗΣ ΔΙΑΤΡΙΒΗΣ</w:t>
      </w:r>
      <w:bookmarkStart w:id="0" w:name="_GoBack"/>
      <w:bookmarkEnd w:id="0"/>
    </w:p>
    <w:p w14:paraId="715B3498" w14:textId="77777777" w:rsidR="00AA2A04" w:rsidRPr="007C7758" w:rsidRDefault="00AA2A04" w:rsidP="006C377F">
      <w:pPr>
        <w:contextualSpacing/>
        <w:jc w:val="center"/>
        <w:rPr>
          <w:rFonts w:asciiTheme="minorHAnsi" w:hAnsiTheme="minorHAnsi" w:cstheme="minorHAnsi"/>
          <w:sz w:val="28"/>
          <w:szCs w:val="28"/>
        </w:rPr>
      </w:pPr>
    </w:p>
    <w:p w14:paraId="52FD9F95" w14:textId="77777777" w:rsidR="00AA2A04" w:rsidRPr="007C7758" w:rsidRDefault="0087285A" w:rsidP="006C377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C7758">
        <w:rPr>
          <w:rFonts w:asciiTheme="minorHAnsi" w:hAnsiTheme="minorHAnsi" w:cstheme="minorHAnsi"/>
          <w:b/>
          <w:sz w:val="28"/>
          <w:szCs w:val="28"/>
        </w:rPr>
        <w:t>Τ</w:t>
      </w:r>
      <w:r w:rsidR="00AA2A04" w:rsidRPr="007C7758">
        <w:rPr>
          <w:rFonts w:asciiTheme="minorHAnsi" w:hAnsiTheme="minorHAnsi" w:cstheme="minorHAnsi"/>
          <w:b/>
          <w:sz w:val="28"/>
          <w:szCs w:val="28"/>
        </w:rPr>
        <w:t>ίτλος «……...………………………………………………...............................................................................................................................................»</w:t>
      </w:r>
    </w:p>
    <w:p w14:paraId="66DFF46A" w14:textId="77777777" w:rsidR="00AA2A04" w:rsidRPr="007C7758" w:rsidRDefault="00AA2A04" w:rsidP="006C377F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38B065D1" w14:textId="77777777" w:rsidR="00AA2A04" w:rsidRPr="007C7758" w:rsidRDefault="008C7944" w:rsidP="006C377F">
      <w:pPr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7C7758">
        <w:rPr>
          <w:rFonts w:asciiTheme="minorHAnsi" w:hAnsiTheme="minorHAnsi" w:cstheme="minorHAnsi"/>
          <w:sz w:val="28"/>
          <w:szCs w:val="28"/>
        </w:rPr>
        <w:t>ΟΝΟΜΑΤΕΠΩΝΥΜΟ ΜΕ ΚΕΦΑΛΑΙΑ</w:t>
      </w:r>
    </w:p>
    <w:p w14:paraId="623EDE90" w14:textId="77777777" w:rsidR="00AA2A04" w:rsidRPr="007C7758" w:rsidRDefault="00AA2A04" w:rsidP="006C377F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0ED19C6" w14:textId="77777777" w:rsidR="00AA2A04" w:rsidRPr="007C7758" w:rsidRDefault="00AA2A04" w:rsidP="006C377F">
      <w:pPr>
        <w:rPr>
          <w:rFonts w:asciiTheme="minorHAnsi" w:hAnsiTheme="minorHAnsi" w:cstheme="minorHAnsi"/>
          <w:sz w:val="28"/>
          <w:szCs w:val="28"/>
          <w:u w:val="single"/>
        </w:rPr>
      </w:pPr>
    </w:p>
    <w:p w14:paraId="43028424" w14:textId="77777777" w:rsidR="0087285A" w:rsidRPr="007C7758" w:rsidRDefault="0087285A" w:rsidP="006C377F">
      <w:pPr>
        <w:jc w:val="center"/>
        <w:outlineLvl w:val="0"/>
        <w:rPr>
          <w:rFonts w:asciiTheme="minorHAnsi" w:hAnsiTheme="minorHAnsi" w:cstheme="minorHAnsi"/>
          <w:sz w:val="28"/>
          <w:szCs w:val="28"/>
          <w:u w:val="single"/>
        </w:rPr>
      </w:pPr>
      <w:r w:rsidRPr="007C7758">
        <w:rPr>
          <w:rFonts w:asciiTheme="minorHAnsi" w:hAnsiTheme="minorHAnsi" w:cstheme="minorHAnsi"/>
          <w:sz w:val="28"/>
          <w:szCs w:val="28"/>
          <w:u w:val="single"/>
        </w:rPr>
        <w:t>ΠΡΟΤΕΙΝΟΜΕΝΟΣ</w:t>
      </w:r>
      <w:r w:rsidR="008C7944" w:rsidRPr="007C7758">
        <w:rPr>
          <w:rFonts w:asciiTheme="minorHAnsi" w:hAnsiTheme="minorHAnsi" w:cstheme="minorHAnsi"/>
          <w:sz w:val="28"/>
          <w:szCs w:val="28"/>
          <w:u w:val="single"/>
        </w:rPr>
        <w:t xml:space="preserve">/Η </w:t>
      </w:r>
      <w:r w:rsidRPr="007C7758">
        <w:rPr>
          <w:rFonts w:asciiTheme="minorHAnsi" w:hAnsiTheme="minorHAnsi" w:cstheme="minorHAnsi"/>
          <w:sz w:val="28"/>
          <w:szCs w:val="28"/>
          <w:u w:val="single"/>
        </w:rPr>
        <w:t xml:space="preserve"> ΕΠΙΒΛΕΠΩΝ/ΟΥΣΑ </w:t>
      </w:r>
    </w:p>
    <w:p w14:paraId="5294304B" w14:textId="77777777" w:rsidR="00AA2A04" w:rsidRPr="007C7758" w:rsidRDefault="003D7702" w:rsidP="006C377F">
      <w:pPr>
        <w:jc w:val="center"/>
        <w:outlineLvl w:val="0"/>
        <w:rPr>
          <w:rFonts w:asciiTheme="minorHAnsi" w:hAnsiTheme="minorHAnsi" w:cstheme="minorHAnsi"/>
          <w:sz w:val="28"/>
          <w:szCs w:val="28"/>
          <w:u w:val="single"/>
        </w:rPr>
      </w:pPr>
      <w:r w:rsidRPr="007C7758">
        <w:rPr>
          <w:rFonts w:asciiTheme="minorHAnsi" w:hAnsiTheme="minorHAnsi" w:cstheme="minorHAnsi"/>
          <w:sz w:val="28"/>
          <w:szCs w:val="28"/>
        </w:rPr>
        <w:t>……………………</w:t>
      </w:r>
    </w:p>
    <w:p w14:paraId="1A0D9792" w14:textId="77777777" w:rsidR="00AA2A04" w:rsidRPr="007C7758" w:rsidRDefault="00AA2A04" w:rsidP="006C377F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67C8C37" w14:textId="77777777" w:rsidR="0087285A" w:rsidRPr="007C7758" w:rsidRDefault="0087285A" w:rsidP="006C377F">
      <w:pPr>
        <w:jc w:val="center"/>
        <w:outlineLvl w:val="0"/>
        <w:rPr>
          <w:rFonts w:asciiTheme="minorHAnsi" w:hAnsiTheme="minorHAnsi" w:cstheme="minorHAnsi"/>
          <w:sz w:val="28"/>
          <w:szCs w:val="28"/>
        </w:rPr>
      </w:pPr>
    </w:p>
    <w:p w14:paraId="431BDB18" w14:textId="77777777" w:rsidR="0087285A" w:rsidRPr="007C7758" w:rsidRDefault="0087285A" w:rsidP="006C377F">
      <w:pPr>
        <w:jc w:val="center"/>
        <w:outlineLvl w:val="0"/>
        <w:rPr>
          <w:rFonts w:asciiTheme="minorHAnsi" w:hAnsiTheme="minorHAnsi" w:cstheme="minorHAnsi"/>
          <w:sz w:val="28"/>
          <w:szCs w:val="28"/>
        </w:rPr>
      </w:pPr>
    </w:p>
    <w:p w14:paraId="1EB0FBA4" w14:textId="77777777" w:rsidR="00AA2A04" w:rsidRPr="007C7758" w:rsidRDefault="00AA2A04" w:rsidP="006C377F">
      <w:pPr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7C7758">
        <w:rPr>
          <w:rFonts w:asciiTheme="minorHAnsi" w:hAnsiTheme="minorHAnsi" w:cstheme="minorHAnsi"/>
          <w:sz w:val="28"/>
          <w:szCs w:val="28"/>
        </w:rPr>
        <w:t>ΠΟΛΗ</w:t>
      </w:r>
      <w:r w:rsidR="0087285A" w:rsidRPr="007C7758">
        <w:rPr>
          <w:rFonts w:asciiTheme="minorHAnsi" w:hAnsiTheme="minorHAnsi" w:cstheme="minorHAnsi"/>
          <w:sz w:val="28"/>
          <w:szCs w:val="28"/>
        </w:rPr>
        <w:t>-</w:t>
      </w:r>
      <w:r w:rsidRPr="007C7758">
        <w:rPr>
          <w:rFonts w:asciiTheme="minorHAnsi" w:hAnsiTheme="minorHAnsi" w:cstheme="minorHAnsi"/>
          <w:sz w:val="28"/>
          <w:szCs w:val="28"/>
        </w:rPr>
        <w:t>ΜΗΝΑ</w:t>
      </w:r>
      <w:r w:rsidR="0087285A" w:rsidRPr="007C7758">
        <w:rPr>
          <w:rFonts w:asciiTheme="minorHAnsi" w:hAnsiTheme="minorHAnsi" w:cstheme="minorHAnsi"/>
          <w:sz w:val="28"/>
          <w:szCs w:val="28"/>
        </w:rPr>
        <w:t>Σ</w:t>
      </w:r>
    </w:p>
    <w:p w14:paraId="06B286D7" w14:textId="222CBEC0" w:rsidR="00AA2A04" w:rsidRPr="007C7758" w:rsidRDefault="00AA2A04" w:rsidP="006C377F">
      <w:pPr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7C7758">
        <w:rPr>
          <w:rFonts w:asciiTheme="minorHAnsi" w:hAnsiTheme="minorHAnsi" w:cstheme="minorHAnsi"/>
          <w:sz w:val="28"/>
          <w:szCs w:val="28"/>
        </w:rPr>
        <w:t xml:space="preserve"> π.χ. </w:t>
      </w:r>
      <w:r w:rsidR="0087285A" w:rsidRPr="007C7758">
        <w:rPr>
          <w:rFonts w:asciiTheme="minorHAnsi" w:hAnsiTheme="minorHAnsi" w:cstheme="minorHAnsi"/>
          <w:sz w:val="28"/>
          <w:szCs w:val="28"/>
        </w:rPr>
        <w:t>ΘΕΣΣΑΛΟΝΙΚΗ</w:t>
      </w:r>
      <w:r w:rsidR="009D1A91" w:rsidRPr="007C7758">
        <w:rPr>
          <w:rFonts w:asciiTheme="minorHAnsi" w:hAnsiTheme="minorHAnsi" w:cstheme="minorHAnsi"/>
          <w:sz w:val="28"/>
          <w:szCs w:val="28"/>
        </w:rPr>
        <w:t>,</w:t>
      </w:r>
      <w:r w:rsidRPr="007C7758">
        <w:rPr>
          <w:rFonts w:asciiTheme="minorHAnsi" w:hAnsiTheme="minorHAnsi" w:cstheme="minorHAnsi"/>
          <w:sz w:val="28"/>
          <w:szCs w:val="28"/>
        </w:rPr>
        <w:t xml:space="preserve"> </w:t>
      </w:r>
      <w:r w:rsidR="00FF35A4" w:rsidRPr="007C7758">
        <w:rPr>
          <w:rFonts w:asciiTheme="minorHAnsi" w:hAnsiTheme="minorHAnsi" w:cstheme="minorHAnsi"/>
          <w:sz w:val="28"/>
          <w:szCs w:val="28"/>
        </w:rPr>
        <w:t xml:space="preserve"> </w:t>
      </w:r>
      <w:r w:rsidR="00A014F4" w:rsidRPr="007C7758">
        <w:rPr>
          <w:rFonts w:asciiTheme="minorHAnsi" w:hAnsiTheme="minorHAnsi" w:cstheme="minorHAnsi"/>
          <w:sz w:val="28"/>
          <w:szCs w:val="28"/>
        </w:rPr>
        <w:t>ΦΕΒΡΟΥΑΡΙΟΣ</w:t>
      </w:r>
      <w:r w:rsidRPr="007C7758">
        <w:rPr>
          <w:rFonts w:asciiTheme="minorHAnsi" w:hAnsiTheme="minorHAnsi" w:cstheme="minorHAnsi"/>
          <w:sz w:val="32"/>
          <w:szCs w:val="32"/>
        </w:rPr>
        <w:t xml:space="preserve">,  </w:t>
      </w:r>
      <w:r w:rsidRPr="007C7758">
        <w:rPr>
          <w:rFonts w:asciiTheme="minorHAnsi" w:hAnsiTheme="minorHAnsi" w:cstheme="minorHAnsi"/>
          <w:sz w:val="28"/>
          <w:szCs w:val="28"/>
        </w:rPr>
        <w:t>20</w:t>
      </w:r>
      <w:r w:rsidR="0087285A" w:rsidRPr="007C7758">
        <w:rPr>
          <w:rFonts w:asciiTheme="minorHAnsi" w:hAnsiTheme="minorHAnsi" w:cstheme="minorHAnsi"/>
          <w:sz w:val="28"/>
          <w:szCs w:val="28"/>
        </w:rPr>
        <w:t>2</w:t>
      </w:r>
      <w:r w:rsidR="00A014F4" w:rsidRPr="007C7758">
        <w:rPr>
          <w:rFonts w:asciiTheme="minorHAnsi" w:hAnsiTheme="minorHAnsi" w:cstheme="minorHAnsi"/>
          <w:sz w:val="28"/>
          <w:szCs w:val="28"/>
        </w:rPr>
        <w:t>2</w:t>
      </w:r>
    </w:p>
    <w:p w14:paraId="09EBABCB" w14:textId="77777777" w:rsidR="00EA52FD" w:rsidRPr="007C7758" w:rsidRDefault="00EA52FD" w:rsidP="006C377F">
      <w:pPr>
        <w:jc w:val="center"/>
        <w:outlineLvl w:val="0"/>
        <w:rPr>
          <w:rFonts w:asciiTheme="minorHAnsi" w:hAnsiTheme="minorHAnsi" w:cstheme="minorHAnsi"/>
          <w:sz w:val="28"/>
          <w:szCs w:val="28"/>
        </w:rPr>
      </w:pPr>
    </w:p>
    <w:p w14:paraId="312A3B60" w14:textId="77777777" w:rsidR="00AA2A04" w:rsidRPr="007C7758" w:rsidRDefault="00AA2A04" w:rsidP="006C377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C34A74B" w14:textId="77777777" w:rsidR="00AA2A04" w:rsidRPr="007C7758" w:rsidRDefault="00AA2A04" w:rsidP="008933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spacing w:line="360" w:lineRule="auto"/>
        <w:contextualSpacing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7C7758">
        <w:rPr>
          <w:rFonts w:asciiTheme="minorHAnsi" w:hAnsiTheme="minorHAnsi" w:cstheme="minorHAnsi"/>
          <w:b/>
          <w:sz w:val="28"/>
          <w:szCs w:val="28"/>
        </w:rPr>
        <w:t>Α΄ ΘΕΩΡΗΤΙΚΟ</w:t>
      </w:r>
      <w:r w:rsidR="00FF35A4" w:rsidRPr="007C7758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7C7758">
        <w:rPr>
          <w:rFonts w:asciiTheme="minorHAnsi" w:hAnsiTheme="minorHAnsi" w:cstheme="minorHAnsi"/>
          <w:b/>
          <w:sz w:val="28"/>
          <w:szCs w:val="28"/>
        </w:rPr>
        <w:t xml:space="preserve"> Ή </w:t>
      </w:r>
      <w:r w:rsidR="00FF35A4" w:rsidRPr="007C775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C7758">
        <w:rPr>
          <w:rFonts w:asciiTheme="minorHAnsi" w:hAnsiTheme="minorHAnsi" w:cstheme="minorHAnsi"/>
          <w:b/>
          <w:sz w:val="28"/>
          <w:szCs w:val="28"/>
        </w:rPr>
        <w:t>ΓΕΝΙΚΟ ΜΕΡΟΣ</w:t>
      </w:r>
    </w:p>
    <w:p w14:paraId="4B02C4C8" w14:textId="77777777" w:rsidR="00AA2A04" w:rsidRPr="007C7758" w:rsidRDefault="00AA2A04" w:rsidP="006C377F">
      <w:pPr>
        <w:spacing w:line="360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14:paraId="44441302" w14:textId="77777777" w:rsidR="00FF35A4" w:rsidRPr="007C7758" w:rsidRDefault="0088088C" w:rsidP="00FF35A4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7C7758">
        <w:rPr>
          <w:rFonts w:asciiTheme="minorHAnsi" w:hAnsiTheme="minorHAnsi" w:cstheme="minorHAnsi"/>
          <w:b/>
          <w:sz w:val="28"/>
          <w:szCs w:val="28"/>
        </w:rPr>
        <w:t xml:space="preserve">Α1. </w:t>
      </w:r>
      <w:r w:rsidR="00AA2A04" w:rsidRPr="007C7758">
        <w:rPr>
          <w:rFonts w:asciiTheme="minorHAnsi" w:hAnsiTheme="minorHAnsi" w:cstheme="minorHAnsi"/>
          <w:b/>
          <w:sz w:val="28"/>
          <w:szCs w:val="28"/>
        </w:rPr>
        <w:t>Βιβλιογραφική ανασκόπηση</w:t>
      </w:r>
      <w:r w:rsidR="00FF35A4" w:rsidRPr="007C7758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029A1237" w14:textId="77777777" w:rsidR="00FF35A4" w:rsidRPr="007C7758" w:rsidRDefault="00FF35A4" w:rsidP="00FF35A4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6BB97D54" w14:textId="77777777" w:rsidR="001F2774" w:rsidRPr="007C7758" w:rsidRDefault="00FF35A4" w:rsidP="001F2774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7C7758">
        <w:rPr>
          <w:rFonts w:asciiTheme="minorHAnsi" w:hAnsiTheme="minorHAnsi" w:cstheme="minorHAnsi"/>
        </w:rPr>
        <w:t>Εισαγωγή στο θέμα</w:t>
      </w:r>
      <w:r w:rsidR="0087285A" w:rsidRPr="007C7758">
        <w:rPr>
          <w:rFonts w:asciiTheme="minorHAnsi" w:hAnsiTheme="minorHAnsi" w:cstheme="minorHAnsi"/>
        </w:rPr>
        <w:t xml:space="preserve"> και παρουσίαση της υπάρχουσας γνώσης τόσο στην Ελλάδα</w:t>
      </w:r>
      <w:r w:rsidR="001F2774" w:rsidRPr="007C7758">
        <w:rPr>
          <w:rFonts w:asciiTheme="minorHAnsi" w:hAnsiTheme="minorHAnsi" w:cstheme="minorHAnsi"/>
        </w:rPr>
        <w:t>, όσο</w:t>
      </w:r>
      <w:r w:rsidR="0087285A" w:rsidRPr="007C7758">
        <w:rPr>
          <w:rFonts w:asciiTheme="minorHAnsi" w:hAnsiTheme="minorHAnsi" w:cstheme="minorHAnsi"/>
        </w:rPr>
        <w:t xml:space="preserve"> και στο εξωτερικό,</w:t>
      </w:r>
      <w:r w:rsidRPr="007C7758">
        <w:rPr>
          <w:rFonts w:asciiTheme="minorHAnsi" w:hAnsiTheme="minorHAnsi" w:cstheme="minorHAnsi"/>
        </w:rPr>
        <w:t xml:space="preserve">  με </w:t>
      </w:r>
      <w:r w:rsidR="001F2774" w:rsidRPr="007C7758">
        <w:rPr>
          <w:rFonts w:asciiTheme="minorHAnsi" w:hAnsiTheme="minorHAnsi" w:cstheme="minorHAnsi"/>
        </w:rPr>
        <w:t xml:space="preserve">αντίστοιχες </w:t>
      </w:r>
      <w:r w:rsidRPr="007C7758">
        <w:rPr>
          <w:rFonts w:asciiTheme="minorHAnsi" w:hAnsiTheme="minorHAnsi" w:cstheme="minorHAnsi"/>
        </w:rPr>
        <w:t>βιβλιογραφικές παραπομπές</w:t>
      </w:r>
      <w:r w:rsidR="001F2774" w:rsidRPr="007C7758">
        <w:rPr>
          <w:rFonts w:asciiTheme="minorHAnsi" w:hAnsiTheme="minorHAnsi" w:cstheme="minorHAnsi"/>
        </w:rPr>
        <w:t>.</w:t>
      </w:r>
      <w:r w:rsidR="001F2774" w:rsidRPr="007C7758">
        <w:rPr>
          <w:rFonts w:asciiTheme="minorHAnsi" w:hAnsiTheme="minorHAnsi" w:cstheme="minorHAnsi"/>
          <w:i/>
        </w:rPr>
        <w:t xml:space="preserve"> Η ανασκόπηση οδηγεί σε συμπέρασμα που θα υποδεικνύει το κενό που υπάρχει στην παγκόσμια βιβλιογραφία και το οποίο καλείται να  καλύψει η συγκεκριμένη έρευνα. Επίσης περιγράφεται πως θα συνεισφέρει η παρούσα έρευνα στην εξέλιξη της νοσηλευτικής επιστήμης ή άλλω</w:t>
      </w:r>
      <w:r w:rsidR="008C7944" w:rsidRPr="007C7758">
        <w:rPr>
          <w:rFonts w:asciiTheme="minorHAnsi" w:hAnsiTheme="minorHAnsi" w:cstheme="minorHAnsi"/>
          <w:i/>
        </w:rPr>
        <w:t>ν επιστημών στο χώρο της υγείας</w:t>
      </w:r>
    </w:p>
    <w:p w14:paraId="4609E5F2" w14:textId="77777777" w:rsidR="0087285A" w:rsidRPr="007C7758" w:rsidRDefault="0087285A" w:rsidP="00FF35A4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04C74B03" w14:textId="77777777" w:rsidR="0087285A" w:rsidRPr="007C7758" w:rsidRDefault="0088088C" w:rsidP="00FF35A4">
      <w:pPr>
        <w:pStyle w:val="Default"/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7C7758">
        <w:rPr>
          <w:rFonts w:asciiTheme="minorHAnsi" w:hAnsiTheme="minorHAnsi" w:cstheme="minorHAnsi"/>
          <w:b/>
          <w:sz w:val="28"/>
          <w:szCs w:val="28"/>
        </w:rPr>
        <w:t xml:space="preserve">Α2. </w:t>
      </w:r>
      <w:r w:rsidR="0087285A" w:rsidRPr="007C7758">
        <w:rPr>
          <w:rFonts w:asciiTheme="minorHAnsi" w:hAnsiTheme="minorHAnsi" w:cstheme="minorHAnsi"/>
          <w:b/>
          <w:sz w:val="28"/>
          <w:szCs w:val="28"/>
        </w:rPr>
        <w:t>Χρησιμότητα- αναγκαιότητα μελέτης</w:t>
      </w:r>
    </w:p>
    <w:p w14:paraId="6C955A40" w14:textId="77777777" w:rsidR="0087285A" w:rsidRPr="007C7758" w:rsidRDefault="001F2774" w:rsidP="008C7944">
      <w:pPr>
        <w:pStyle w:val="Default"/>
        <w:spacing w:line="360" w:lineRule="auto"/>
        <w:jc w:val="both"/>
        <w:rPr>
          <w:rFonts w:asciiTheme="minorHAnsi" w:hAnsiTheme="minorHAnsi" w:cstheme="minorHAnsi"/>
          <w:i/>
        </w:rPr>
      </w:pPr>
      <w:r w:rsidRPr="007C7758">
        <w:rPr>
          <w:rFonts w:asciiTheme="minorHAnsi" w:hAnsiTheme="minorHAnsi" w:cstheme="minorHAnsi"/>
          <w:i/>
        </w:rPr>
        <w:t xml:space="preserve">Τεκμηρίωση της σπουδαιότητας της έρευνας (με σειρά επιχειρημάτων που </w:t>
      </w:r>
      <w:r w:rsidR="009A4622" w:rsidRPr="007C7758">
        <w:rPr>
          <w:rFonts w:asciiTheme="minorHAnsi" w:hAnsiTheme="minorHAnsi" w:cstheme="minorHAnsi"/>
          <w:i/>
        </w:rPr>
        <w:t xml:space="preserve">προκύπτουν από τη βιβλιογραφική ανασκόπηση και </w:t>
      </w:r>
      <w:r w:rsidRPr="007C7758">
        <w:rPr>
          <w:rFonts w:asciiTheme="minorHAnsi" w:hAnsiTheme="minorHAnsi" w:cstheme="minorHAnsi"/>
          <w:i/>
        </w:rPr>
        <w:t>τεκμηριώνουν τη σπουδαιότητα του θέματος</w:t>
      </w:r>
      <w:r w:rsidR="009A4622" w:rsidRPr="007C7758">
        <w:rPr>
          <w:rFonts w:asciiTheme="minorHAnsi" w:hAnsiTheme="minorHAnsi" w:cstheme="minorHAnsi"/>
          <w:i/>
        </w:rPr>
        <w:t>, ενώ</w:t>
      </w:r>
      <w:r w:rsidRPr="007C7758">
        <w:rPr>
          <w:rFonts w:asciiTheme="minorHAnsi" w:hAnsiTheme="minorHAnsi" w:cstheme="minorHAnsi"/>
          <w:i/>
        </w:rPr>
        <w:t xml:space="preserve"> βασίζονται σε πρόσφατη βιβλιογραφία</w:t>
      </w:r>
      <w:r w:rsidR="009A4622" w:rsidRPr="007C7758">
        <w:rPr>
          <w:rFonts w:asciiTheme="minorHAnsi" w:hAnsiTheme="minorHAnsi" w:cstheme="minorHAnsi"/>
          <w:i/>
        </w:rPr>
        <w:t xml:space="preserve"> της τελευταίας δεκαετίας</w:t>
      </w:r>
      <w:r w:rsidRPr="007C7758">
        <w:rPr>
          <w:rFonts w:asciiTheme="minorHAnsi" w:hAnsiTheme="minorHAnsi" w:cstheme="minorHAnsi"/>
          <w:i/>
        </w:rPr>
        <w:t xml:space="preserve">, </w:t>
      </w:r>
      <w:r w:rsidR="009A4622" w:rsidRPr="007C7758">
        <w:rPr>
          <w:rFonts w:asciiTheme="minorHAnsi" w:hAnsiTheme="minorHAnsi" w:cstheme="minorHAnsi"/>
          <w:i/>
        </w:rPr>
        <w:t>ανάλογα</w:t>
      </w:r>
      <w:r w:rsidRPr="007C7758">
        <w:rPr>
          <w:rFonts w:asciiTheme="minorHAnsi" w:hAnsiTheme="minorHAnsi" w:cstheme="minorHAnsi"/>
          <w:i/>
        </w:rPr>
        <w:t xml:space="preserve"> </w:t>
      </w:r>
      <w:r w:rsidR="009A4622" w:rsidRPr="007C7758">
        <w:rPr>
          <w:rFonts w:asciiTheme="minorHAnsi" w:hAnsiTheme="minorHAnsi" w:cstheme="minorHAnsi"/>
          <w:i/>
        </w:rPr>
        <w:t xml:space="preserve">ωστόσο </w:t>
      </w:r>
      <w:r w:rsidRPr="007C7758">
        <w:rPr>
          <w:rFonts w:asciiTheme="minorHAnsi" w:hAnsiTheme="minorHAnsi" w:cstheme="minorHAnsi"/>
          <w:i/>
        </w:rPr>
        <w:t>με το θέμα</w:t>
      </w:r>
      <w:r w:rsidR="009A4622" w:rsidRPr="007C7758">
        <w:rPr>
          <w:rFonts w:asciiTheme="minorHAnsi" w:hAnsiTheme="minorHAnsi" w:cstheme="minorHAnsi"/>
          <w:i/>
        </w:rPr>
        <w:t xml:space="preserve"> της διατριβής. </w:t>
      </w:r>
    </w:p>
    <w:p w14:paraId="38B430E0" w14:textId="77777777" w:rsidR="001F2774" w:rsidRPr="007C7758" w:rsidRDefault="001F2774" w:rsidP="00FF35A4">
      <w:pPr>
        <w:pStyle w:val="Default"/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73C3E34E" w14:textId="77777777" w:rsidR="0087285A" w:rsidRPr="007C7758" w:rsidRDefault="0088088C" w:rsidP="00F81100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C7758">
        <w:rPr>
          <w:rFonts w:asciiTheme="minorHAnsi" w:hAnsiTheme="minorHAnsi" w:cstheme="minorHAnsi"/>
          <w:b/>
          <w:sz w:val="28"/>
          <w:szCs w:val="28"/>
        </w:rPr>
        <w:t xml:space="preserve">Α3. </w:t>
      </w:r>
      <w:r w:rsidR="0087285A" w:rsidRPr="007C7758">
        <w:rPr>
          <w:rFonts w:asciiTheme="minorHAnsi" w:hAnsiTheme="minorHAnsi" w:cstheme="minorHAnsi"/>
          <w:b/>
          <w:sz w:val="28"/>
          <w:szCs w:val="28"/>
        </w:rPr>
        <w:t xml:space="preserve">Σκοπός </w:t>
      </w:r>
      <w:r w:rsidR="00F81100" w:rsidRPr="007C7758">
        <w:rPr>
          <w:rFonts w:asciiTheme="minorHAnsi" w:hAnsiTheme="minorHAnsi" w:cstheme="minorHAnsi"/>
          <w:b/>
          <w:sz w:val="28"/>
          <w:szCs w:val="28"/>
        </w:rPr>
        <w:t xml:space="preserve">της έρευνας </w:t>
      </w:r>
      <w:r w:rsidR="0087285A" w:rsidRPr="007C7758">
        <w:rPr>
          <w:rFonts w:asciiTheme="minorHAnsi" w:hAnsiTheme="minorHAnsi" w:cstheme="minorHAnsi"/>
          <w:b/>
          <w:sz w:val="28"/>
          <w:szCs w:val="28"/>
        </w:rPr>
        <w:t>και επιμέρους στόχοι ή ερευνητικά ερωτήματα</w:t>
      </w:r>
    </w:p>
    <w:p w14:paraId="3CF410B0" w14:textId="77777777" w:rsidR="00AA2A04" w:rsidRPr="007C7758" w:rsidRDefault="00FF35A4" w:rsidP="00FF35A4">
      <w:pPr>
        <w:pStyle w:val="Default"/>
        <w:spacing w:line="360" w:lineRule="auto"/>
        <w:rPr>
          <w:rFonts w:asciiTheme="minorHAnsi" w:hAnsiTheme="minorHAnsi" w:cstheme="minorHAnsi"/>
        </w:rPr>
      </w:pPr>
      <w:r w:rsidRPr="007C7758">
        <w:rPr>
          <w:rFonts w:asciiTheme="minorHAnsi" w:hAnsiTheme="minorHAnsi" w:cstheme="minorHAnsi"/>
        </w:rPr>
        <w:t xml:space="preserve"> </w:t>
      </w:r>
    </w:p>
    <w:p w14:paraId="7A30F265" w14:textId="77777777" w:rsidR="00AA2A04" w:rsidRPr="007C7758" w:rsidRDefault="00AA2A04" w:rsidP="006C377F">
      <w:pPr>
        <w:spacing w:line="360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14:paraId="42D01151" w14:textId="77777777" w:rsidR="00AA2A04" w:rsidRPr="007C7758" w:rsidRDefault="00AA2A04" w:rsidP="00B439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spacing w:line="360" w:lineRule="auto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7C7758">
        <w:rPr>
          <w:rFonts w:asciiTheme="minorHAnsi" w:hAnsiTheme="minorHAnsi" w:cstheme="minorHAnsi"/>
          <w:b/>
          <w:sz w:val="28"/>
          <w:szCs w:val="28"/>
        </w:rPr>
        <w:t xml:space="preserve">Β΄  ΕΡΕΥΝΗΤΙΚΟ Ή </w:t>
      </w:r>
      <w:r w:rsidR="00FF35A4" w:rsidRPr="007C775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C7758">
        <w:rPr>
          <w:rFonts w:asciiTheme="minorHAnsi" w:hAnsiTheme="minorHAnsi" w:cstheme="minorHAnsi"/>
          <w:b/>
          <w:sz w:val="28"/>
          <w:szCs w:val="28"/>
        </w:rPr>
        <w:t>ΕΙΔΙΚΟ ΜΕΡΟΣ</w:t>
      </w:r>
    </w:p>
    <w:p w14:paraId="43351762" w14:textId="77777777" w:rsidR="00AA2A04" w:rsidRPr="007C7758" w:rsidRDefault="00AA2A04" w:rsidP="006C377F">
      <w:pPr>
        <w:outlineLvl w:val="0"/>
        <w:rPr>
          <w:rFonts w:asciiTheme="minorHAnsi" w:hAnsiTheme="minorHAnsi" w:cstheme="minorHAnsi"/>
          <w:b/>
          <w:sz w:val="28"/>
          <w:szCs w:val="28"/>
        </w:rPr>
      </w:pPr>
    </w:p>
    <w:p w14:paraId="66CEE4F7" w14:textId="77777777" w:rsidR="00AA2A04" w:rsidRPr="007C7758" w:rsidRDefault="0088088C" w:rsidP="006C377F">
      <w:pPr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7C7758">
        <w:rPr>
          <w:rFonts w:asciiTheme="minorHAnsi" w:hAnsiTheme="minorHAnsi" w:cstheme="minorHAnsi"/>
          <w:b/>
          <w:sz w:val="28"/>
          <w:szCs w:val="28"/>
        </w:rPr>
        <w:t xml:space="preserve">Β1. </w:t>
      </w:r>
      <w:r w:rsidR="0087285A" w:rsidRPr="007C7758">
        <w:rPr>
          <w:rFonts w:asciiTheme="minorHAnsi" w:hAnsiTheme="minorHAnsi" w:cstheme="minorHAnsi"/>
          <w:b/>
          <w:sz w:val="28"/>
          <w:szCs w:val="28"/>
        </w:rPr>
        <w:t>ΜΕΘΟΔΟΣ-ΥΛΙΚΟ</w:t>
      </w:r>
    </w:p>
    <w:p w14:paraId="2A32B3D2" w14:textId="77777777" w:rsidR="0087285A" w:rsidRPr="007C7758" w:rsidRDefault="0087285A" w:rsidP="00F81100">
      <w:pPr>
        <w:pStyle w:val="1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7C7758">
        <w:rPr>
          <w:rFonts w:asciiTheme="minorHAnsi" w:hAnsiTheme="minorHAnsi" w:cstheme="minorHAnsi"/>
          <w:b/>
        </w:rPr>
        <w:t xml:space="preserve">Σχεδιασμός </w:t>
      </w:r>
      <w:r w:rsidR="006B2B65" w:rsidRPr="007C7758">
        <w:rPr>
          <w:rFonts w:asciiTheme="minorHAnsi" w:hAnsiTheme="minorHAnsi" w:cstheme="minorHAnsi"/>
          <w:b/>
        </w:rPr>
        <w:t>έρευνας</w:t>
      </w:r>
      <w:r w:rsidRPr="007C7758">
        <w:rPr>
          <w:rFonts w:asciiTheme="minorHAnsi" w:hAnsiTheme="minorHAnsi" w:cstheme="minorHAnsi"/>
        </w:rPr>
        <w:t xml:space="preserve"> </w:t>
      </w:r>
      <w:r w:rsidR="001F2774" w:rsidRPr="007C7758">
        <w:rPr>
          <w:rFonts w:asciiTheme="minorHAnsi" w:hAnsiTheme="minorHAnsi" w:cstheme="minorHAnsi"/>
        </w:rPr>
        <w:t xml:space="preserve">(ποσοτική, ποιοτική, μικτή και τι είδους: συγχρονική, </w:t>
      </w:r>
      <w:proofErr w:type="spellStart"/>
      <w:r w:rsidR="001F2774" w:rsidRPr="007C7758">
        <w:rPr>
          <w:rFonts w:asciiTheme="minorHAnsi" w:hAnsiTheme="minorHAnsi" w:cstheme="minorHAnsi"/>
        </w:rPr>
        <w:t>κοόρτης</w:t>
      </w:r>
      <w:proofErr w:type="spellEnd"/>
      <w:r w:rsidR="001F2774" w:rsidRPr="007C7758">
        <w:rPr>
          <w:rFonts w:asciiTheme="minorHAnsi" w:hAnsiTheme="minorHAnsi" w:cstheme="minorHAnsi"/>
        </w:rPr>
        <w:t xml:space="preserve">, </w:t>
      </w:r>
      <w:r w:rsidR="00F81100" w:rsidRPr="007C7758">
        <w:rPr>
          <w:rFonts w:asciiTheme="minorHAnsi" w:hAnsiTheme="minorHAnsi" w:cstheme="minorHAnsi"/>
        </w:rPr>
        <w:t xml:space="preserve">ασθενών-μαρτύρων, </w:t>
      </w:r>
      <w:r w:rsidR="001F2774" w:rsidRPr="007C7758">
        <w:rPr>
          <w:rFonts w:asciiTheme="minorHAnsi" w:hAnsiTheme="minorHAnsi" w:cstheme="minorHAnsi"/>
        </w:rPr>
        <w:t>φαινομενολογική κλπ</w:t>
      </w:r>
      <w:r w:rsidR="006B2B65" w:rsidRPr="007C7758">
        <w:rPr>
          <w:rFonts w:asciiTheme="minorHAnsi" w:hAnsiTheme="minorHAnsi" w:cstheme="minorHAnsi"/>
        </w:rPr>
        <w:t>.) Σύντομη περιγραφή και τεκμηρίωση της μεθοδολογίας</w:t>
      </w:r>
    </w:p>
    <w:p w14:paraId="76293BD4" w14:textId="77777777" w:rsidR="001F2774" w:rsidRPr="007C7758" w:rsidRDefault="0087285A" w:rsidP="00674916">
      <w:pPr>
        <w:pStyle w:val="1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7C7758">
        <w:rPr>
          <w:rFonts w:asciiTheme="minorHAnsi" w:hAnsiTheme="minorHAnsi" w:cstheme="minorHAnsi"/>
          <w:b/>
        </w:rPr>
        <w:t>Συλλογή δεδομένων:</w:t>
      </w:r>
      <w:r w:rsidRPr="007C7758">
        <w:rPr>
          <w:rFonts w:asciiTheme="minorHAnsi" w:hAnsiTheme="minorHAnsi" w:cstheme="minorHAnsi"/>
        </w:rPr>
        <w:t xml:space="preserve"> </w:t>
      </w:r>
    </w:p>
    <w:p w14:paraId="26E92B3A" w14:textId="77777777" w:rsidR="001F2774" w:rsidRPr="007C7758" w:rsidRDefault="00AA2A04" w:rsidP="001F2774">
      <w:pPr>
        <w:pStyle w:val="1"/>
        <w:numPr>
          <w:ilvl w:val="1"/>
          <w:numId w:val="3"/>
        </w:numPr>
        <w:spacing w:line="360" w:lineRule="auto"/>
        <w:rPr>
          <w:rFonts w:asciiTheme="minorHAnsi" w:hAnsiTheme="minorHAnsi" w:cstheme="minorHAnsi"/>
        </w:rPr>
      </w:pPr>
      <w:r w:rsidRPr="007C7758">
        <w:rPr>
          <w:rFonts w:asciiTheme="minorHAnsi" w:hAnsiTheme="minorHAnsi" w:cstheme="minorHAnsi"/>
        </w:rPr>
        <w:lastRenderedPageBreak/>
        <w:t>Ο</w:t>
      </w:r>
      <w:r w:rsidR="009A4622" w:rsidRPr="007C7758">
        <w:rPr>
          <w:rFonts w:asciiTheme="minorHAnsi" w:hAnsiTheme="minorHAnsi" w:cstheme="minorHAnsi"/>
        </w:rPr>
        <w:t xml:space="preserve"> «υπό μελέτη</w:t>
      </w:r>
      <w:r w:rsidRPr="007C7758">
        <w:rPr>
          <w:rFonts w:asciiTheme="minorHAnsi" w:hAnsiTheme="minorHAnsi" w:cstheme="minorHAnsi"/>
        </w:rPr>
        <w:t>» πληθυσμός</w:t>
      </w:r>
      <w:r w:rsidR="009D1A91" w:rsidRPr="007C7758">
        <w:rPr>
          <w:rFonts w:asciiTheme="minorHAnsi" w:hAnsiTheme="minorHAnsi" w:cstheme="minorHAnsi"/>
        </w:rPr>
        <w:t>-μεθοδολογία δειγματοληψίας</w:t>
      </w:r>
      <w:r w:rsidR="0087285A" w:rsidRPr="007C7758">
        <w:rPr>
          <w:rFonts w:asciiTheme="minorHAnsi" w:hAnsiTheme="minorHAnsi" w:cstheme="minorHAnsi"/>
        </w:rPr>
        <w:t xml:space="preserve">, δείγμα </w:t>
      </w:r>
    </w:p>
    <w:p w14:paraId="5A2C299C" w14:textId="77777777" w:rsidR="001F2774" w:rsidRPr="007C7758" w:rsidRDefault="001F2774" w:rsidP="001F2774">
      <w:pPr>
        <w:pStyle w:val="1"/>
        <w:numPr>
          <w:ilvl w:val="1"/>
          <w:numId w:val="3"/>
        </w:numPr>
        <w:spacing w:line="360" w:lineRule="auto"/>
        <w:rPr>
          <w:rFonts w:asciiTheme="minorHAnsi" w:hAnsiTheme="minorHAnsi" w:cstheme="minorHAnsi"/>
        </w:rPr>
      </w:pPr>
      <w:r w:rsidRPr="007C7758">
        <w:rPr>
          <w:rFonts w:asciiTheme="minorHAnsi" w:hAnsiTheme="minorHAnsi" w:cstheme="minorHAnsi"/>
        </w:rPr>
        <w:t>Π</w:t>
      </w:r>
      <w:r w:rsidR="0087285A" w:rsidRPr="007C7758">
        <w:rPr>
          <w:rFonts w:asciiTheme="minorHAnsi" w:hAnsiTheme="minorHAnsi" w:cstheme="minorHAnsi"/>
        </w:rPr>
        <w:t xml:space="preserve">λαίσιο </w:t>
      </w:r>
      <w:r w:rsidR="00F81100" w:rsidRPr="007C7758">
        <w:rPr>
          <w:rFonts w:asciiTheme="minorHAnsi" w:hAnsiTheme="minorHAnsi" w:cstheme="minorHAnsi"/>
        </w:rPr>
        <w:t xml:space="preserve">έρευνας </w:t>
      </w:r>
      <w:r w:rsidR="0087285A" w:rsidRPr="007C7758">
        <w:rPr>
          <w:rFonts w:asciiTheme="minorHAnsi" w:hAnsiTheme="minorHAnsi" w:cstheme="minorHAnsi"/>
        </w:rPr>
        <w:t xml:space="preserve"> </w:t>
      </w:r>
    </w:p>
    <w:p w14:paraId="6B4521D5" w14:textId="77777777" w:rsidR="001F2774" w:rsidRPr="007C7758" w:rsidRDefault="0087285A" w:rsidP="001F2774">
      <w:pPr>
        <w:pStyle w:val="1"/>
        <w:numPr>
          <w:ilvl w:val="1"/>
          <w:numId w:val="3"/>
        </w:numPr>
        <w:spacing w:line="360" w:lineRule="auto"/>
        <w:rPr>
          <w:rFonts w:asciiTheme="minorHAnsi" w:hAnsiTheme="minorHAnsi" w:cstheme="minorHAnsi"/>
        </w:rPr>
      </w:pPr>
      <w:r w:rsidRPr="007C7758">
        <w:rPr>
          <w:rFonts w:asciiTheme="minorHAnsi" w:hAnsiTheme="minorHAnsi" w:cstheme="minorHAnsi"/>
        </w:rPr>
        <w:t xml:space="preserve">Αναλυτική παρουσίαση του εργαλείου ή των εργαλείων της </w:t>
      </w:r>
      <w:r w:rsidR="00F81100" w:rsidRPr="007C7758">
        <w:rPr>
          <w:rFonts w:asciiTheme="minorHAnsi" w:hAnsiTheme="minorHAnsi" w:cstheme="minorHAnsi"/>
        </w:rPr>
        <w:t xml:space="preserve">έρευνας </w:t>
      </w:r>
      <w:r w:rsidR="001F2774" w:rsidRPr="007C7758">
        <w:rPr>
          <w:rFonts w:asciiTheme="minorHAnsi" w:hAnsiTheme="minorHAnsi" w:cstheme="minorHAnsi"/>
        </w:rPr>
        <w:t xml:space="preserve">και </w:t>
      </w:r>
      <w:r w:rsidR="006B2B65" w:rsidRPr="007C7758">
        <w:rPr>
          <w:rFonts w:asciiTheme="minorHAnsi" w:hAnsiTheme="minorHAnsi" w:cstheme="minorHAnsi"/>
        </w:rPr>
        <w:t xml:space="preserve">για τα ποσοτικά εργαλεία να γίνεται </w:t>
      </w:r>
      <w:r w:rsidR="001F2774" w:rsidRPr="007C7758">
        <w:rPr>
          <w:rFonts w:asciiTheme="minorHAnsi" w:hAnsiTheme="minorHAnsi" w:cstheme="minorHAnsi"/>
        </w:rPr>
        <w:t xml:space="preserve">αναφορά αν είναι </w:t>
      </w:r>
      <w:r w:rsidR="006B2B65" w:rsidRPr="007C7758">
        <w:rPr>
          <w:rFonts w:asciiTheme="minorHAnsi" w:hAnsiTheme="minorHAnsi" w:cstheme="minorHAnsi"/>
        </w:rPr>
        <w:t>σταθμισμένα</w:t>
      </w:r>
      <w:r w:rsidR="001F2774" w:rsidRPr="007C7758">
        <w:rPr>
          <w:rFonts w:asciiTheme="minorHAnsi" w:hAnsiTheme="minorHAnsi" w:cstheme="minorHAnsi"/>
        </w:rPr>
        <w:t xml:space="preserve"> στον ελληνικό πληθυσμό </w:t>
      </w:r>
    </w:p>
    <w:p w14:paraId="562FD240" w14:textId="77777777" w:rsidR="0087285A" w:rsidRPr="007C7758" w:rsidRDefault="0087285A" w:rsidP="001F2774">
      <w:pPr>
        <w:pStyle w:val="1"/>
        <w:numPr>
          <w:ilvl w:val="1"/>
          <w:numId w:val="3"/>
        </w:numPr>
        <w:spacing w:line="360" w:lineRule="auto"/>
        <w:rPr>
          <w:rFonts w:asciiTheme="minorHAnsi" w:hAnsiTheme="minorHAnsi" w:cstheme="minorHAnsi"/>
        </w:rPr>
      </w:pPr>
      <w:proofErr w:type="spellStart"/>
      <w:r w:rsidRPr="007C7758">
        <w:rPr>
          <w:rFonts w:asciiTheme="minorHAnsi" w:hAnsiTheme="minorHAnsi" w:cstheme="minorHAnsi"/>
        </w:rPr>
        <w:t>Ηθικοδεοντολογικά</w:t>
      </w:r>
      <w:proofErr w:type="spellEnd"/>
      <w:r w:rsidRPr="007C7758">
        <w:rPr>
          <w:rFonts w:asciiTheme="minorHAnsi" w:hAnsiTheme="minorHAnsi" w:cstheme="minorHAnsi"/>
        </w:rPr>
        <w:t xml:space="preserve"> ζητήματα                                           </w:t>
      </w:r>
    </w:p>
    <w:p w14:paraId="03A1D46B" w14:textId="77777777" w:rsidR="0087285A" w:rsidRPr="007C7758" w:rsidRDefault="0087285A" w:rsidP="002849BC">
      <w:pPr>
        <w:pStyle w:val="1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7C7758">
        <w:rPr>
          <w:rFonts w:asciiTheme="minorHAnsi" w:hAnsiTheme="minorHAnsi" w:cstheme="minorHAnsi"/>
          <w:b/>
        </w:rPr>
        <w:t>Ανάλυση δεδομένων:</w:t>
      </w:r>
      <w:r w:rsidRPr="007C7758">
        <w:rPr>
          <w:rFonts w:asciiTheme="minorHAnsi" w:hAnsiTheme="minorHAnsi" w:cstheme="minorHAnsi"/>
        </w:rPr>
        <w:t xml:space="preserve"> παρουσίαση της μεθοδολογίας της στατιστικής ανάλυσης ή της ποιοτικής</w:t>
      </w:r>
      <w:r w:rsidR="006B2B65" w:rsidRPr="007C7758">
        <w:rPr>
          <w:rFonts w:asciiTheme="minorHAnsi" w:hAnsiTheme="minorHAnsi" w:cstheme="minorHAnsi"/>
        </w:rPr>
        <w:t>,</w:t>
      </w:r>
      <w:r w:rsidRPr="007C7758">
        <w:rPr>
          <w:rFonts w:asciiTheme="minorHAnsi" w:hAnsiTheme="minorHAnsi" w:cstheme="minorHAnsi"/>
        </w:rPr>
        <w:t xml:space="preserve"> ή μικτής μεθοδολογίας που θα ακολουθηθεί</w:t>
      </w:r>
    </w:p>
    <w:p w14:paraId="725EC750" w14:textId="77777777" w:rsidR="006B2B65" w:rsidRPr="007C7758" w:rsidRDefault="006B2B65" w:rsidP="006B2B65">
      <w:pPr>
        <w:pStyle w:val="1"/>
        <w:spacing w:line="360" w:lineRule="auto"/>
        <w:rPr>
          <w:rFonts w:asciiTheme="minorHAnsi" w:hAnsiTheme="minorHAnsi" w:cstheme="minorHAnsi"/>
        </w:rPr>
      </w:pPr>
    </w:p>
    <w:p w14:paraId="39113BFA" w14:textId="77777777" w:rsidR="0087285A" w:rsidRPr="007C7758" w:rsidRDefault="0087285A" w:rsidP="0087285A">
      <w:pPr>
        <w:pStyle w:val="1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7C7758">
        <w:rPr>
          <w:rFonts w:asciiTheme="minorHAnsi" w:hAnsiTheme="minorHAnsi" w:cstheme="minorHAnsi"/>
          <w:b/>
        </w:rPr>
        <w:t xml:space="preserve">Χρονοδιάγραμμα εκπόνησης </w:t>
      </w:r>
      <w:r w:rsidR="001F2774" w:rsidRPr="007C7758">
        <w:rPr>
          <w:rFonts w:asciiTheme="minorHAnsi" w:hAnsiTheme="minorHAnsi" w:cstheme="minorHAnsi"/>
          <w:b/>
        </w:rPr>
        <w:t>έρευνας</w:t>
      </w:r>
    </w:p>
    <w:p w14:paraId="6536BFA8" w14:textId="77777777" w:rsidR="00AA2A04" w:rsidRPr="007C7758" w:rsidRDefault="00AA2A04" w:rsidP="006C377F">
      <w:pPr>
        <w:spacing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00638812" w14:textId="77777777" w:rsidR="0087285A" w:rsidRPr="007C7758" w:rsidRDefault="0088088C" w:rsidP="0087285A">
      <w:pPr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7C7758">
        <w:rPr>
          <w:rFonts w:asciiTheme="minorHAnsi" w:hAnsiTheme="minorHAnsi" w:cstheme="minorHAnsi"/>
          <w:b/>
          <w:sz w:val="28"/>
          <w:szCs w:val="28"/>
        </w:rPr>
        <w:t xml:space="preserve">Β2. </w:t>
      </w:r>
      <w:r w:rsidR="0087285A" w:rsidRPr="007C7758">
        <w:rPr>
          <w:rFonts w:asciiTheme="minorHAnsi" w:hAnsiTheme="minorHAnsi" w:cstheme="minorHAnsi"/>
          <w:b/>
          <w:sz w:val="28"/>
          <w:szCs w:val="28"/>
        </w:rPr>
        <w:t xml:space="preserve">Πρωτοτυπία διδακτορικής διατριβής </w:t>
      </w:r>
    </w:p>
    <w:p w14:paraId="0567CD92" w14:textId="77777777" w:rsidR="001F2774" w:rsidRPr="007C7758" w:rsidRDefault="001F2774" w:rsidP="0087285A">
      <w:pPr>
        <w:outlineLvl w:val="0"/>
        <w:rPr>
          <w:rFonts w:asciiTheme="minorHAnsi" w:hAnsiTheme="minorHAnsi" w:cstheme="minorHAnsi"/>
          <w:b/>
          <w:sz w:val="28"/>
          <w:szCs w:val="28"/>
        </w:rPr>
      </w:pPr>
    </w:p>
    <w:p w14:paraId="7A4601E6" w14:textId="77777777" w:rsidR="0087285A" w:rsidRPr="007C7758" w:rsidRDefault="0087285A" w:rsidP="006C377F">
      <w:pPr>
        <w:spacing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6AC3D50A" w14:textId="77777777" w:rsidR="00AA2A04" w:rsidRPr="007C7758" w:rsidRDefault="00AA2A04" w:rsidP="006C377F">
      <w:pPr>
        <w:spacing w:line="360" w:lineRule="auto"/>
        <w:contextualSpacing/>
        <w:rPr>
          <w:rFonts w:asciiTheme="minorHAnsi" w:hAnsiTheme="minorHAnsi" w:cstheme="minorHAnsi"/>
          <w:b/>
          <w:i/>
          <w:sz w:val="28"/>
          <w:szCs w:val="28"/>
        </w:rPr>
      </w:pPr>
      <w:r w:rsidRPr="007C7758">
        <w:rPr>
          <w:rFonts w:asciiTheme="minorHAnsi" w:hAnsiTheme="minorHAnsi" w:cstheme="minorHAnsi"/>
          <w:b/>
          <w:i/>
          <w:sz w:val="28"/>
          <w:szCs w:val="28"/>
        </w:rPr>
        <w:t>Ενδεικτική Βιβλιογραφία</w:t>
      </w:r>
    </w:p>
    <w:p w14:paraId="75D0DDAF" w14:textId="77777777" w:rsidR="00AA2A04" w:rsidRPr="007C7758" w:rsidRDefault="00AA2A04" w:rsidP="008C7944">
      <w:pPr>
        <w:pStyle w:val="1"/>
        <w:numPr>
          <w:ilvl w:val="0"/>
          <w:numId w:val="4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7C7758">
        <w:rPr>
          <w:rFonts w:asciiTheme="minorHAnsi" w:hAnsiTheme="minorHAnsi" w:cstheme="minorHAnsi"/>
        </w:rPr>
        <w:t>Ελληνική Βιβλιογραφία</w:t>
      </w:r>
    </w:p>
    <w:p w14:paraId="68D588D8" w14:textId="77777777" w:rsidR="00FF35A4" w:rsidRPr="007C7758" w:rsidRDefault="00AA2A04" w:rsidP="008C7944">
      <w:pPr>
        <w:pStyle w:val="1"/>
        <w:numPr>
          <w:ilvl w:val="0"/>
          <w:numId w:val="4"/>
        </w:numPr>
        <w:spacing w:line="360" w:lineRule="auto"/>
        <w:ind w:left="714" w:hanging="357"/>
        <w:rPr>
          <w:rFonts w:asciiTheme="minorHAnsi" w:hAnsiTheme="minorHAnsi" w:cstheme="minorHAnsi"/>
          <w:b/>
          <w:sz w:val="28"/>
          <w:szCs w:val="28"/>
        </w:rPr>
      </w:pPr>
      <w:r w:rsidRPr="007C7758">
        <w:rPr>
          <w:rFonts w:asciiTheme="minorHAnsi" w:hAnsiTheme="minorHAnsi" w:cstheme="minorHAnsi"/>
        </w:rPr>
        <w:t>Ξενόγλωσση Βιβλιογραφία</w:t>
      </w:r>
      <w:r w:rsidRPr="007C7758">
        <w:rPr>
          <w:rFonts w:asciiTheme="minorHAnsi" w:hAnsiTheme="minorHAnsi" w:cstheme="minorHAnsi"/>
        </w:rPr>
        <w:tab/>
      </w:r>
      <w:r w:rsidRPr="007C7758">
        <w:rPr>
          <w:rFonts w:asciiTheme="minorHAnsi" w:hAnsiTheme="minorHAnsi" w:cstheme="minorHAnsi"/>
        </w:rPr>
        <w:tab/>
      </w:r>
      <w:r w:rsidRPr="007C7758">
        <w:rPr>
          <w:rFonts w:asciiTheme="minorHAnsi" w:hAnsiTheme="minorHAnsi" w:cstheme="minorHAnsi"/>
        </w:rPr>
        <w:tab/>
      </w:r>
      <w:r w:rsidRPr="007C7758">
        <w:rPr>
          <w:rFonts w:asciiTheme="minorHAnsi" w:hAnsiTheme="minorHAnsi" w:cstheme="minorHAnsi"/>
        </w:rPr>
        <w:tab/>
      </w:r>
      <w:r w:rsidRPr="007C7758">
        <w:rPr>
          <w:rFonts w:asciiTheme="minorHAnsi" w:hAnsiTheme="minorHAnsi" w:cstheme="minorHAnsi"/>
        </w:rPr>
        <w:tab/>
      </w:r>
      <w:r w:rsidRPr="007C7758">
        <w:rPr>
          <w:rFonts w:asciiTheme="minorHAnsi" w:hAnsiTheme="minorHAnsi" w:cstheme="minorHAnsi"/>
        </w:rPr>
        <w:tab/>
      </w:r>
      <w:r w:rsidRPr="007C7758">
        <w:rPr>
          <w:rFonts w:asciiTheme="minorHAnsi" w:hAnsiTheme="minorHAnsi" w:cstheme="minorHAnsi"/>
        </w:rPr>
        <w:tab/>
      </w:r>
      <w:r w:rsidRPr="007C7758">
        <w:rPr>
          <w:rFonts w:asciiTheme="minorHAnsi" w:hAnsiTheme="minorHAnsi" w:cstheme="minorHAnsi"/>
        </w:rPr>
        <w:tab/>
      </w:r>
    </w:p>
    <w:p w14:paraId="62EFB37D" w14:textId="77777777" w:rsidR="00FF35A4" w:rsidRPr="007C7758" w:rsidRDefault="00FF35A4" w:rsidP="00FF35A4">
      <w:pPr>
        <w:pStyle w:val="1"/>
        <w:ind w:left="0"/>
        <w:rPr>
          <w:rFonts w:asciiTheme="minorHAnsi" w:hAnsiTheme="minorHAnsi" w:cstheme="minorHAnsi"/>
        </w:rPr>
      </w:pPr>
    </w:p>
    <w:p w14:paraId="59E24A30" w14:textId="77777777" w:rsidR="00AA2A04" w:rsidRPr="007C7758" w:rsidRDefault="00AA2A04" w:rsidP="00A014F4">
      <w:pPr>
        <w:pStyle w:val="1"/>
        <w:autoSpaceDE w:val="0"/>
        <w:autoSpaceDN w:val="0"/>
        <w:adjustRightInd w:val="0"/>
        <w:spacing w:line="360" w:lineRule="auto"/>
        <w:ind w:left="0"/>
        <w:jc w:val="both"/>
        <w:rPr>
          <w:rFonts w:asciiTheme="minorHAnsi" w:hAnsiTheme="minorHAnsi" w:cstheme="minorHAnsi"/>
        </w:rPr>
      </w:pPr>
    </w:p>
    <w:p w14:paraId="59450780" w14:textId="219040E4" w:rsidR="00AA2A04" w:rsidRPr="007C7758" w:rsidRDefault="00EA52FD" w:rsidP="006C377F">
      <w:pPr>
        <w:rPr>
          <w:rFonts w:asciiTheme="minorHAnsi" w:hAnsiTheme="minorHAnsi" w:cstheme="minorHAnsi"/>
          <w:sz w:val="24"/>
          <w:szCs w:val="24"/>
        </w:rPr>
      </w:pPr>
      <w:r w:rsidRPr="007C7758">
        <w:rPr>
          <w:rFonts w:asciiTheme="minorHAnsi" w:hAnsiTheme="minorHAnsi" w:cstheme="minorHAnsi"/>
          <w:sz w:val="24"/>
          <w:szCs w:val="24"/>
        </w:rPr>
        <w:t>Η έκταση του ερευνητικού πρωτοκόλλου θα είναι περίπου 5-1</w:t>
      </w:r>
      <w:r w:rsidR="00EA6119" w:rsidRPr="007C7758">
        <w:rPr>
          <w:rFonts w:asciiTheme="minorHAnsi" w:hAnsiTheme="minorHAnsi" w:cstheme="minorHAnsi"/>
          <w:sz w:val="24"/>
          <w:szCs w:val="24"/>
        </w:rPr>
        <w:t>5</w:t>
      </w:r>
      <w:r w:rsidRPr="007C7758">
        <w:rPr>
          <w:rFonts w:asciiTheme="minorHAnsi" w:hAnsiTheme="minorHAnsi" w:cstheme="minorHAnsi"/>
          <w:sz w:val="24"/>
          <w:szCs w:val="24"/>
        </w:rPr>
        <w:t xml:space="preserve"> σελίδες.</w:t>
      </w:r>
    </w:p>
    <w:p w14:paraId="483DA133" w14:textId="77777777" w:rsidR="00AA2A04" w:rsidRPr="007C7758" w:rsidRDefault="00AA2A04" w:rsidP="006C377F">
      <w:pPr>
        <w:rPr>
          <w:rFonts w:asciiTheme="minorHAnsi" w:hAnsiTheme="minorHAnsi" w:cstheme="minorHAnsi"/>
          <w:sz w:val="24"/>
          <w:szCs w:val="24"/>
        </w:rPr>
      </w:pPr>
    </w:p>
    <w:sectPr w:rsidR="00AA2A04" w:rsidRPr="007C7758" w:rsidSect="00CC6B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3A2CE" w14:textId="77777777" w:rsidR="006E1B52" w:rsidRDefault="006E1B52">
      <w:pPr>
        <w:spacing w:after="0" w:line="240" w:lineRule="auto"/>
      </w:pPr>
      <w:r>
        <w:separator/>
      </w:r>
    </w:p>
  </w:endnote>
  <w:endnote w:type="continuationSeparator" w:id="0">
    <w:p w14:paraId="69325EA6" w14:textId="77777777" w:rsidR="006E1B52" w:rsidRDefault="006E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6DF3B" w14:textId="77777777" w:rsidR="00B77E97" w:rsidRDefault="00BF45C9" w:rsidP="00162DC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77E9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2EEC07D" w14:textId="77777777" w:rsidR="00B77E97" w:rsidRDefault="00B77E9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73204" w14:textId="77777777" w:rsidR="00B77E97" w:rsidRPr="00F4230D" w:rsidRDefault="00B77E9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FDC42" w14:textId="77777777" w:rsidR="00B77E97" w:rsidRDefault="00B77E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578EE" w14:textId="77777777" w:rsidR="006E1B52" w:rsidRDefault="006E1B52">
      <w:pPr>
        <w:spacing w:after="0" w:line="240" w:lineRule="auto"/>
      </w:pPr>
      <w:r>
        <w:separator/>
      </w:r>
    </w:p>
  </w:footnote>
  <w:footnote w:type="continuationSeparator" w:id="0">
    <w:p w14:paraId="09CD667C" w14:textId="77777777" w:rsidR="006E1B52" w:rsidRDefault="006E1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0F338" w14:textId="77777777" w:rsidR="00B77E97" w:rsidRDefault="00B77E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C89E2" w14:textId="77777777" w:rsidR="00B77E97" w:rsidRDefault="00B77E97" w:rsidP="00CB249A">
    <w:pPr>
      <w:pStyle w:val="a3"/>
      <w:tabs>
        <w:tab w:val="clear" w:pos="4153"/>
        <w:tab w:val="clear" w:pos="8306"/>
        <w:tab w:val="left" w:pos="139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6C6FE" w14:textId="77777777" w:rsidR="00B77E97" w:rsidRDefault="00B77E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85855"/>
    <w:multiLevelType w:val="hybridMultilevel"/>
    <w:tmpl w:val="EBAE30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A480E"/>
    <w:multiLevelType w:val="hybridMultilevel"/>
    <w:tmpl w:val="1AC42A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A75C3"/>
    <w:multiLevelType w:val="multilevel"/>
    <w:tmpl w:val="CCE2824C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60D21360"/>
    <w:multiLevelType w:val="hybridMultilevel"/>
    <w:tmpl w:val="F26CDA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7F"/>
    <w:rsid w:val="00067897"/>
    <w:rsid w:val="000A0F5C"/>
    <w:rsid w:val="00102476"/>
    <w:rsid w:val="00107899"/>
    <w:rsid w:val="00162DC7"/>
    <w:rsid w:val="00165B69"/>
    <w:rsid w:val="00181A3F"/>
    <w:rsid w:val="001A38B3"/>
    <w:rsid w:val="001F2774"/>
    <w:rsid w:val="0027029C"/>
    <w:rsid w:val="00271476"/>
    <w:rsid w:val="00283A83"/>
    <w:rsid w:val="002849BC"/>
    <w:rsid w:val="003C4655"/>
    <w:rsid w:val="003D7702"/>
    <w:rsid w:val="003E4CDC"/>
    <w:rsid w:val="00441FB8"/>
    <w:rsid w:val="004753C0"/>
    <w:rsid w:val="004E3921"/>
    <w:rsid w:val="005B5269"/>
    <w:rsid w:val="00606F37"/>
    <w:rsid w:val="00671F67"/>
    <w:rsid w:val="00674916"/>
    <w:rsid w:val="006B2B65"/>
    <w:rsid w:val="006C377F"/>
    <w:rsid w:val="006E1B52"/>
    <w:rsid w:val="006F4637"/>
    <w:rsid w:val="006F5B11"/>
    <w:rsid w:val="00754F07"/>
    <w:rsid w:val="00777FCC"/>
    <w:rsid w:val="007C6DAC"/>
    <w:rsid w:val="007C7758"/>
    <w:rsid w:val="0083727C"/>
    <w:rsid w:val="0087285A"/>
    <w:rsid w:val="0088088C"/>
    <w:rsid w:val="00893326"/>
    <w:rsid w:val="008C7944"/>
    <w:rsid w:val="008F3AA1"/>
    <w:rsid w:val="00972D4A"/>
    <w:rsid w:val="00975C21"/>
    <w:rsid w:val="009A4622"/>
    <w:rsid w:val="009B1B0E"/>
    <w:rsid w:val="009D1A91"/>
    <w:rsid w:val="00A014F4"/>
    <w:rsid w:val="00A16991"/>
    <w:rsid w:val="00A76FD0"/>
    <w:rsid w:val="00A85291"/>
    <w:rsid w:val="00A86D41"/>
    <w:rsid w:val="00AA2A04"/>
    <w:rsid w:val="00AB5764"/>
    <w:rsid w:val="00B21F97"/>
    <w:rsid w:val="00B4393F"/>
    <w:rsid w:val="00B55CAE"/>
    <w:rsid w:val="00B67CC1"/>
    <w:rsid w:val="00B77E97"/>
    <w:rsid w:val="00B80E98"/>
    <w:rsid w:val="00BB6740"/>
    <w:rsid w:val="00BD2721"/>
    <w:rsid w:val="00BF45C9"/>
    <w:rsid w:val="00C462A3"/>
    <w:rsid w:val="00C61FD2"/>
    <w:rsid w:val="00CB249A"/>
    <w:rsid w:val="00CC6B3D"/>
    <w:rsid w:val="00CF393B"/>
    <w:rsid w:val="00E73583"/>
    <w:rsid w:val="00EA230B"/>
    <w:rsid w:val="00EA52FD"/>
    <w:rsid w:val="00EA6119"/>
    <w:rsid w:val="00F4230D"/>
    <w:rsid w:val="00F53179"/>
    <w:rsid w:val="00F81100"/>
    <w:rsid w:val="00FD296E"/>
    <w:rsid w:val="00FF2FB7"/>
    <w:rsid w:val="00F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B59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7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7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3"/>
    <w:uiPriority w:val="99"/>
    <w:locked/>
    <w:rsid w:val="006C377F"/>
    <w:rPr>
      <w:rFonts w:ascii="Calibri" w:eastAsia="Times New Roman" w:hAnsi="Calibri" w:cs="Times New Roman"/>
      <w:sz w:val="22"/>
      <w:szCs w:val="22"/>
    </w:rPr>
  </w:style>
  <w:style w:type="paragraph" w:styleId="a4">
    <w:name w:val="footer"/>
    <w:basedOn w:val="a"/>
    <w:link w:val="Char0"/>
    <w:uiPriority w:val="99"/>
    <w:unhideWhenUsed/>
    <w:rsid w:val="006C37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4"/>
    <w:uiPriority w:val="99"/>
    <w:locked/>
    <w:rsid w:val="006C377F"/>
    <w:rPr>
      <w:rFonts w:ascii="Calibri" w:eastAsia="Times New Roman" w:hAnsi="Calibri" w:cs="Times New Roman"/>
      <w:sz w:val="22"/>
      <w:szCs w:val="22"/>
    </w:rPr>
  </w:style>
  <w:style w:type="paragraph" w:customStyle="1" w:styleId="Default">
    <w:name w:val="Default"/>
    <w:rsid w:val="006C377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page number"/>
    <w:uiPriority w:val="99"/>
    <w:rsid w:val="006C377F"/>
    <w:rPr>
      <w:rFonts w:cs="Times New Roman"/>
    </w:rPr>
  </w:style>
  <w:style w:type="character" w:customStyle="1" w:styleId="hps">
    <w:name w:val="hps"/>
    <w:rsid w:val="006C377F"/>
    <w:rPr>
      <w:rFonts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6C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uiPriority w:val="99"/>
    <w:semiHidden/>
    <w:locked/>
    <w:rsid w:val="006C377F"/>
    <w:rPr>
      <w:rFonts w:ascii="Tahoma" w:eastAsia="Times New Roman" w:hAnsi="Tahoma" w:cs="Tahoma"/>
      <w:sz w:val="16"/>
      <w:szCs w:val="16"/>
    </w:rPr>
  </w:style>
  <w:style w:type="paragraph" w:customStyle="1" w:styleId="1">
    <w:name w:val="Παράγραφος λίστας1"/>
    <w:basedOn w:val="a"/>
    <w:uiPriority w:val="34"/>
    <w:qFormat/>
    <w:rsid w:val="0089332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l-GR"/>
    </w:rPr>
  </w:style>
  <w:style w:type="character" w:styleId="a7">
    <w:name w:val="annotation reference"/>
    <w:uiPriority w:val="99"/>
    <w:semiHidden/>
    <w:unhideWhenUsed/>
    <w:rsid w:val="001F2774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1F2774"/>
    <w:rPr>
      <w:sz w:val="20"/>
      <w:szCs w:val="20"/>
    </w:rPr>
  </w:style>
  <w:style w:type="character" w:customStyle="1" w:styleId="Char2">
    <w:name w:val="Κείμενο σχολίου Char"/>
    <w:link w:val="a8"/>
    <w:uiPriority w:val="99"/>
    <w:semiHidden/>
    <w:rsid w:val="001F2774"/>
    <w:rPr>
      <w:rFonts w:ascii="Calibri" w:hAnsi="Calibri"/>
      <w:lang w:val="el-GR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1F2774"/>
    <w:rPr>
      <w:b/>
      <w:bCs/>
    </w:rPr>
  </w:style>
  <w:style w:type="character" w:customStyle="1" w:styleId="Char3">
    <w:name w:val="Θέμα σχολίου Char"/>
    <w:link w:val="a9"/>
    <w:uiPriority w:val="99"/>
    <w:semiHidden/>
    <w:rsid w:val="001F2774"/>
    <w:rPr>
      <w:rFonts w:ascii="Calibri" w:hAnsi="Calibri"/>
      <w:b/>
      <w:bCs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7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7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3"/>
    <w:uiPriority w:val="99"/>
    <w:locked/>
    <w:rsid w:val="006C377F"/>
    <w:rPr>
      <w:rFonts w:ascii="Calibri" w:eastAsia="Times New Roman" w:hAnsi="Calibri" w:cs="Times New Roman"/>
      <w:sz w:val="22"/>
      <w:szCs w:val="22"/>
    </w:rPr>
  </w:style>
  <w:style w:type="paragraph" w:styleId="a4">
    <w:name w:val="footer"/>
    <w:basedOn w:val="a"/>
    <w:link w:val="Char0"/>
    <w:uiPriority w:val="99"/>
    <w:unhideWhenUsed/>
    <w:rsid w:val="006C37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4"/>
    <w:uiPriority w:val="99"/>
    <w:locked/>
    <w:rsid w:val="006C377F"/>
    <w:rPr>
      <w:rFonts w:ascii="Calibri" w:eastAsia="Times New Roman" w:hAnsi="Calibri" w:cs="Times New Roman"/>
      <w:sz w:val="22"/>
      <w:szCs w:val="22"/>
    </w:rPr>
  </w:style>
  <w:style w:type="paragraph" w:customStyle="1" w:styleId="Default">
    <w:name w:val="Default"/>
    <w:rsid w:val="006C377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page number"/>
    <w:uiPriority w:val="99"/>
    <w:rsid w:val="006C377F"/>
    <w:rPr>
      <w:rFonts w:cs="Times New Roman"/>
    </w:rPr>
  </w:style>
  <w:style w:type="character" w:customStyle="1" w:styleId="hps">
    <w:name w:val="hps"/>
    <w:rsid w:val="006C377F"/>
    <w:rPr>
      <w:rFonts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6C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uiPriority w:val="99"/>
    <w:semiHidden/>
    <w:locked/>
    <w:rsid w:val="006C377F"/>
    <w:rPr>
      <w:rFonts w:ascii="Tahoma" w:eastAsia="Times New Roman" w:hAnsi="Tahoma" w:cs="Tahoma"/>
      <w:sz w:val="16"/>
      <w:szCs w:val="16"/>
    </w:rPr>
  </w:style>
  <w:style w:type="paragraph" w:customStyle="1" w:styleId="1">
    <w:name w:val="Παράγραφος λίστας1"/>
    <w:basedOn w:val="a"/>
    <w:uiPriority w:val="34"/>
    <w:qFormat/>
    <w:rsid w:val="0089332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l-GR"/>
    </w:rPr>
  </w:style>
  <w:style w:type="character" w:styleId="a7">
    <w:name w:val="annotation reference"/>
    <w:uiPriority w:val="99"/>
    <w:semiHidden/>
    <w:unhideWhenUsed/>
    <w:rsid w:val="001F2774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1F2774"/>
    <w:rPr>
      <w:sz w:val="20"/>
      <w:szCs w:val="20"/>
    </w:rPr>
  </w:style>
  <w:style w:type="character" w:customStyle="1" w:styleId="Char2">
    <w:name w:val="Κείμενο σχολίου Char"/>
    <w:link w:val="a8"/>
    <w:uiPriority w:val="99"/>
    <w:semiHidden/>
    <w:rsid w:val="001F2774"/>
    <w:rPr>
      <w:rFonts w:ascii="Calibri" w:hAnsi="Calibri"/>
      <w:lang w:val="el-GR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1F2774"/>
    <w:rPr>
      <w:b/>
      <w:bCs/>
    </w:rPr>
  </w:style>
  <w:style w:type="character" w:customStyle="1" w:styleId="Char3">
    <w:name w:val="Θέμα σχολίου Char"/>
    <w:link w:val="a9"/>
    <w:uiPriority w:val="99"/>
    <w:semiHidden/>
    <w:rsid w:val="001F2774"/>
    <w:rPr>
      <w:rFonts w:ascii="Calibri" w:hAnsi="Calibri"/>
      <w:b/>
      <w:bCs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Larissas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</dc:creator>
  <cp:lastModifiedBy>Χρήστης των Windows</cp:lastModifiedBy>
  <cp:revision>2</cp:revision>
  <dcterms:created xsi:type="dcterms:W3CDTF">2022-02-03T15:09:00Z</dcterms:created>
  <dcterms:modified xsi:type="dcterms:W3CDTF">2022-02-03T15:09:00Z</dcterms:modified>
</cp:coreProperties>
</file>