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81" w:rsidRDefault="00187AA8" w:rsidP="00187AA8">
      <w:pPr>
        <w:jc w:val="center"/>
        <w:rPr>
          <w:b/>
          <w:sz w:val="28"/>
          <w:szCs w:val="28"/>
          <w:u w:val="single"/>
        </w:rPr>
      </w:pPr>
      <w:r w:rsidRPr="00187AA8">
        <w:rPr>
          <w:b/>
          <w:sz w:val="28"/>
          <w:szCs w:val="28"/>
          <w:u w:val="single"/>
        </w:rPr>
        <w:t xml:space="preserve">ΛΙΣΤΑ ΟΝΟΜΑΤΩΝ ΑΠΟΦΟΙΤΩΝ </w:t>
      </w:r>
      <w:r w:rsidR="004C177A">
        <w:rPr>
          <w:b/>
          <w:sz w:val="28"/>
          <w:szCs w:val="28"/>
          <w:u w:val="single"/>
        </w:rPr>
        <w:t>ΠΑΝΕΠΙΣΤΗΜΙΑΚΗΣ</w:t>
      </w:r>
      <w:r w:rsidRPr="00187AA8">
        <w:rPr>
          <w:b/>
          <w:sz w:val="28"/>
          <w:szCs w:val="28"/>
          <w:u w:val="single"/>
        </w:rPr>
        <w:t xml:space="preserve"> ΕΚΠΑΙΔΕΥΣΗΣ</w:t>
      </w:r>
      <w:r w:rsidR="004C177A">
        <w:rPr>
          <w:b/>
          <w:sz w:val="28"/>
          <w:szCs w:val="28"/>
          <w:u w:val="single"/>
        </w:rPr>
        <w:t xml:space="preserve"> (202</w:t>
      </w:r>
      <w:r w:rsidR="00C26A84">
        <w:rPr>
          <w:b/>
          <w:sz w:val="28"/>
          <w:szCs w:val="28"/>
          <w:u w:val="single"/>
        </w:rPr>
        <w:t>1</w:t>
      </w:r>
      <w:r w:rsidR="004C177A">
        <w:rPr>
          <w:b/>
          <w:sz w:val="28"/>
          <w:szCs w:val="28"/>
          <w:u w:val="single"/>
        </w:rPr>
        <w:t>)</w:t>
      </w:r>
    </w:p>
    <w:p w:rsidR="00187AA8" w:rsidRDefault="00187AA8" w:rsidP="00187AA8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288"/>
        <w:gridCol w:w="3685"/>
      </w:tblGrid>
      <w:tr w:rsidR="004C177A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4C177A" w:rsidRPr="00C26A84" w:rsidRDefault="004C177A" w:rsidP="004C17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6A84">
              <w:rPr>
                <w:rFonts w:cstheme="minorHAns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288" w:type="dxa"/>
            <w:noWrap/>
            <w:hideMark/>
          </w:tcPr>
          <w:p w:rsidR="004C177A" w:rsidRPr="00C26A84" w:rsidRDefault="004C177A" w:rsidP="004C17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6A84">
              <w:rPr>
                <w:rFonts w:cstheme="minorHAnsi"/>
                <w:b/>
                <w:bCs/>
                <w:sz w:val="24"/>
                <w:szCs w:val="24"/>
              </w:rPr>
              <w:t>Επώνυμο</w:t>
            </w:r>
          </w:p>
        </w:tc>
        <w:tc>
          <w:tcPr>
            <w:tcW w:w="3685" w:type="dxa"/>
            <w:noWrap/>
            <w:hideMark/>
          </w:tcPr>
          <w:p w:rsidR="004C177A" w:rsidRPr="00C26A84" w:rsidRDefault="004C177A" w:rsidP="004C17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6A84">
              <w:rPr>
                <w:rFonts w:cstheme="minorHAnsi"/>
                <w:b/>
                <w:bCs/>
                <w:sz w:val="24"/>
                <w:szCs w:val="24"/>
              </w:rPr>
              <w:t>Όνομα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ΑΛΕΞΙΟΥ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ΔΗΜΗΤΡΑ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ΑΝΑΓΝΩΣΤΟΠΟΥΛΟΥ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ΗΛΙΑΝΝΑ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3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ΒΑΣΙΛΙΚΟΥΔΗ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ΣΤΕΛΛΑ ΧΡΙΣΤΙΝΑ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4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ΒΑΧΛΙΩΤΗ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ΑΙΚΑΤΕΡΙΝΗ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5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ΒΙΔΑΛΗΣ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ΙΩΑΝΝΗΣ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6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ΒΟΓΙΑΤΖΗ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ΑΡΤΕΜΙΣ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7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ΓΚΙΚΑ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ΦΩΤΕΙΝΗ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8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ΓΚΟΛΑ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ΧΡΥΣΗ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9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ΓΟΥΛΑ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ΙΩΑΝΝΑ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10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 xml:space="preserve">ΖΩΓΡΑΦΟΥ 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 xml:space="preserve">ΜΑΡΙΑ 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11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ΚΑΪΣΑ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ΜΑΡΙΑ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12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ΚΑΜΙΝΙΔΟΥ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ΕΛΙΣΑΒΕΤ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13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ΚΑΜΠΑΝΤΑΗ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ΑΝΝΑ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14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ΚΑΡΑΠΕΤΣΑ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ΜΑΡΙΑ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15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ΚΑΡΟΝΙΔΟΥ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ΖΑΦΕΙΡΙΑ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16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ΛΑΜΠΡΟΥ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ΕΥΔΟΚΙΑ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17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ΛΟΥΡΑΚΗ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ΣΤΑΥΡΟΥΛΑ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18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ΜΑΝΟ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ΙΩΑΝΝΑ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19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ΜΑΡΑΓΚΑΚΗ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ΜΕΛΠΟΜΕΝΗ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20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ΜΠΛΑΧΑΒΑ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ΑΙΚΑΤΕΡΙΝΗ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21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ΝΑΝΟΥ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ΙΦΙΓΕΝΕΙΑ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22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ΞΥΠΤΕΡΑ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ΜΑΡΙΑΝΘΗ ΤΑΞΙΑΡΧΟΥΛΑ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23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ΠΑΠΑΔΟΠΟΥΛΟΥ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ΕΥΦΡΟΣΥΝΗ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24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ΣΠΗΛΙΩΤΗ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ΑΙΚΑΤΕΡΙΝΗ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25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ΤΡΥΦΩΝΑ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ΕΛΕΩΝΟΡΑ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26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ΧΑΤΖΗΔΑΚΗ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ΣΤΥΛΙΑΝΗ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27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ΧΑΤΖΗΛΑΖΑΡΟΥ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ΚΥΡΙΑΚΗ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ΑΛΕΞΙΟΥ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ΔΗΜΗΤΡΑ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ΑΝΑΓΝΩΣΤΟΠΟΥΛΟΥ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ΗΛΙΑΝΝΑ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3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ΒΑΣΙΛΙΚΟΥΔΗ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ΣΤΕΛΛΑ ΧΡΙΣΤΙΝΑ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4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ΒΑΧΛΙΩΤΗ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ΑΙΚΑΤΕΡΙΝΗ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5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ΒΙΔΑΛΗΣ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ΙΩΑΝΝΗΣ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6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ΒΟΓΙΑΤΖΗ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ΑΡΤΕΜΙΣ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7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ΓΚΙΚΑ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ΦΩΤΕΙΝΗ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8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ΓΚΟΛΑ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ΧΡΥΣΗ</w:t>
            </w:r>
          </w:p>
        </w:tc>
      </w:tr>
      <w:tr w:rsidR="00C26A84" w:rsidRPr="004C177A" w:rsidTr="004C177A">
        <w:trPr>
          <w:trHeight w:val="315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9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ΓΟΥΛΑ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ΙΩΑΝΝΑ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10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 xml:space="preserve">ΖΩΓΡΑΦΟΥ 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 xml:space="preserve">ΜΑΡΙΑ 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11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ΚΑΪΣΑ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ΜΑΡΙΑ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12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ΚΑΜΙΝΙΔΟΥ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ΕΛΙΣΑΒΕΤ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lastRenderedPageBreak/>
              <w:t>13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ΚΑΜΠΑΝΤΑΗ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ΑΝΝΑ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14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ΚΑΡΑΠΕΤΣΑ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ΜΑΡΙΑ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15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ΚΑΡΟΝΙΔΟΥ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ΖΑΦΕΙΡΙΑ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16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ΛΑΜΠΡΟΥ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ΕΥΔΟΚΙΑ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17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ΛΟΥΡΑΚΗ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ΣΤΑΥΡΟΥΛΑ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18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ΜΑΝΟ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ΙΩΑΝΝΑ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19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ΜΑΡΑΓΚΑΚΗ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ΜΕΛΠΟΜΕΝΗ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20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ΜΠΛΑΧΑΒΑ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ΑΙΚΑΤΕΡΙΝΗ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21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ΝΑΝΟΥ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ΙΦΙΓΕΝΕΙΑ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22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ΞΥΠΤΕΡΑ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ΜΑΡΙΑΝΘΗ ΤΑΞΙΑΡΧΟΥΛΑ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23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ΠΑΠΑΔΟΠΟΥΛΟΥ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ΕΥΦΡΟΣΥΝΗ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24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ΣΠΗΛΙΩΤΗ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ΑΙΚΑΤΕΡΙΝΗ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25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ΤΡΥΦΩΝΑ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ΕΛΕΩΝΟΡΑ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26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ΧΑΤΖΗΔΑΚΗ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ΣΤΥΛΙΑΝΗ</w:t>
            </w:r>
          </w:p>
        </w:tc>
      </w:tr>
      <w:tr w:rsidR="00C26A84" w:rsidRPr="004C177A" w:rsidTr="004C177A">
        <w:trPr>
          <w:trHeight w:val="300"/>
        </w:trPr>
        <w:tc>
          <w:tcPr>
            <w:tcW w:w="960" w:type="dxa"/>
            <w:noWrap/>
            <w:hideMark/>
          </w:tcPr>
          <w:p w:rsidR="00C26A84" w:rsidRPr="00481F99" w:rsidRDefault="00C26A84" w:rsidP="00C26A84">
            <w:r w:rsidRPr="00481F99">
              <w:t>27</w:t>
            </w:r>
          </w:p>
        </w:tc>
        <w:tc>
          <w:tcPr>
            <w:tcW w:w="3288" w:type="dxa"/>
            <w:noWrap/>
            <w:hideMark/>
          </w:tcPr>
          <w:p w:rsidR="00C26A84" w:rsidRPr="00481F99" w:rsidRDefault="00C26A84" w:rsidP="00C26A84">
            <w:r w:rsidRPr="00481F99">
              <w:t>ΧΑΤΖΗΛΑΖΑΡΟΥ</w:t>
            </w:r>
          </w:p>
        </w:tc>
        <w:tc>
          <w:tcPr>
            <w:tcW w:w="3685" w:type="dxa"/>
            <w:noWrap/>
            <w:hideMark/>
          </w:tcPr>
          <w:p w:rsidR="00C26A84" w:rsidRPr="00481F99" w:rsidRDefault="00C26A84" w:rsidP="00C26A84">
            <w:r w:rsidRPr="00481F99">
              <w:t>ΚΥΡΙΑΚΗ</w:t>
            </w:r>
          </w:p>
        </w:tc>
      </w:tr>
    </w:tbl>
    <w:p w:rsidR="00187AA8" w:rsidRPr="00187AA8" w:rsidRDefault="00187AA8" w:rsidP="00187AA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187AA8" w:rsidRPr="00187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81"/>
    <w:rsid w:val="00187AA8"/>
    <w:rsid w:val="00441842"/>
    <w:rsid w:val="004C177A"/>
    <w:rsid w:val="004D11F7"/>
    <w:rsid w:val="004D2381"/>
    <w:rsid w:val="00C2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8BCED-4833-42A3-8F9E-73F00C8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2021-07-13T07:55:00Z</dcterms:created>
  <dcterms:modified xsi:type="dcterms:W3CDTF">2021-07-13T07:55:00Z</dcterms:modified>
</cp:coreProperties>
</file>