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67DD" w14:textId="77777777" w:rsidR="006C34B0" w:rsidRPr="00F77B20" w:rsidRDefault="006C34B0" w:rsidP="006C34B0">
      <w:pPr>
        <w:spacing w:after="0"/>
        <w:jc w:val="center"/>
        <w:rPr>
          <w:rFonts w:cstheme="minorHAnsi"/>
          <w:b/>
          <w:u w:val="single"/>
          <w:lang w:val="el-GR"/>
        </w:rPr>
      </w:pPr>
      <w:r w:rsidRPr="00F77B20">
        <w:rPr>
          <w:rFonts w:cstheme="minorHAnsi"/>
          <w:b/>
          <w:u w:val="single"/>
          <w:lang w:val="el-GR"/>
        </w:rPr>
        <w:t>ΑΝΑΚΟΙΝΩΣΗ</w:t>
      </w:r>
    </w:p>
    <w:p w14:paraId="7B796BD0" w14:textId="6F2D989E" w:rsidR="006C34B0" w:rsidRPr="00F77B20" w:rsidRDefault="006C34B0" w:rsidP="006C34B0">
      <w:pPr>
        <w:spacing w:after="0"/>
        <w:jc w:val="center"/>
        <w:rPr>
          <w:rFonts w:cstheme="minorHAnsi"/>
          <w:b/>
          <w:u w:val="single"/>
          <w:lang w:val="el-GR"/>
        </w:rPr>
      </w:pPr>
      <w:r w:rsidRPr="00F77B20">
        <w:rPr>
          <w:rFonts w:cstheme="minorHAnsi"/>
          <w:b/>
          <w:u w:val="single"/>
          <w:lang w:val="el-GR"/>
        </w:rPr>
        <w:t>ΠΡΑΚΤΙΚΗ ΑΣΚΗΣΗ</w:t>
      </w:r>
      <w:r w:rsidRPr="00F77B20">
        <w:rPr>
          <w:rFonts w:cstheme="minorHAnsi"/>
          <w:b/>
          <w:u w:val="single"/>
          <w:lang w:val="el-GR"/>
        </w:rPr>
        <w:t xml:space="preserve">-ΕΣΠΑ </w:t>
      </w:r>
      <w:r w:rsidRPr="00F77B20">
        <w:rPr>
          <w:rFonts w:cstheme="minorHAnsi"/>
          <w:b/>
          <w:u w:val="single"/>
          <w:lang w:val="el-GR"/>
        </w:rPr>
        <w:t xml:space="preserve"> ΦΟΙΤΗΤΩΝ ΤΜΗΜΑΤΟΣ ΜΑΙΕΥΤΙΚΗΣ ΔΙ.ΠΑ.Ε</w:t>
      </w:r>
    </w:p>
    <w:p w14:paraId="7C2A054B" w14:textId="77777777" w:rsidR="006C34B0" w:rsidRPr="00F77B20" w:rsidRDefault="006C34B0" w:rsidP="006C34B0">
      <w:pPr>
        <w:spacing w:after="0"/>
        <w:jc w:val="center"/>
        <w:rPr>
          <w:rFonts w:cstheme="minorHAnsi"/>
          <w:lang w:val="el-GR"/>
        </w:rPr>
      </w:pPr>
    </w:p>
    <w:p w14:paraId="7319FC76" w14:textId="77777777" w:rsidR="006C34B0" w:rsidRPr="00F77B20" w:rsidRDefault="006C34B0" w:rsidP="006C34B0">
      <w:pPr>
        <w:spacing w:after="0"/>
        <w:jc w:val="both"/>
        <w:rPr>
          <w:rFonts w:cstheme="minorHAnsi"/>
          <w:lang w:val="el-GR"/>
        </w:rPr>
      </w:pPr>
      <w:r w:rsidRPr="00F77B20">
        <w:rPr>
          <w:rFonts w:cstheme="minorHAnsi"/>
          <w:lang w:val="el-GR"/>
        </w:rPr>
        <w:t xml:space="preserve">  Κατόπιν της δημοσίευσης του ΦΕΚ 1872/</w:t>
      </w:r>
      <w:proofErr w:type="spellStart"/>
      <w:r w:rsidRPr="00F77B20">
        <w:rPr>
          <w:rFonts w:cstheme="minorHAnsi"/>
          <w:lang w:val="el-GR"/>
        </w:rPr>
        <w:t>τ.Β</w:t>
      </w:r>
      <w:proofErr w:type="spellEnd"/>
      <w:r w:rsidRPr="00F77B20">
        <w:rPr>
          <w:rFonts w:cstheme="minorHAnsi"/>
          <w:lang w:val="el-GR"/>
        </w:rPr>
        <w:t>΄/08-05-2021</w:t>
      </w:r>
      <w:r w:rsidRPr="00F77B20">
        <w:rPr>
          <w:rFonts w:cstheme="minorHAnsi"/>
        </w:rPr>
        <w:t> </w:t>
      </w:r>
      <w:r w:rsidRPr="00F77B20">
        <w:rPr>
          <w:rFonts w:cstheme="minorHAnsi"/>
          <w:lang w:val="el-GR"/>
        </w:rPr>
        <w:t xml:space="preserve"> πραγματοποιήθηκε άρση της αναστολής της πρακτικής άσκησης δια ζώσης των φοιτητών και μπορεί να διενεργηθεί σύμφωνα με τους όρους της υπό στοιχεία Δ1α/ΓΠ.οικ.28259/7.5.2021 (ΦΕΚ 1866/</w:t>
      </w:r>
      <w:proofErr w:type="spellStart"/>
      <w:r w:rsidRPr="00F77B20">
        <w:rPr>
          <w:rFonts w:cstheme="minorHAnsi"/>
          <w:lang w:val="el-GR"/>
        </w:rPr>
        <w:t>τΒ</w:t>
      </w:r>
      <w:proofErr w:type="spellEnd"/>
      <w:r w:rsidRPr="00F77B20">
        <w:rPr>
          <w:rFonts w:cstheme="minorHAnsi"/>
          <w:lang w:val="el-GR"/>
        </w:rPr>
        <w:t xml:space="preserve">΄/7-5-2021) κοινής Υπουργικής Απόφασης "Εφαρμογή του υποχρεωτικού μέτρου του διαγνωστικού ελέγχου </w:t>
      </w:r>
      <w:proofErr w:type="spellStart"/>
      <w:r w:rsidRPr="00F77B20">
        <w:rPr>
          <w:rFonts w:cstheme="minorHAnsi"/>
          <w:lang w:val="el-GR"/>
        </w:rPr>
        <w:t>νόσησης</w:t>
      </w:r>
      <w:proofErr w:type="spellEnd"/>
      <w:r w:rsidRPr="00F77B20">
        <w:rPr>
          <w:rFonts w:cstheme="minorHAnsi"/>
          <w:lang w:val="el-GR"/>
        </w:rPr>
        <w:t xml:space="preserve"> από τον </w:t>
      </w:r>
      <w:proofErr w:type="spellStart"/>
      <w:r w:rsidRPr="00F77B20">
        <w:rPr>
          <w:rFonts w:cstheme="minorHAnsi"/>
          <w:lang w:val="el-GR"/>
        </w:rPr>
        <w:t>κορωνοϊό</w:t>
      </w:r>
      <w:proofErr w:type="spellEnd"/>
      <w:r w:rsidRPr="00F77B20">
        <w:rPr>
          <w:rFonts w:cstheme="minorHAnsi"/>
          <w:lang w:val="el-GR"/>
        </w:rPr>
        <w:t xml:space="preserve"> </w:t>
      </w:r>
      <w:r w:rsidRPr="00F77B20">
        <w:rPr>
          <w:rFonts w:cstheme="minorHAnsi"/>
        </w:rPr>
        <w:t>COVID</w:t>
      </w:r>
      <w:r w:rsidRPr="00F77B20">
        <w:rPr>
          <w:rFonts w:cstheme="minorHAnsi"/>
          <w:lang w:val="el-GR"/>
        </w:rPr>
        <w:t>-19 σε φοιτητές, διδακτικό και λοιπό προσωπικό των ανώτατων εκπαιδευτικών ιδρυμάτων" όπως εκάστοτε ισχύει. Οι φοιτητές των προγραμμάτων σπουδών πρώτου και δεύτερου κύκλου Α.Ε.Ι., από 10.5.2021 και εξής, δύνανται να διεξάγουν πρακτική άσκηση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 υγείας, οι οποίοι έχουν τεθεί σε ισχύ για τους εργαζομένους κάθε φορέα.</w:t>
      </w:r>
    </w:p>
    <w:p w14:paraId="46F74290" w14:textId="77777777" w:rsidR="006C34B0" w:rsidRPr="00F77B20" w:rsidRDefault="006C34B0" w:rsidP="006C34B0">
      <w:pPr>
        <w:spacing w:after="0"/>
        <w:jc w:val="both"/>
        <w:rPr>
          <w:rFonts w:cstheme="minorHAnsi"/>
          <w:lang w:val="el-GR"/>
        </w:rPr>
      </w:pPr>
      <w:r w:rsidRPr="00F77B20">
        <w:rPr>
          <w:rFonts w:cstheme="minorHAnsi"/>
          <w:color w:val="000000"/>
          <w:lang w:val="el-GR"/>
        </w:rPr>
        <w:t xml:space="preserve"> Κατά τη διάρκεια της πρακτικής άσκησης θα πρέπει οπωσδήποτε να ληφθεί μέριμνα ώστε να τηρούνται οι</w:t>
      </w:r>
      <w:r w:rsidRPr="00F77B20">
        <w:rPr>
          <w:rFonts w:cstheme="minorHAnsi"/>
          <w:lang w:val="el-GR"/>
        </w:rPr>
        <w:t xml:space="preserve"> κανόνες για τη διασφάλιση της δημόσιας υγείας, οι οποίοι έχουν τεθεί σε ισχύ για τους εργαζομένους κάθε φορέα.</w:t>
      </w:r>
    </w:p>
    <w:p w14:paraId="16C1665B" w14:textId="00B71F26" w:rsidR="006C34B0" w:rsidRPr="00F77B20" w:rsidRDefault="006C34B0" w:rsidP="006C34B0">
      <w:pPr>
        <w:spacing w:after="0"/>
        <w:jc w:val="both"/>
        <w:rPr>
          <w:rFonts w:cstheme="minorHAnsi"/>
          <w:b/>
          <w:bCs/>
          <w:lang w:val="el-GR"/>
        </w:rPr>
      </w:pPr>
      <w:r w:rsidRPr="00F77B20">
        <w:rPr>
          <w:rFonts w:cstheme="minorHAnsi"/>
          <w:b/>
          <w:bCs/>
          <w:lang w:val="el-GR"/>
        </w:rPr>
        <w:t>Προϋποθέσεις για Πρακτική Άσκηση</w:t>
      </w:r>
      <w:r w:rsidRPr="00F77B20">
        <w:rPr>
          <w:rFonts w:cstheme="minorHAnsi"/>
          <w:lang w:val="el-GR"/>
        </w:rPr>
        <w:t xml:space="preserve"> </w:t>
      </w:r>
      <w:r w:rsidRPr="00F77B20">
        <w:rPr>
          <w:rFonts w:cstheme="minorHAnsi"/>
          <w:lang w:val="el-GR"/>
        </w:rPr>
        <w:t>-</w:t>
      </w:r>
      <w:r w:rsidRPr="00F77B20">
        <w:rPr>
          <w:rFonts w:cstheme="minorHAnsi"/>
          <w:b/>
          <w:bCs/>
          <w:lang w:val="el-GR"/>
        </w:rPr>
        <w:t>ΕΣΠΑ</w:t>
      </w:r>
    </w:p>
    <w:p w14:paraId="148074F2" w14:textId="77777777" w:rsidR="006C34B0" w:rsidRPr="00F77B20" w:rsidRDefault="006C34B0" w:rsidP="006C34B0">
      <w:pPr>
        <w:spacing w:after="0"/>
        <w:jc w:val="both"/>
        <w:rPr>
          <w:rFonts w:cstheme="minorHAnsi"/>
          <w:lang w:val="el-GR"/>
        </w:rPr>
      </w:pPr>
      <w:r w:rsidRPr="00F77B20">
        <w:rPr>
          <w:rFonts w:cstheme="minorHAnsi"/>
          <w:lang w:val="el-GR"/>
        </w:rPr>
        <w:t xml:space="preserve">Για την πραγματοποίηση της πρακτικής άσκησης ο φοιτητής πρέπει να: </w:t>
      </w:r>
    </w:p>
    <w:p w14:paraId="1F13311F" w14:textId="77777777" w:rsidR="006C34B0" w:rsidRPr="00F77B20" w:rsidRDefault="006C34B0" w:rsidP="006C34B0">
      <w:pPr>
        <w:spacing w:after="0"/>
        <w:jc w:val="both"/>
        <w:rPr>
          <w:rFonts w:cstheme="minorHAnsi"/>
          <w:lang w:val="el-GR"/>
        </w:rPr>
      </w:pPr>
      <w:r w:rsidRPr="00F77B20">
        <w:rPr>
          <w:rFonts w:cstheme="minorHAnsi"/>
        </w:rPr>
        <w:sym w:font="Symbol" w:char="F0B7"/>
      </w:r>
      <w:r w:rsidRPr="00F77B20">
        <w:rPr>
          <w:rFonts w:cstheme="minorHAnsi"/>
          <w:lang w:val="el-GR"/>
        </w:rPr>
        <w:t xml:space="preserve"> Βρίσκεται σε τυπικό εξάμηνο μεγαλύτερο του ΣΤ’ ή Ζ ́ για τα τμήματα με προγράμματα σπουδών οκτώ (8) εξαμήνων. </w:t>
      </w:r>
    </w:p>
    <w:p w14:paraId="3E50377F" w14:textId="77777777" w:rsidR="006C34B0" w:rsidRPr="00F77B20" w:rsidRDefault="006C34B0" w:rsidP="006C34B0">
      <w:pPr>
        <w:spacing w:after="0"/>
        <w:jc w:val="both"/>
        <w:rPr>
          <w:rFonts w:cstheme="minorHAnsi"/>
          <w:lang w:val="el-GR"/>
        </w:rPr>
      </w:pPr>
      <w:r w:rsidRPr="00F77B20">
        <w:rPr>
          <w:rFonts w:cstheme="minorHAnsi"/>
        </w:rPr>
        <w:sym w:font="Symbol" w:char="F0B7"/>
      </w:r>
      <w:r w:rsidRPr="00F77B20">
        <w:rPr>
          <w:rFonts w:cstheme="minorHAnsi"/>
          <w:lang w:val="el-GR"/>
        </w:rPr>
        <w:t xml:space="preserve"> Έχει παρακολουθήσει με επιτυχία τα 2/3 των μαθημάτων του προγράμματος σπουδών.</w:t>
      </w:r>
    </w:p>
    <w:p w14:paraId="266DD6AF" w14:textId="77777777" w:rsidR="006C34B0" w:rsidRPr="00F77B20" w:rsidRDefault="006C34B0" w:rsidP="006C34B0">
      <w:pPr>
        <w:spacing w:after="0"/>
        <w:jc w:val="both"/>
        <w:rPr>
          <w:rFonts w:cstheme="minorHAnsi"/>
          <w:lang w:val="el-GR"/>
        </w:rPr>
      </w:pPr>
      <w:r w:rsidRPr="00F77B20">
        <w:rPr>
          <w:rFonts w:cstheme="minorHAnsi"/>
          <w:lang w:val="el-GR"/>
        </w:rPr>
        <w:t xml:space="preserve"> </w:t>
      </w:r>
      <w:r w:rsidRPr="00F77B20">
        <w:rPr>
          <w:rFonts w:cstheme="minorHAnsi"/>
        </w:rPr>
        <w:sym w:font="Symbol" w:char="F0B7"/>
      </w:r>
      <w:r w:rsidRPr="00F77B20">
        <w:rPr>
          <w:rFonts w:cstheme="minorHAnsi"/>
          <w:lang w:val="el-GR"/>
        </w:rPr>
        <w:t xml:space="preserve"> Έχει περάσει όλα τα μαθήματα ειδικότητας.</w:t>
      </w:r>
    </w:p>
    <w:p w14:paraId="0BCD73A4" w14:textId="77777777" w:rsidR="00F77B20" w:rsidRPr="00F77B20" w:rsidRDefault="006C34B0" w:rsidP="006C34B0">
      <w:pPr>
        <w:shd w:val="clear" w:color="auto" w:fill="FFFFFF"/>
        <w:spacing w:before="100" w:beforeAutospacing="1" w:after="100" w:afterAutospacing="1" w:line="293" w:lineRule="atLeast"/>
        <w:rPr>
          <w:rFonts w:eastAsia="Times New Roman" w:cstheme="minorHAnsi"/>
          <w:color w:val="FF0000"/>
          <w:lang w:val="el-GR" w:eastAsia="el-GR"/>
        </w:rPr>
      </w:pPr>
      <w:r w:rsidRPr="00F77B20">
        <w:rPr>
          <w:rFonts w:eastAsia="Times New Roman" w:cstheme="minorHAnsi"/>
          <w:b/>
          <w:bCs/>
          <w:highlight w:val="cyan"/>
          <w:lang w:val="el-GR" w:eastAsia="el-GR"/>
        </w:rPr>
        <w:t>Η ΠΑ</w:t>
      </w:r>
      <w:r w:rsidRPr="00F77B20">
        <w:rPr>
          <w:rFonts w:eastAsia="Times New Roman" w:cstheme="minorHAnsi"/>
          <w:b/>
          <w:bCs/>
          <w:highlight w:val="cyan"/>
          <w:lang w:val="el-GR" w:eastAsia="el-GR"/>
        </w:rPr>
        <w:t xml:space="preserve"> -ΕΣΠΑ</w:t>
      </w:r>
      <w:r w:rsidRPr="00F77B20">
        <w:rPr>
          <w:rFonts w:eastAsia="Times New Roman" w:cstheme="minorHAnsi"/>
          <w:b/>
          <w:bCs/>
          <w:highlight w:val="cyan"/>
          <w:lang w:val="el-GR" w:eastAsia="el-GR"/>
        </w:rPr>
        <w:t xml:space="preserve"> θα πραγματοποιηθεί κατά το διάστημα από 28/06</w:t>
      </w:r>
      <w:r w:rsidRPr="00F77B20">
        <w:rPr>
          <w:rFonts w:eastAsia="Times New Roman" w:cstheme="minorHAnsi"/>
          <w:b/>
          <w:bCs/>
          <w:color w:val="000000"/>
          <w:highlight w:val="cyan"/>
          <w:lang w:val="el-GR" w:eastAsia="el-GR"/>
        </w:rPr>
        <w:t>/2021 έως 27/12/2021.</w:t>
      </w:r>
    </w:p>
    <w:p w14:paraId="18353FDD" w14:textId="63DA1D90" w:rsidR="006C34B0" w:rsidRPr="006C34B0" w:rsidRDefault="00F77B20" w:rsidP="006C34B0">
      <w:pPr>
        <w:shd w:val="clear" w:color="auto" w:fill="FFFFFF"/>
        <w:spacing w:before="100" w:beforeAutospacing="1" w:after="100" w:afterAutospacing="1" w:line="293" w:lineRule="atLeast"/>
        <w:rPr>
          <w:rFonts w:eastAsia="Times New Roman" w:cstheme="minorHAnsi"/>
          <w:color w:val="FF0000"/>
          <w:lang w:val="el-GR" w:eastAsia="el-GR"/>
        </w:rPr>
      </w:pPr>
      <w:r w:rsidRPr="00F77B20">
        <w:rPr>
          <w:rFonts w:eastAsia="Times New Roman" w:cstheme="minorHAnsi"/>
          <w:color w:val="FF0000"/>
          <w:lang w:val="el-GR" w:eastAsia="el-GR"/>
        </w:rPr>
        <w:t xml:space="preserve"> </w:t>
      </w:r>
      <w:r w:rsidR="006C34B0" w:rsidRPr="006C34B0">
        <w:rPr>
          <w:rFonts w:eastAsia="Times New Roman" w:cstheme="minorHAnsi"/>
          <w:color w:val="000000"/>
          <w:lang w:val="el-GR" w:eastAsia="el-GR"/>
        </w:rPr>
        <w:t>Αναφορικά με τη διαδικασία τοποθέτησης των φοιτητών ΠΑ</w:t>
      </w:r>
      <w:r w:rsidR="006C34B0" w:rsidRPr="006C34B0">
        <w:rPr>
          <w:rFonts w:eastAsia="Times New Roman" w:cstheme="minorHAnsi"/>
          <w:lang w:val="el-GR" w:eastAsia="el-GR"/>
        </w:rPr>
        <w:t xml:space="preserve"> του τρέχοντος εξαμήνου, Εαρινό Εξάμηνο 2020 -2021, οι φοιτητές θα </w:t>
      </w:r>
      <w:r w:rsidR="006C34B0" w:rsidRPr="006C34B0">
        <w:rPr>
          <w:rFonts w:eastAsia="Times New Roman" w:cstheme="minorHAnsi"/>
          <w:b/>
          <w:bCs/>
          <w:lang w:val="el-GR" w:eastAsia="el-GR"/>
        </w:rPr>
        <w:t>υποβάλλουν ηλεκτρονικά αίτηση-δήλωση</w:t>
      </w:r>
      <w:r w:rsidR="006C34B0" w:rsidRPr="006C34B0">
        <w:rPr>
          <w:rFonts w:eastAsia="Times New Roman" w:cstheme="minorHAnsi"/>
          <w:lang w:val="el-GR" w:eastAsia="el-GR"/>
        </w:rPr>
        <w:t xml:space="preserve"> στο χρονικό διάστημα που ορίζει το ΓΠΑ στο Πληροφοριακό Σύστημα του Γραφείου Πρακτικής Άσκησης για την εκπόνηση της Πρακτικής τους Άσκησης εφόσον πληρούν τις προϋποθέσεις για ΠΑ.</w:t>
      </w:r>
    </w:p>
    <w:p w14:paraId="4DDFBEF3" w14:textId="41AD05FD" w:rsidR="006C34B0" w:rsidRPr="006C34B0" w:rsidRDefault="00F77B20" w:rsidP="006C34B0">
      <w:pPr>
        <w:shd w:val="clear" w:color="auto" w:fill="FFFFFF"/>
        <w:spacing w:before="100" w:beforeAutospacing="1" w:after="100" w:afterAutospacing="1" w:line="293" w:lineRule="atLeast"/>
        <w:rPr>
          <w:rFonts w:eastAsia="Times New Roman" w:cstheme="minorHAnsi"/>
          <w:lang w:val="el-GR" w:eastAsia="el-GR"/>
        </w:rPr>
      </w:pPr>
      <w:r w:rsidRPr="00F77B20">
        <w:rPr>
          <w:rFonts w:eastAsia="Times New Roman" w:cstheme="minorHAnsi"/>
          <w:lang w:val="el-GR" w:eastAsia="el-GR"/>
        </w:rPr>
        <w:t xml:space="preserve"> </w:t>
      </w:r>
      <w:r w:rsidR="006C34B0" w:rsidRPr="006C34B0">
        <w:rPr>
          <w:rFonts w:eastAsia="Times New Roman" w:cstheme="minorHAnsi"/>
          <w:lang w:val="el-GR" w:eastAsia="el-GR"/>
        </w:rPr>
        <w:t xml:space="preserve">Η χρονική διάρκεια υποβολής των αιτήσεων για ΠΑ στο ΠΣ ΓΠΑ ΕΣΠΑ και των απαραίτητων δικαιολογητικών εγγράφων ξεκινάει στις </w:t>
      </w:r>
      <w:r w:rsidR="006C34B0" w:rsidRPr="006C34B0">
        <w:rPr>
          <w:rFonts w:eastAsia="Times New Roman" w:cstheme="minorHAnsi"/>
          <w:b/>
          <w:bCs/>
          <w:color w:val="FF0000"/>
          <w:lang w:val="el-GR" w:eastAsia="el-GR"/>
        </w:rPr>
        <w:t>17/05/2021 και ολοκληρώνεται στις 25/05/2021</w:t>
      </w:r>
      <w:r w:rsidR="006C34B0" w:rsidRPr="006C34B0">
        <w:rPr>
          <w:rFonts w:eastAsia="Times New Roman" w:cstheme="minorHAnsi"/>
          <w:lang w:val="el-GR" w:eastAsia="el-GR"/>
        </w:rPr>
        <w:t xml:space="preserve">.  </w:t>
      </w:r>
      <w:r w:rsidR="006C34B0" w:rsidRPr="006C34B0">
        <w:rPr>
          <w:rFonts w:eastAsia="Times New Roman" w:cstheme="minorHAnsi"/>
          <w:u w:val="single"/>
          <w:lang w:val="el-GR" w:eastAsia="el-GR"/>
        </w:rPr>
        <w:t>Δικαιολογητικά, αιτήσεις ΠΑ, καθώς επίσης και αιτήσεις για διόρθωση στοιχείων των αιτήσεων πέραν των ημερομηνιών αυτών, δε θα γίνονται δεκτά. Ο φοιτητής θα πρέπει κατά τη διάρκεια υποβολής των αιτήσεων να αναζητήσει και να καταλήξει σε φορέα απασχόλησης.</w:t>
      </w:r>
    </w:p>
    <w:p w14:paraId="1BAD5CED"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u w:val="single"/>
          <w:lang w:val="el-GR" w:eastAsia="el-GR"/>
        </w:rPr>
        <w:t>ΤΑ ΕΝΤΥΠΑ ΚΑΙ ΤΑ ΑΠΑΡΑΙΤΗΤΑ ΔΙΚΑΙΟΛΟΓΗΤΙΚΑ ΠΟΥ ΑΦΟΡΟΥΝ ΤΗΝ ΕΝΑΡΞΗ ΤΗΣ ΠΡΑΚΤΙΚΗΣ ΑΣΚΗΣΗΣ ΘΑ ΕΙΝΑΙ ΑΝΕΒΑΣΜΕΝΑ ΠΛΗΡΩΣ ΑΠΟ ΤΟ ΦΟΙΤΗΤΗ ΣΤΟ ΠΛΗΡΟΦΟΡΙΑΚΟ ΣΥΣΤΗΜΑ ΤΟΥ ΓΡΑΦΕΙΟΥ ΠΡΑΚΤΙΚΗΣ ΑΣΚΗΣΗΣ.</w:t>
      </w:r>
    </w:p>
    <w:p w14:paraId="64D2B21C"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 xml:space="preserve">Ο φοιτητής οφείλει αρχικά να προσκομίσει, εντός της προθεσμίας υποβολής των αιτήσεων ΠΑ, </w:t>
      </w:r>
      <w:r w:rsidRPr="006C34B0">
        <w:rPr>
          <w:rFonts w:eastAsia="Times New Roman" w:cstheme="minorHAnsi"/>
          <w:b/>
          <w:bCs/>
          <w:u w:val="single"/>
          <w:lang w:val="el-GR" w:eastAsia="el-GR"/>
        </w:rPr>
        <w:t>υπογεγραμμένα</w:t>
      </w:r>
      <w:r w:rsidRPr="006C34B0">
        <w:rPr>
          <w:rFonts w:eastAsia="Times New Roman" w:cstheme="minorHAnsi"/>
          <w:lang w:val="el-GR" w:eastAsia="el-GR"/>
        </w:rPr>
        <w:t xml:space="preserve"> στον Επιστημονικά Υπεύθυνο του Τμήματος τα ακόλουθα έντυπα:</w:t>
      </w:r>
    </w:p>
    <w:p w14:paraId="0207B6FD"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lastRenderedPageBreak/>
        <w:t> </w:t>
      </w:r>
    </w:p>
    <w:p w14:paraId="7D03C114" w14:textId="12972797" w:rsidR="006C34B0" w:rsidRPr="006C34B0" w:rsidRDefault="006C34B0" w:rsidP="006C34B0">
      <w:pPr>
        <w:spacing w:line="360" w:lineRule="auto"/>
        <w:ind w:left="720" w:hanging="360"/>
        <w:jc w:val="both"/>
        <w:rPr>
          <w:rFonts w:eastAsia="Times New Roman" w:cstheme="minorHAnsi"/>
          <w:lang w:val="el-GR" w:eastAsia="el-GR"/>
        </w:rPr>
      </w:pPr>
      <w:r w:rsidRPr="006C34B0">
        <w:rPr>
          <w:rFonts w:eastAsia="Times New Roman" w:cstheme="minorHAnsi"/>
          <w:noProof/>
          <w:lang w:val="el-GR" w:eastAsia="el-GR"/>
        </w:rPr>
        <mc:AlternateContent>
          <mc:Choice Requires="wps">
            <w:drawing>
              <wp:inline distT="0" distB="0" distL="0" distR="0" wp14:anchorId="50D771AC" wp14:editId="7430BA95">
                <wp:extent cx="104775" cy="104775"/>
                <wp:effectExtent l="0" t="0" r="0" b="0"/>
                <wp:docPr id="6"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CF816" id="AutoShape 1"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" filled="f" stroked="f">
                <o:lock v:ext="edit" aspectratio="t"/>
                <w10:anchorlock/>
              </v:rect>
            </w:pict>
          </mc:Fallback>
        </mc:AlternateContent>
      </w:r>
      <w:r w:rsidRPr="006C34B0">
        <w:rPr>
          <w:rFonts w:eastAsia="Times New Roman" w:cstheme="minorHAnsi"/>
          <w:lang w:val="el-GR" w:eastAsia="el-GR"/>
        </w:rPr>
        <w:t xml:space="preserve">  </w:t>
      </w:r>
      <w:r w:rsidRPr="006C34B0">
        <w:rPr>
          <w:rFonts w:eastAsia="Times New Roman" w:cstheme="minorHAnsi"/>
          <w:b/>
          <w:bCs/>
          <w:i/>
          <w:iCs/>
          <w:color w:val="1F497D"/>
          <w:lang w:val="el-GR" w:eastAsia="el-GR"/>
        </w:rPr>
        <w:t> </w:t>
      </w:r>
      <w:hyperlink r:id="rId5" w:tgtFrame="LTgqkBFP75mK46XtVjIMow1" w:history="1">
        <w:r w:rsidRPr="006C34B0">
          <w:rPr>
            <w:rFonts w:eastAsia="Times New Roman" w:cstheme="minorHAnsi"/>
            <w:b/>
            <w:bCs/>
            <w:color w:val="0000FF"/>
            <w:u w:val="single"/>
            <w:lang w:val="el-GR" w:eastAsia="el-GR"/>
          </w:rPr>
          <w:t>«ΑΙΤΗΣΗ-ΔΗΛΩΣΗ ΑΤΟΜΙΚΩΝ ΣΤΟΙΧΕΙΩΝ ΦΟΙΤΗΤΗ/ΤΡΙΑΣ ΓΙΑ ΠΡΑΚΤΙΚΗ ΑΣΚΗΣΗ ΕΣΠΑ»</w:t>
        </w:r>
      </w:hyperlink>
      <w:r w:rsidRPr="006C34B0">
        <w:rPr>
          <w:rFonts w:eastAsia="Times New Roman" w:cstheme="minorHAnsi"/>
          <w:lang w:val="el-GR" w:eastAsia="el-GR"/>
        </w:rPr>
        <w:t xml:space="preserve"> </w:t>
      </w:r>
      <w:r w:rsidRPr="006C34B0">
        <w:rPr>
          <w:rFonts w:eastAsia="Times New Roman" w:cstheme="minorHAnsi"/>
          <w:u w:val="single"/>
          <w:lang w:val="el-GR" w:eastAsia="el-GR"/>
        </w:rPr>
        <w:t>εκτυπωμένη και υπογεγραμμένη</w:t>
      </w:r>
      <w:r w:rsidRPr="006C34B0">
        <w:rPr>
          <w:rFonts w:eastAsia="Times New Roman" w:cstheme="minorHAnsi"/>
          <w:lang w:val="el-GR" w:eastAsia="el-GR"/>
        </w:rPr>
        <w:t xml:space="preserve">, την οποία συμπληρώνετε μέσω του ΠΣ του ΓΠΑ ΕΣΠΑ, ακολουθώντας το σύνδεσμο </w:t>
      </w:r>
      <w:hyperlink r:id="rId6" w:tgtFrame="LTgqkBFP75mK46XtVjIMow1" w:history="1">
        <w:r w:rsidRPr="006C34B0">
          <w:rPr>
            <w:rFonts w:eastAsia="Times New Roman" w:cstheme="minorHAnsi"/>
            <w:color w:val="0000FF"/>
            <w:u w:val="single"/>
            <w:lang w:val="el-GR" w:eastAsia="el-GR"/>
          </w:rPr>
          <w:t>https://praktiki.teithe.gr/crm/</w:t>
        </w:r>
      </w:hyperlink>
    </w:p>
    <w:p w14:paraId="14130CD0" w14:textId="77777777" w:rsidR="006C34B0" w:rsidRPr="006C34B0" w:rsidRDefault="006C34B0" w:rsidP="006C34B0">
      <w:pPr>
        <w:spacing w:line="360" w:lineRule="auto"/>
        <w:ind w:left="720" w:hanging="360"/>
        <w:jc w:val="both"/>
        <w:rPr>
          <w:rFonts w:eastAsia="Times New Roman" w:cstheme="minorHAnsi"/>
          <w:lang w:val="el-GR" w:eastAsia="el-GR"/>
        </w:rPr>
      </w:pPr>
      <w:r w:rsidRPr="006C34B0">
        <w:rPr>
          <w:rFonts w:eastAsia="Times New Roman" w:cstheme="minorHAnsi"/>
          <w:noProof/>
          <w:lang w:val="el-GR" w:eastAsia="el-GR"/>
        </w:rPr>
        <mc:AlternateContent>
          <mc:Choice Requires="wps">
            <w:drawing>
              <wp:inline distT="0" distB="0" distL="0" distR="0" wp14:anchorId="0C72E3F0" wp14:editId="2E9F20C4">
                <wp:extent cx="104775" cy="104775"/>
                <wp:effectExtent l="0" t="0" r="0" b="0"/>
                <wp:docPr id="5" name="Εικόνα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D9348" id="Εικόνα 2"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" filled="f" stroked="f">
                <o:lock v:ext="edit" aspectratio="t"/>
                <w10:anchorlock/>
              </v:rect>
            </w:pict>
          </mc:Fallback>
        </mc:AlternateContent>
      </w:r>
      <w:r w:rsidRPr="006C34B0">
        <w:rPr>
          <w:rFonts w:eastAsia="Times New Roman" w:cstheme="minorHAnsi"/>
          <w:lang w:val="el-GR" w:eastAsia="el-GR"/>
        </w:rPr>
        <w:t xml:space="preserve">       </w:t>
      </w:r>
      <w:hyperlink r:id="rId7" w:tgtFrame="LTgqkBFP75mK46XtVjIMow1" w:history="1">
        <w:r w:rsidRPr="006C34B0">
          <w:rPr>
            <w:rFonts w:eastAsia="Times New Roman" w:cstheme="minorHAnsi"/>
            <w:color w:val="0000FF"/>
            <w:u w:val="single"/>
            <w:lang w:val="el-GR" w:eastAsia="el-GR"/>
          </w:rPr>
          <w:t>«ΑΙΤΗΣΗ ΜΟΡΙΟΔΟΤΗΣΗΣ ΩΦΕΛΟΥΜΕΝΟΥ ΦΟΙΤΗΤΗ»</w:t>
        </w:r>
      </w:hyperlink>
      <w:r w:rsidRPr="006C34B0">
        <w:rPr>
          <w:rFonts w:eastAsia="Times New Roman" w:cstheme="minorHAnsi"/>
          <w:lang w:val="el-GR" w:eastAsia="el-GR"/>
        </w:rPr>
        <w:t xml:space="preserve"> </w:t>
      </w:r>
      <w:r w:rsidRPr="006C34B0">
        <w:rPr>
          <w:rFonts w:eastAsia="Times New Roman" w:cstheme="minorHAnsi"/>
          <w:u w:val="single"/>
          <w:lang w:val="el-GR" w:eastAsia="el-GR"/>
        </w:rPr>
        <w:t>εκτυπωμένη και υπογεγραμμένη</w:t>
      </w:r>
      <w:r w:rsidRPr="006C34B0">
        <w:rPr>
          <w:rFonts w:eastAsia="Times New Roman" w:cstheme="minorHAnsi"/>
          <w:lang w:val="el-GR" w:eastAsia="el-GR"/>
        </w:rPr>
        <w:t xml:space="preserve">, την οποία συμπληρώνετε μέσω του ΠΣ του ΓΠΑ ΕΣΠΑ, ακολουθώντας το σύνδεσμο </w:t>
      </w:r>
      <w:hyperlink r:id="rId8" w:tgtFrame="LTgqkBFP75mK46XtVjIMow1" w:history="1">
        <w:r w:rsidRPr="006C34B0">
          <w:rPr>
            <w:rFonts w:eastAsia="Times New Roman" w:cstheme="minorHAnsi"/>
            <w:color w:val="0000FF"/>
            <w:u w:val="single"/>
            <w:lang w:val="el-GR" w:eastAsia="el-GR"/>
          </w:rPr>
          <w:t>https://praktiki.teithe.gr/crm/</w:t>
        </w:r>
      </w:hyperlink>
    </w:p>
    <w:p w14:paraId="39DF4B60" w14:textId="77777777" w:rsidR="006C34B0" w:rsidRPr="006C34B0" w:rsidRDefault="006C34B0" w:rsidP="006C34B0">
      <w:pPr>
        <w:spacing w:beforeAutospacing="1" w:after="100" w:afterAutospacing="1" w:line="360" w:lineRule="auto"/>
        <w:ind w:hanging="360"/>
        <w:jc w:val="both"/>
        <w:rPr>
          <w:rFonts w:eastAsia="Times New Roman" w:cstheme="minorHAnsi"/>
          <w:lang w:val="el-GR" w:eastAsia="el-GR"/>
        </w:rPr>
      </w:pPr>
      <w:r w:rsidRPr="006C34B0">
        <w:rPr>
          <w:rFonts w:eastAsia="Times New Roman" w:cstheme="minorHAnsi"/>
          <w:lang w:val="el-GR" w:eastAsia="el-GR"/>
        </w:rPr>
        <w:t xml:space="preserve">  </w:t>
      </w:r>
      <w:r w:rsidRPr="006C34B0">
        <w:rPr>
          <w:rFonts w:eastAsia="Times New Roman" w:cstheme="minorHAnsi"/>
          <w:noProof/>
          <w:lang w:val="el-GR" w:eastAsia="el-GR"/>
        </w:rPr>
        <mc:AlternateContent>
          <mc:Choice Requires="wps">
            <w:drawing>
              <wp:inline distT="0" distB="0" distL="0" distR="0" wp14:anchorId="29B8C9FC" wp14:editId="312986AA">
                <wp:extent cx="104775" cy="104775"/>
                <wp:effectExtent l="0" t="0" r="0" b="0"/>
                <wp:docPr id="4" name="Εικόνα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8F7CC" id="Εικόνα 3"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" filled="f" stroked="f">
                <o:lock v:ext="edit" aspectratio="t"/>
                <w10:anchorlock/>
              </v:rect>
            </w:pict>
          </mc:Fallback>
        </mc:AlternateContent>
      </w:r>
      <w:r w:rsidRPr="006C34B0">
        <w:rPr>
          <w:rFonts w:eastAsia="Times New Roman" w:cstheme="minorHAnsi"/>
          <w:lang w:val="el-GR" w:eastAsia="el-GR"/>
        </w:rPr>
        <w:t xml:space="preserve">       </w:t>
      </w:r>
      <w:hyperlink r:id="rId9" w:tgtFrame="LTgqkBFP75mK46XtVjIMow1" w:history="1">
        <w:r w:rsidRPr="006C34B0">
          <w:rPr>
            <w:rFonts w:eastAsia="Times New Roman" w:cstheme="minorHAnsi"/>
            <w:color w:val="0000FF"/>
            <w:u w:val="single"/>
            <w:lang w:val="el-GR" w:eastAsia="el-GR"/>
          </w:rPr>
          <w:t>«ΥΠΕΥΘΥΝΗ ΔΗΛΩΣΗ»</w:t>
        </w:r>
      </w:hyperlink>
      <w:r w:rsidRPr="006C34B0">
        <w:rPr>
          <w:rFonts w:eastAsia="Times New Roman" w:cstheme="minorHAnsi"/>
          <w:lang w:val="el-GR" w:eastAsia="el-GR"/>
        </w:rPr>
        <w:t xml:space="preserve"> για προσωπικά δεδομένα (την προμηθεύεται ο φοιτητής από την ιστοσελίδα </w:t>
      </w:r>
      <w:proofErr w:type="spellStart"/>
      <w:r w:rsidRPr="006C34B0">
        <w:rPr>
          <w:rFonts w:eastAsia="Times New Roman" w:cstheme="minorHAnsi"/>
          <w:lang w:eastAsia="el-GR"/>
        </w:rPr>
        <w:t>praktiki</w:t>
      </w:r>
      <w:proofErr w:type="spellEnd"/>
      <w:r w:rsidRPr="006C34B0">
        <w:rPr>
          <w:rFonts w:eastAsia="Times New Roman" w:cstheme="minorHAnsi"/>
          <w:lang w:val="el-GR" w:eastAsia="el-GR"/>
        </w:rPr>
        <w:t>.</w:t>
      </w:r>
      <w:proofErr w:type="spellStart"/>
      <w:r w:rsidRPr="006C34B0">
        <w:rPr>
          <w:rFonts w:eastAsia="Times New Roman" w:cstheme="minorHAnsi"/>
          <w:lang w:eastAsia="el-GR"/>
        </w:rPr>
        <w:t>teithe</w:t>
      </w:r>
      <w:proofErr w:type="spellEnd"/>
      <w:r w:rsidRPr="006C34B0">
        <w:rPr>
          <w:rFonts w:eastAsia="Times New Roman" w:cstheme="minorHAnsi"/>
          <w:lang w:val="el-GR" w:eastAsia="el-GR"/>
        </w:rPr>
        <w:t>.</w:t>
      </w:r>
      <w:r w:rsidRPr="006C34B0">
        <w:rPr>
          <w:rFonts w:eastAsia="Times New Roman" w:cstheme="minorHAnsi"/>
          <w:lang w:eastAsia="el-GR"/>
        </w:rPr>
        <w:t>gr</w:t>
      </w:r>
      <w:r w:rsidRPr="006C34B0">
        <w:rPr>
          <w:rFonts w:eastAsia="Times New Roman" w:cstheme="minorHAnsi"/>
          <w:lang w:val="el-GR" w:eastAsia="el-GR"/>
        </w:rPr>
        <w:t>/Φοιτητές/Έντυπα)</w:t>
      </w:r>
    </w:p>
    <w:p w14:paraId="465B641D" w14:textId="77777777" w:rsidR="006C34B0" w:rsidRPr="006C34B0" w:rsidRDefault="006C34B0" w:rsidP="006C34B0">
      <w:pPr>
        <w:spacing w:beforeAutospacing="1" w:after="100" w:afterAutospacing="1" w:line="360" w:lineRule="auto"/>
        <w:ind w:hanging="360"/>
        <w:jc w:val="both"/>
        <w:rPr>
          <w:rFonts w:eastAsia="Times New Roman" w:cstheme="minorHAnsi"/>
          <w:lang w:val="el-GR" w:eastAsia="el-GR"/>
        </w:rPr>
      </w:pPr>
      <w:r w:rsidRPr="006C34B0">
        <w:rPr>
          <w:rFonts w:eastAsia="Times New Roman" w:cstheme="minorHAnsi"/>
          <w:lang w:val="el-GR" w:eastAsia="el-GR"/>
        </w:rPr>
        <w:t xml:space="preserve">  </w:t>
      </w:r>
      <w:r w:rsidRPr="006C34B0">
        <w:rPr>
          <w:rFonts w:eastAsia="Times New Roman" w:cstheme="minorHAnsi"/>
          <w:noProof/>
          <w:lang w:val="el-GR" w:eastAsia="el-GR"/>
        </w:rPr>
        <mc:AlternateContent>
          <mc:Choice Requires="wps">
            <w:drawing>
              <wp:inline distT="0" distB="0" distL="0" distR="0" wp14:anchorId="211FF17D" wp14:editId="6180180F">
                <wp:extent cx="104775" cy="104775"/>
                <wp:effectExtent l="0" t="0" r="0" b="0"/>
                <wp:docPr id="3" name="Εικόνα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F2C2E" id="Εικόνα 4"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" filled="f" stroked="f">
                <o:lock v:ext="edit" aspectratio="t"/>
                <w10:anchorlock/>
              </v:rect>
            </w:pict>
          </mc:Fallback>
        </mc:AlternateContent>
      </w:r>
      <w:r w:rsidRPr="006C34B0">
        <w:rPr>
          <w:rFonts w:eastAsia="Times New Roman" w:cstheme="minorHAnsi"/>
          <w:lang w:val="el-GR" w:eastAsia="el-GR"/>
        </w:rPr>
        <w:t xml:space="preserve">       </w:t>
      </w:r>
      <w:hyperlink r:id="rId10" w:tgtFrame="LTgqkBFP75mK46XtVjIMow1" w:history="1">
        <w:r w:rsidRPr="006C34B0">
          <w:rPr>
            <w:rFonts w:eastAsia="Times New Roman" w:cstheme="minorHAnsi"/>
            <w:color w:val="0000FF"/>
            <w:u w:val="single"/>
            <w:lang w:val="el-GR" w:eastAsia="el-GR"/>
          </w:rPr>
          <w:t>«ΒΕΒΑΙΩΣΗ ΑΠΑΣΧΟΛΗΣΗΣ &amp; ΑΣΦΑΛΙΣΗΣ ΑΣΚΟΥΜΕΝΟΥ»</w:t>
        </w:r>
      </w:hyperlink>
      <w:r w:rsidRPr="006C34B0">
        <w:rPr>
          <w:rFonts w:eastAsia="Times New Roman" w:cstheme="minorHAnsi"/>
          <w:lang w:val="el-GR" w:eastAsia="el-GR"/>
        </w:rPr>
        <w:t xml:space="preserve">, </w:t>
      </w:r>
      <w:r w:rsidRPr="006C34B0">
        <w:rPr>
          <w:rFonts w:eastAsia="Times New Roman" w:cstheme="minorHAnsi"/>
          <w:u w:val="single"/>
          <w:lang w:val="el-GR" w:eastAsia="el-GR"/>
        </w:rPr>
        <w:t>εκτυπωμένη και υπογεγραμμένη</w:t>
      </w:r>
    </w:p>
    <w:p w14:paraId="3B1C75E4" w14:textId="77777777" w:rsidR="006C34B0" w:rsidRPr="006C34B0" w:rsidRDefault="006C34B0" w:rsidP="006C34B0">
      <w:pPr>
        <w:spacing w:beforeAutospacing="1" w:after="100" w:afterAutospacing="1" w:line="360" w:lineRule="auto"/>
        <w:ind w:hanging="360"/>
        <w:jc w:val="both"/>
        <w:rPr>
          <w:rFonts w:eastAsia="Times New Roman" w:cstheme="minorHAnsi"/>
          <w:lang w:val="el-GR" w:eastAsia="el-GR"/>
        </w:rPr>
      </w:pPr>
      <w:r w:rsidRPr="006C34B0">
        <w:rPr>
          <w:rFonts w:eastAsia="Times New Roman" w:cstheme="minorHAnsi"/>
          <w:lang w:val="el-GR" w:eastAsia="el-GR"/>
        </w:rPr>
        <w:t xml:space="preserve">  </w:t>
      </w:r>
      <w:r w:rsidRPr="006C34B0">
        <w:rPr>
          <w:rFonts w:eastAsia="Times New Roman" w:cstheme="minorHAnsi"/>
          <w:noProof/>
          <w:lang w:val="el-GR" w:eastAsia="el-GR"/>
        </w:rPr>
        <mc:AlternateContent>
          <mc:Choice Requires="wps">
            <w:drawing>
              <wp:inline distT="0" distB="0" distL="0" distR="0" wp14:anchorId="0A27D484" wp14:editId="35106FFF">
                <wp:extent cx="104775" cy="104775"/>
                <wp:effectExtent l="0" t="0" r="0" b="0"/>
                <wp:docPr id="2" name="Εικόνα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F63EE" id="Εικόνα 5"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" filled="f" stroked="f">
                <o:lock v:ext="edit" aspectratio="t"/>
                <w10:anchorlock/>
              </v:rect>
            </w:pict>
          </mc:Fallback>
        </mc:AlternateContent>
      </w:r>
      <w:r w:rsidRPr="006C34B0">
        <w:rPr>
          <w:rFonts w:eastAsia="Times New Roman" w:cstheme="minorHAnsi"/>
          <w:lang w:val="el-GR" w:eastAsia="el-GR"/>
        </w:rPr>
        <w:t xml:space="preserve">       </w:t>
      </w:r>
      <w:hyperlink r:id="rId11" w:tgtFrame="LTgqkBFP75mK46XtVjIMow1" w:history="1">
        <w:r w:rsidRPr="006C34B0">
          <w:rPr>
            <w:rFonts w:eastAsia="Times New Roman" w:cstheme="minorHAnsi"/>
            <w:color w:val="0000FF"/>
            <w:u w:val="single"/>
            <w:lang w:val="el-GR" w:eastAsia="el-GR"/>
          </w:rPr>
          <w:t>«ΑΙΤΗΣΗ ΦΟΡΕΑ ΑΠΑΣΧΟΛΗΣΗΣ ΓΙΑ ΠΡΑΚΤΙΚΗ ΑΣΚΗΣΗ ΦΟΙΤΗΤΩΝ»</w:t>
        </w:r>
      </w:hyperlink>
      <w:r w:rsidRPr="006C34B0">
        <w:rPr>
          <w:rFonts w:eastAsia="Times New Roman" w:cstheme="minorHAnsi"/>
          <w:lang w:val="el-GR" w:eastAsia="el-GR"/>
        </w:rPr>
        <w:t xml:space="preserve">, </w:t>
      </w:r>
      <w:r w:rsidRPr="006C34B0">
        <w:rPr>
          <w:rFonts w:eastAsia="Times New Roman" w:cstheme="minorHAnsi"/>
          <w:u w:val="single"/>
          <w:lang w:val="el-GR" w:eastAsia="el-GR"/>
        </w:rPr>
        <w:t>εκτυπωμένη και υπογεγραμμένη</w:t>
      </w:r>
    </w:p>
    <w:p w14:paraId="29C3D7EC" w14:textId="77777777" w:rsidR="00F77B20" w:rsidRPr="00F77B20" w:rsidRDefault="006C34B0" w:rsidP="00F77B20">
      <w:pPr>
        <w:spacing w:beforeAutospacing="1" w:after="100" w:afterAutospacing="1" w:line="360" w:lineRule="auto"/>
        <w:ind w:hanging="360"/>
        <w:jc w:val="both"/>
        <w:rPr>
          <w:rFonts w:eastAsia="Times New Roman" w:cstheme="minorHAnsi"/>
          <w:lang w:val="el-GR" w:eastAsia="el-GR"/>
        </w:rPr>
      </w:pPr>
      <w:r w:rsidRPr="006C34B0">
        <w:rPr>
          <w:rFonts w:eastAsia="Times New Roman" w:cstheme="minorHAnsi"/>
          <w:lang w:val="el-GR" w:eastAsia="el-GR"/>
        </w:rPr>
        <w:t xml:space="preserve">  </w:t>
      </w:r>
      <w:r w:rsidRPr="006C34B0">
        <w:rPr>
          <w:rFonts w:eastAsia="Times New Roman" w:cstheme="minorHAnsi"/>
          <w:noProof/>
          <w:lang w:val="el-GR" w:eastAsia="el-GR"/>
        </w:rPr>
        <mc:AlternateContent>
          <mc:Choice Requires="wps">
            <w:drawing>
              <wp:inline distT="0" distB="0" distL="0" distR="0" wp14:anchorId="52A54B46" wp14:editId="2A459AC4">
                <wp:extent cx="104775" cy="104775"/>
                <wp:effectExtent l="0" t="0" r="0" b="0"/>
                <wp:docPr id="1" name="Εικόνα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94EC9" id="Εικόνα 6" o:spid="_x0000_s1026" alt="*"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" filled="f" stroked="f">
                <o:lock v:ext="edit" aspectratio="t"/>
                <w10:anchorlock/>
              </v:rect>
            </w:pict>
          </mc:Fallback>
        </mc:AlternateContent>
      </w:r>
      <w:r w:rsidRPr="006C34B0">
        <w:rPr>
          <w:rFonts w:eastAsia="Times New Roman" w:cstheme="minorHAnsi"/>
          <w:lang w:val="el-GR" w:eastAsia="el-GR"/>
        </w:rPr>
        <w:t xml:space="preserve">       </w:t>
      </w:r>
      <w:hyperlink r:id="rId12" w:tgtFrame="LTgqkBFP75mK46XtVjIMow1" w:history="1">
        <w:r w:rsidRPr="006C34B0">
          <w:rPr>
            <w:rFonts w:eastAsia="Times New Roman" w:cstheme="minorHAnsi"/>
            <w:color w:val="0000FF"/>
            <w:u w:val="single"/>
            <w:lang w:val="el-GR" w:eastAsia="el-GR"/>
          </w:rPr>
          <w:t>«ΑΙΤΗΣΗ ΦΟΙΤΗΤΗ ΓΙΑ ΠΡΑΚΤΙΚΗ ΑΣΚΗΣΗ ΣΤΗ ΓΡΑΜΜΑΤΕΙΑ»</w:t>
        </w:r>
      </w:hyperlink>
      <w:r w:rsidRPr="006C34B0">
        <w:rPr>
          <w:rFonts w:eastAsia="Times New Roman" w:cstheme="minorHAnsi"/>
          <w:lang w:val="el-GR" w:eastAsia="el-GR"/>
        </w:rPr>
        <w:t xml:space="preserve">, </w:t>
      </w:r>
      <w:r w:rsidRPr="006C34B0">
        <w:rPr>
          <w:rFonts w:eastAsia="Times New Roman" w:cstheme="minorHAnsi"/>
          <w:u w:val="single"/>
          <w:lang w:val="el-GR" w:eastAsia="el-GR"/>
        </w:rPr>
        <w:t>εκτυπωμένη και υπογεγραμμένη</w:t>
      </w:r>
    </w:p>
    <w:p w14:paraId="3D21E46A" w14:textId="77777777" w:rsidR="00F77B20" w:rsidRPr="00F77B20" w:rsidRDefault="00F77B20" w:rsidP="00F77B20">
      <w:pPr>
        <w:spacing w:beforeAutospacing="1" w:after="100" w:afterAutospacing="1" w:line="360" w:lineRule="auto"/>
        <w:ind w:hanging="360"/>
        <w:jc w:val="both"/>
        <w:rPr>
          <w:rFonts w:eastAsia="Times New Roman" w:cstheme="minorHAnsi"/>
          <w:lang w:val="el-GR" w:eastAsia="el-GR"/>
        </w:rPr>
      </w:pPr>
      <w:r w:rsidRPr="00F77B20">
        <w:rPr>
          <w:rFonts w:eastAsia="Times New Roman" w:cstheme="minorHAnsi"/>
          <w:lang w:val="el-GR" w:eastAsia="el-GR"/>
        </w:rPr>
        <w:t xml:space="preserve">         </w:t>
      </w:r>
      <w:r w:rsidR="006C34B0" w:rsidRPr="006C34B0">
        <w:rPr>
          <w:rFonts w:eastAsia="Times New Roman" w:cstheme="minorHAnsi"/>
          <w:lang w:val="el-GR" w:eastAsia="el-GR"/>
        </w:rPr>
        <w:t xml:space="preserve">Διευκρινίζεται ότι, εφόσον εφαρμοστούν τα </w:t>
      </w:r>
      <w:r w:rsidR="006C34B0" w:rsidRPr="006C34B0">
        <w:rPr>
          <w:rFonts w:eastAsia="Times New Roman" w:cstheme="minorHAnsi"/>
          <w:b/>
          <w:bCs/>
          <w:lang w:val="el-GR" w:eastAsia="el-GR"/>
        </w:rPr>
        <w:t>κριτήρια επιλογής φοιτητών ΠΑ</w:t>
      </w:r>
      <w:r w:rsidR="006C34B0" w:rsidRPr="006C34B0">
        <w:rPr>
          <w:rFonts w:eastAsia="Times New Roman" w:cstheme="minorHAnsi"/>
          <w:lang w:val="el-GR" w:eastAsia="el-GR"/>
        </w:rPr>
        <w:t xml:space="preserve">, θα ακολουθήσει περίοδος ενστάσεων πέντε (5) ημερολογιακών ημερών. Τις ενστάσεις τις εξετάζει η ορισμένη από τη Συνέλευση του Τμήματος </w:t>
      </w:r>
      <w:r w:rsidR="006C34B0" w:rsidRPr="006C34B0">
        <w:rPr>
          <w:rFonts w:eastAsia="Times New Roman" w:cstheme="minorHAnsi"/>
          <w:b/>
          <w:bCs/>
          <w:lang w:val="el-GR" w:eastAsia="el-GR"/>
        </w:rPr>
        <w:t>Επιτροπή Αξιολόγησης Ενστάσεων του Τμήματος</w:t>
      </w:r>
      <w:r w:rsidR="006C34B0" w:rsidRPr="006C34B0">
        <w:rPr>
          <w:rFonts w:eastAsia="Times New Roman" w:cstheme="minorHAnsi"/>
          <w:lang w:val="el-GR" w:eastAsia="el-GR"/>
        </w:rPr>
        <w:t xml:space="preserve">. </w:t>
      </w:r>
    </w:p>
    <w:p w14:paraId="2222B654" w14:textId="77777777" w:rsidR="00F77B20" w:rsidRPr="00F77B20" w:rsidRDefault="00F77B20" w:rsidP="00F77B20">
      <w:pPr>
        <w:spacing w:beforeAutospacing="1" w:after="100" w:afterAutospacing="1" w:line="360" w:lineRule="auto"/>
        <w:ind w:hanging="360"/>
        <w:jc w:val="both"/>
        <w:rPr>
          <w:rFonts w:eastAsia="Times New Roman" w:cstheme="minorHAnsi"/>
          <w:lang w:val="el-GR" w:eastAsia="el-GR"/>
        </w:rPr>
      </w:pPr>
      <w:r w:rsidRPr="00F77B20">
        <w:rPr>
          <w:rFonts w:eastAsia="Times New Roman" w:cstheme="minorHAnsi"/>
          <w:lang w:val="el-GR" w:eastAsia="el-GR"/>
        </w:rPr>
        <w:t xml:space="preserve">         </w:t>
      </w:r>
      <w:r w:rsidR="006C34B0" w:rsidRPr="006C34B0">
        <w:rPr>
          <w:rFonts w:eastAsia="Times New Roman" w:cstheme="minorHAnsi"/>
          <w:lang w:val="el-GR" w:eastAsia="el-GR"/>
        </w:rPr>
        <w:t xml:space="preserve">Σε συνέχεια ηλεκτρονικού μηνύματος της Διαχειριστικής Αρχής, στις 20-9-2019, σας ενημερώνουμε ότι </w:t>
      </w:r>
      <w:r w:rsidR="006C34B0" w:rsidRPr="006C34B0">
        <w:rPr>
          <w:rFonts w:eastAsia="Times New Roman" w:cstheme="minorHAnsi"/>
          <w:u w:val="single"/>
          <w:lang w:val="el-GR" w:eastAsia="el-GR"/>
        </w:rPr>
        <w:t>αρχής γενομένης από 1-10-2019</w:t>
      </w:r>
      <w:r w:rsidR="006C34B0" w:rsidRPr="006C34B0">
        <w:rPr>
          <w:rFonts w:eastAsia="Times New Roman" w:cstheme="minorHAnsi"/>
          <w:lang w:val="el-GR" w:eastAsia="el-GR"/>
        </w:rPr>
        <w:t xml:space="preserve"> (σύμφωνα με το ΦΕΚ 2639/28-06-2019, επισυναπτόμενο αρχείο), ο φορέας απασχόλησης είναι υποχρεωμένος να αναγγείλει στο </w:t>
      </w:r>
      <w:r w:rsidR="006C34B0" w:rsidRPr="006C34B0">
        <w:rPr>
          <w:rFonts w:eastAsia="Times New Roman" w:cstheme="minorHAnsi"/>
          <w:b/>
          <w:bCs/>
          <w:u w:val="single"/>
          <w:lang w:val="el-GR" w:eastAsia="el-GR"/>
        </w:rPr>
        <w:t>ΕΡΓΑΝΗ</w:t>
      </w:r>
      <w:r w:rsidR="006C34B0" w:rsidRPr="006C34B0">
        <w:rPr>
          <w:rFonts w:eastAsia="Times New Roman" w:cstheme="minorHAnsi"/>
          <w:lang w:val="el-GR" w:eastAsia="el-GR"/>
        </w:rPr>
        <w:t xml:space="preserve"> την έναρξη πρακτικής άσκησης του ασκούμενου φοιτητή μέσω των Εντύπων Ε 3.5 ΟΑΕΔ και Ε 4 στην Επιθεώρηση Εργασίας (Σ.Ε.Π.Ε.).</w:t>
      </w:r>
    </w:p>
    <w:p w14:paraId="0E0AA750" w14:textId="77777777" w:rsidR="00F77B20" w:rsidRPr="00F77B20" w:rsidRDefault="00F77B20" w:rsidP="00F77B20">
      <w:pPr>
        <w:spacing w:beforeAutospacing="1" w:after="100" w:afterAutospacing="1" w:line="360" w:lineRule="auto"/>
        <w:ind w:hanging="360"/>
        <w:jc w:val="both"/>
        <w:rPr>
          <w:rFonts w:eastAsia="Times New Roman" w:cstheme="minorHAnsi"/>
          <w:b/>
          <w:bCs/>
          <w:color w:val="FF0000"/>
          <w:u w:val="single"/>
          <w:lang w:val="el-GR" w:eastAsia="el-GR"/>
        </w:rPr>
      </w:pPr>
      <w:r w:rsidRPr="00F77B20">
        <w:rPr>
          <w:rFonts w:eastAsia="Times New Roman" w:cstheme="minorHAnsi"/>
          <w:lang w:val="el-GR" w:eastAsia="el-GR"/>
        </w:rPr>
        <w:t xml:space="preserve">          </w:t>
      </w:r>
      <w:r w:rsidR="006C34B0" w:rsidRPr="006C34B0">
        <w:rPr>
          <w:rFonts w:eastAsia="Times New Roman" w:cstheme="minorHAnsi"/>
          <w:b/>
          <w:bCs/>
          <w:color w:val="FF0000"/>
          <w:u w:val="single"/>
          <w:lang w:val="el-GR" w:eastAsia="el-GR"/>
        </w:rPr>
        <w:t>ΕΝΤΥΠΑ</w:t>
      </w:r>
    </w:p>
    <w:p w14:paraId="4A614091" w14:textId="0D146B8B" w:rsidR="006C34B0" w:rsidRPr="006C34B0" w:rsidRDefault="00F77B20" w:rsidP="00F77B20">
      <w:pPr>
        <w:spacing w:beforeAutospacing="1" w:after="100" w:afterAutospacing="1" w:line="360" w:lineRule="auto"/>
        <w:ind w:hanging="360"/>
        <w:jc w:val="both"/>
        <w:rPr>
          <w:rFonts w:eastAsia="Times New Roman" w:cstheme="minorHAnsi"/>
          <w:lang w:val="el-GR" w:eastAsia="el-GR"/>
        </w:rPr>
      </w:pPr>
      <w:r w:rsidRPr="00F77B20">
        <w:rPr>
          <w:rFonts w:eastAsia="Times New Roman" w:cstheme="minorHAnsi"/>
          <w:lang w:val="el-GR" w:eastAsia="el-GR"/>
        </w:rPr>
        <w:t xml:space="preserve">               </w:t>
      </w:r>
      <w:r w:rsidR="006C34B0" w:rsidRPr="00F77B20">
        <w:rPr>
          <w:rFonts w:eastAsia="Times New Roman" w:cstheme="minorHAnsi"/>
          <w:lang w:val="el-GR" w:eastAsia="el-GR"/>
        </w:rPr>
        <w:t>Τ</w:t>
      </w:r>
      <w:r w:rsidR="006C34B0" w:rsidRPr="006C34B0">
        <w:rPr>
          <w:rFonts w:eastAsia="Times New Roman" w:cstheme="minorHAnsi"/>
          <w:lang w:val="el-GR" w:eastAsia="el-GR"/>
        </w:rPr>
        <w:t>α </w:t>
      </w:r>
      <w:proofErr w:type="spellStart"/>
      <w:r w:rsidR="006C34B0" w:rsidRPr="006C34B0">
        <w:rPr>
          <w:rFonts w:eastAsia="Times New Roman" w:cstheme="minorHAnsi"/>
          <w:b/>
          <w:bCs/>
          <w:color w:val="3333FF"/>
          <w:u w:val="single"/>
          <w:lang w:val="el-GR" w:eastAsia="el-GR"/>
        </w:rPr>
        <w:t>επικαιροποιημένα</w:t>
      </w:r>
      <w:proofErr w:type="spellEnd"/>
      <w:r w:rsidR="006C34B0" w:rsidRPr="006C34B0">
        <w:rPr>
          <w:rFonts w:eastAsia="Times New Roman" w:cstheme="minorHAnsi"/>
          <w:b/>
          <w:bCs/>
          <w:color w:val="3333FF"/>
          <w:u w:val="single"/>
          <w:lang w:val="el-GR" w:eastAsia="el-GR"/>
        </w:rPr>
        <w:t> έντυπα</w:t>
      </w:r>
      <w:r w:rsidR="006C34B0" w:rsidRPr="006C34B0">
        <w:rPr>
          <w:rFonts w:eastAsia="Times New Roman" w:cstheme="minorHAnsi"/>
          <w:lang w:val="el-GR" w:eastAsia="el-GR"/>
        </w:rPr>
        <w:t> για τη διαδικασία τοποθέτησης των φοιτητών στο Χειμερινό Εξάμηνο 2020</w:t>
      </w:r>
      <w:r w:rsidRPr="00F77B20">
        <w:rPr>
          <w:rFonts w:eastAsia="Times New Roman" w:cstheme="minorHAnsi"/>
          <w:lang w:val="el-GR" w:eastAsia="el-GR"/>
        </w:rPr>
        <w:t xml:space="preserve"> είναι τα παρακάτω</w:t>
      </w:r>
      <w:r w:rsidR="006C34B0" w:rsidRPr="006C34B0">
        <w:rPr>
          <w:rFonts w:eastAsia="Times New Roman" w:cstheme="minorHAnsi"/>
          <w:lang w:val="el-GR" w:eastAsia="el-GR"/>
        </w:rPr>
        <w:t>. Παρακαλείσθε να χρησιμοποιείτε </w:t>
      </w:r>
      <w:r w:rsidR="006C34B0" w:rsidRPr="006C34B0">
        <w:rPr>
          <w:rFonts w:eastAsia="Times New Roman" w:cstheme="minorHAnsi"/>
          <w:b/>
          <w:bCs/>
          <w:color w:val="3333FF"/>
          <w:lang w:val="el-GR" w:eastAsia="el-GR"/>
        </w:rPr>
        <w:t>ΜΟΝΟ τα επισυναπτόμενα έντυπα κάθε εξάμηνο καθώς περιέχουν βελτιώσεις και προσθήκες</w:t>
      </w:r>
      <w:r w:rsidR="006C34B0" w:rsidRPr="006C34B0">
        <w:rPr>
          <w:rFonts w:eastAsia="Times New Roman" w:cstheme="minorHAnsi"/>
          <w:lang w:val="el-GR" w:eastAsia="el-GR"/>
        </w:rPr>
        <w:t>:</w:t>
      </w:r>
    </w:p>
    <w:p w14:paraId="0FF6CC80"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lastRenderedPageBreak/>
        <w:t>1. Δήλωση Ατομικών Στοιχείων Φοιτητή</w:t>
      </w:r>
    </w:p>
    <w:p w14:paraId="0A100B77"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2. Βεβαίωση Απασχόλησης &amp; Ασφάλισης από τον Εργοδότη</w:t>
      </w:r>
    </w:p>
    <w:p w14:paraId="24949A37"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 xml:space="preserve">3. Ενημερωτικό έντυπο Φοιτητή </w:t>
      </w:r>
      <w:r w:rsidRPr="006C34B0">
        <w:rPr>
          <w:rFonts w:eastAsia="Times New Roman" w:cstheme="minorHAnsi"/>
          <w:color w:val="1F497D"/>
          <w:lang w:val="el-GR" w:eastAsia="el-GR"/>
        </w:rPr>
        <w:t>–</w:t>
      </w:r>
      <w:r w:rsidRPr="006C34B0">
        <w:rPr>
          <w:rFonts w:eastAsia="Times New Roman" w:cstheme="minorHAnsi"/>
          <w:lang w:val="el-GR" w:eastAsia="el-GR"/>
        </w:rPr>
        <w:t xml:space="preserve"> Εργοδότη</w:t>
      </w:r>
    </w:p>
    <w:p w14:paraId="73ECFC7B"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4. Αίτηση Φοιτητή στη Γραμματεία ότι ο φοιτητής πληροί τις προϋποθέσεις.</w:t>
      </w:r>
    </w:p>
    <w:p w14:paraId="659EE5FB"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5. Υπεύθυνη Δήλωση για προστασία προσωπικών Δεδομένων.</w:t>
      </w:r>
    </w:p>
    <w:p w14:paraId="1BE9AC39"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 xml:space="preserve">6. Δήλωση </w:t>
      </w:r>
      <w:proofErr w:type="spellStart"/>
      <w:r w:rsidRPr="006C34B0">
        <w:rPr>
          <w:rFonts w:eastAsia="Times New Roman" w:cstheme="minorHAnsi"/>
          <w:lang w:val="el-GR" w:eastAsia="el-GR"/>
        </w:rPr>
        <w:t>Μοριοδότησης</w:t>
      </w:r>
      <w:proofErr w:type="spellEnd"/>
      <w:r w:rsidRPr="006C34B0">
        <w:rPr>
          <w:rFonts w:eastAsia="Times New Roman" w:cstheme="minorHAnsi"/>
          <w:lang w:val="el-GR" w:eastAsia="el-GR"/>
        </w:rPr>
        <w:t xml:space="preserve"> ωφελούμενου – Φοιτητή για Πρακτική Άσκηση</w:t>
      </w:r>
    </w:p>
    <w:p w14:paraId="6E80B89B"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7. Αίτηση Φορέα Απασχόλησης για Πρακτική Άσκηση Φοιτητών μέσω ΕΣΠΑ</w:t>
      </w:r>
    </w:p>
    <w:p w14:paraId="6AA5BF25" w14:textId="4D4083F3"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r w:rsidRPr="006C34B0">
        <w:rPr>
          <w:rFonts w:eastAsia="Times New Roman" w:cstheme="minorHAnsi"/>
          <w:lang w:val="el-GR" w:eastAsia="el-GR"/>
        </w:rPr>
        <w:t> Τα έντυπα αυτά μπορείτε να τα προμηθευτείτε και από την ιστοσελίδα</w:t>
      </w:r>
      <w:r w:rsidR="00F77B20" w:rsidRPr="00F77B20">
        <w:rPr>
          <w:rFonts w:eastAsia="Times New Roman" w:cstheme="minorHAnsi"/>
          <w:lang w:val="el-GR" w:eastAsia="el-GR"/>
        </w:rPr>
        <w:t xml:space="preserve"> Π.Α.</w:t>
      </w:r>
      <w:r w:rsidRPr="006C34B0">
        <w:rPr>
          <w:rFonts w:eastAsia="Times New Roman" w:cstheme="minorHAnsi"/>
          <w:lang w:val="el-GR" w:eastAsia="el-GR"/>
        </w:rPr>
        <w:t>, ακολουθώντας το σύνδεσμο:</w:t>
      </w:r>
    </w:p>
    <w:p w14:paraId="73A2E221" w14:textId="77777777" w:rsidR="006C34B0" w:rsidRPr="006C34B0" w:rsidRDefault="006C34B0" w:rsidP="006C34B0">
      <w:pPr>
        <w:shd w:val="clear" w:color="auto" w:fill="FFFFFF"/>
        <w:spacing w:before="100" w:beforeAutospacing="1" w:after="100" w:afterAutospacing="1" w:line="293" w:lineRule="atLeast"/>
        <w:rPr>
          <w:rFonts w:eastAsia="Times New Roman" w:cstheme="minorHAnsi"/>
          <w:lang w:val="el-GR" w:eastAsia="el-GR"/>
        </w:rPr>
      </w:pPr>
      <w:hyperlink r:id="rId13" w:tgtFrame="LTgqkBFP75mK46XtVjIMow1" w:history="1">
        <w:r w:rsidRPr="006C34B0">
          <w:rPr>
            <w:rFonts w:eastAsia="Times New Roman" w:cstheme="minorHAnsi"/>
            <w:color w:val="0000FF"/>
            <w:u w:val="single"/>
            <w:lang w:val="el-GR" w:eastAsia="el-GR"/>
          </w:rPr>
          <w:t>https://praktiki.teithe.gr/entypa-foithth/</w:t>
        </w:r>
      </w:hyperlink>
    </w:p>
    <w:p w14:paraId="5ED1BF5B" w14:textId="5363E8F0" w:rsidR="006C34B0" w:rsidRPr="00F77B20" w:rsidRDefault="006C34B0" w:rsidP="00F77B20">
      <w:pPr>
        <w:shd w:val="clear" w:color="auto" w:fill="FFFFFF"/>
        <w:spacing w:before="100" w:beforeAutospacing="1" w:after="100" w:afterAutospacing="1" w:line="240" w:lineRule="auto"/>
        <w:rPr>
          <w:rFonts w:eastAsia="Times New Roman" w:cstheme="minorHAnsi"/>
          <w:lang w:val="el-GR" w:eastAsia="el-GR"/>
        </w:rPr>
      </w:pPr>
      <w:r w:rsidRPr="006C34B0">
        <w:rPr>
          <w:rFonts w:eastAsia="Times New Roman" w:cstheme="minorHAnsi"/>
          <w:b/>
          <w:bCs/>
          <w:lang w:val="el-GR" w:eastAsia="el-GR"/>
        </w:rPr>
        <w:t> </w:t>
      </w:r>
      <w:r w:rsidR="00F77B20" w:rsidRPr="00F77B20">
        <w:rPr>
          <w:rFonts w:cstheme="minorHAnsi"/>
          <w:b/>
          <w:bCs/>
          <w:u w:val="single"/>
          <w:lang w:val="el-GR"/>
        </w:rPr>
        <w:t>Δ</w:t>
      </w:r>
      <w:r w:rsidRPr="00F77B20">
        <w:rPr>
          <w:rFonts w:cstheme="minorHAnsi"/>
          <w:b/>
          <w:bCs/>
          <w:u w:val="single"/>
          <w:lang w:val="el-GR"/>
        </w:rPr>
        <w:t>ικαιολογητικά που πρέπει να καταθέσει ο/η φοιτητής -</w:t>
      </w:r>
      <w:proofErr w:type="spellStart"/>
      <w:r w:rsidRPr="00F77B20">
        <w:rPr>
          <w:rFonts w:cstheme="minorHAnsi"/>
          <w:b/>
          <w:bCs/>
          <w:u w:val="single"/>
          <w:lang w:val="el-GR"/>
        </w:rPr>
        <w:t>τρια</w:t>
      </w:r>
      <w:proofErr w:type="spellEnd"/>
      <w:r w:rsidRPr="00F77B20">
        <w:rPr>
          <w:rFonts w:cstheme="minorHAnsi"/>
          <w:b/>
          <w:bCs/>
          <w:u w:val="single"/>
          <w:lang w:val="el-GR"/>
        </w:rPr>
        <w:t xml:space="preserve"> στη Γραμματεία του Τμήματος από </w:t>
      </w:r>
      <w:r w:rsidRPr="00F77B20">
        <w:rPr>
          <w:rFonts w:cstheme="minorHAnsi"/>
          <w:b/>
          <w:bCs/>
          <w:highlight w:val="cyan"/>
          <w:u w:val="single"/>
          <w:lang w:val="el-GR"/>
        </w:rPr>
        <w:t>17-25/5/21</w:t>
      </w:r>
      <w:r w:rsidRPr="00F77B20">
        <w:rPr>
          <w:rFonts w:cstheme="minorHAnsi"/>
          <w:highlight w:val="cyan"/>
          <w:lang w:val="el-GR"/>
        </w:rPr>
        <w:t>:</w:t>
      </w:r>
    </w:p>
    <w:p w14:paraId="2FA6E059"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b/>
          <w:bCs/>
          <w:lang w:val="el-GR"/>
        </w:rPr>
        <w:t>Αίτηση έναρξης Π.Α.</w:t>
      </w:r>
      <w:r w:rsidRPr="00F77B20">
        <w:rPr>
          <w:rFonts w:cstheme="minorHAnsi"/>
          <w:lang w:val="el-GR"/>
        </w:rPr>
        <w:t xml:space="preserve"> από τη Γραμματεία του Τμήματος Μαιευτικής για το Εαρινό Εξάμηνο 2020-21.</w:t>
      </w:r>
    </w:p>
    <w:p w14:paraId="2FF98B74"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b/>
          <w:bCs/>
          <w:lang w:val="el-GR"/>
        </w:rPr>
        <w:t>Φωτοτυπία Βιβλιαρίου καταθέσεων Τράπεζας Πειραιώς.</w:t>
      </w:r>
      <w:r w:rsidRPr="00F77B20">
        <w:rPr>
          <w:rFonts w:cstheme="minorHAnsi"/>
          <w:lang w:val="el-GR"/>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F77B20">
        <w:rPr>
          <w:rFonts w:cstheme="minorHAnsi"/>
          <w:lang w:val="el-GR"/>
        </w:rPr>
        <w:t>συνδικαιούχου</w:t>
      </w:r>
      <w:proofErr w:type="spellEnd"/>
      <w:r w:rsidRPr="00F77B20">
        <w:rPr>
          <w:rFonts w:cstheme="minorHAnsi"/>
          <w:lang w:val="el-GR"/>
        </w:rPr>
        <w:t>, ο φοιτητής θα πρέπει να εκδώσει νέο Τραπεζικό λογαριασμό έτσι ώστε Δικαιούχος είναι ο ίδιος.</w:t>
      </w:r>
    </w:p>
    <w:p w14:paraId="1367A1CF" w14:textId="77777777" w:rsidR="006C34B0" w:rsidRPr="00F77B20" w:rsidRDefault="006C34B0" w:rsidP="006C34B0">
      <w:pPr>
        <w:pStyle w:val="a3"/>
        <w:numPr>
          <w:ilvl w:val="0"/>
          <w:numId w:val="1"/>
        </w:numPr>
        <w:spacing w:after="0"/>
        <w:jc w:val="both"/>
        <w:rPr>
          <w:rFonts w:cstheme="minorHAnsi"/>
          <w:b/>
          <w:bCs/>
          <w:lang w:val="el-GR"/>
        </w:rPr>
      </w:pPr>
      <w:r w:rsidRPr="00F77B20">
        <w:rPr>
          <w:rFonts w:cstheme="minorHAnsi"/>
          <w:b/>
          <w:bCs/>
          <w:lang w:val="el-GR"/>
        </w:rPr>
        <w:t xml:space="preserve">Φωτοτυπία Αστυνομικής Ταυτότητας. </w:t>
      </w:r>
    </w:p>
    <w:p w14:paraId="09B72C50" w14:textId="77777777" w:rsidR="006C34B0" w:rsidRPr="00F77B20" w:rsidRDefault="006C34B0" w:rsidP="006C34B0">
      <w:pPr>
        <w:pStyle w:val="a3"/>
        <w:numPr>
          <w:ilvl w:val="0"/>
          <w:numId w:val="1"/>
        </w:numPr>
        <w:spacing w:after="0"/>
        <w:jc w:val="both"/>
        <w:rPr>
          <w:rFonts w:cstheme="minorHAnsi"/>
          <w:b/>
          <w:bCs/>
          <w:lang w:val="el-GR"/>
        </w:rPr>
      </w:pPr>
      <w:r w:rsidRPr="00F77B20">
        <w:rPr>
          <w:rFonts w:cstheme="minorHAnsi"/>
          <w:b/>
          <w:bCs/>
          <w:lang w:val="el-GR"/>
        </w:rPr>
        <w:t>Φωτοτυπία Ακαδημαϊκής Ταυτότητας Φοιτητή.</w:t>
      </w:r>
    </w:p>
    <w:p w14:paraId="532BAFAF"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b/>
          <w:bCs/>
          <w:lang w:val="el-GR"/>
        </w:rPr>
        <w:t>Προσωπικό Εκκαθαριστικό Εφορίας φορολογικού έτους 2019</w:t>
      </w:r>
      <w:r w:rsidRPr="00F77B20">
        <w:rPr>
          <w:rFonts w:cstheme="minorHAnsi"/>
          <w:lang w:val="el-GR"/>
        </w:rPr>
        <w:t xml:space="preserve"> (εφόσον υποβάλλει φορολογική δήλωση ο φοιτητής) ή Φωτοτυπία 1</w:t>
      </w:r>
      <w:r w:rsidRPr="00F77B20">
        <w:rPr>
          <w:rFonts w:cstheme="minorHAnsi"/>
          <w:vertAlign w:val="superscript"/>
          <w:lang w:val="el-GR"/>
        </w:rPr>
        <w:t>ης</w:t>
      </w:r>
      <w:r w:rsidRPr="00F77B20">
        <w:rPr>
          <w:rFonts w:cstheme="minorHAnsi"/>
          <w:lang w:val="el-GR"/>
        </w:rPr>
        <w:t xml:space="preserve"> &amp; 4</w:t>
      </w:r>
      <w:r w:rsidRPr="00F77B20">
        <w:rPr>
          <w:rFonts w:cstheme="minorHAnsi"/>
          <w:vertAlign w:val="superscript"/>
          <w:lang w:val="el-GR"/>
        </w:rPr>
        <w:t>ης</w:t>
      </w:r>
      <w:r w:rsidRPr="00F77B20">
        <w:rPr>
          <w:rFonts w:cstheme="minorHAnsi"/>
          <w:lang w:val="el-GR"/>
        </w:rPr>
        <w:t xml:space="preserve"> σελ. του Ε1_2018 των γονέων (σε περίπτωση που δεν υποβάλλει φορολογική δήλωση ο φοιτητής).</w:t>
      </w:r>
    </w:p>
    <w:p w14:paraId="4DFFB65F" w14:textId="77777777" w:rsidR="006C34B0" w:rsidRPr="00F77B20" w:rsidRDefault="006C34B0" w:rsidP="006C34B0">
      <w:pPr>
        <w:pStyle w:val="a3"/>
        <w:numPr>
          <w:ilvl w:val="0"/>
          <w:numId w:val="1"/>
        </w:numPr>
        <w:spacing w:after="0"/>
        <w:jc w:val="both"/>
        <w:rPr>
          <w:rFonts w:cstheme="minorHAnsi"/>
          <w:b/>
          <w:bCs/>
          <w:lang w:val="el-GR"/>
        </w:rPr>
      </w:pPr>
      <w:r w:rsidRPr="00F77B20">
        <w:rPr>
          <w:rFonts w:cstheme="minorHAnsi"/>
          <w:b/>
          <w:bCs/>
          <w:lang w:val="el-GR"/>
        </w:rPr>
        <w:t>Βεβαίωση Α.Μ.Κ.Α.</w:t>
      </w:r>
    </w:p>
    <w:p w14:paraId="660446A2"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b/>
          <w:bCs/>
          <w:lang w:val="el-GR"/>
        </w:rPr>
        <w:t>Βεβαίωση Α.Μ.Α. ΕΦΚΑ</w:t>
      </w:r>
      <w:r w:rsidRPr="00F77B20">
        <w:rPr>
          <w:rFonts w:cstheme="minorHAnsi"/>
          <w:lang w:val="el-GR"/>
        </w:rPr>
        <w:t xml:space="preserve">.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4D1692D0"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lang w:val="el-GR"/>
        </w:rPr>
        <w:t xml:space="preserve"> </w:t>
      </w:r>
      <w:r w:rsidRPr="00F77B20">
        <w:rPr>
          <w:rFonts w:cstheme="minorHAnsi"/>
          <w:b/>
          <w:bCs/>
          <w:lang w:val="el-GR"/>
        </w:rPr>
        <w:t>Αναλυτική Βαθμολογία</w:t>
      </w:r>
      <w:r w:rsidRPr="00F77B20">
        <w:rPr>
          <w:rFonts w:cstheme="minorHAnsi"/>
          <w:lang w:val="el-GR"/>
        </w:rPr>
        <w:t>. (Δύναται να σας αποσταλεί και ηλεκτρονικά από τη Γραμματεία του Τμήματος).</w:t>
      </w:r>
    </w:p>
    <w:p w14:paraId="760B06DB" w14:textId="77777777" w:rsidR="006C34B0" w:rsidRPr="00F77B20" w:rsidRDefault="006C34B0" w:rsidP="006C34B0">
      <w:pPr>
        <w:pStyle w:val="a3"/>
        <w:numPr>
          <w:ilvl w:val="0"/>
          <w:numId w:val="1"/>
        </w:numPr>
        <w:spacing w:after="0"/>
        <w:jc w:val="both"/>
        <w:rPr>
          <w:rFonts w:cstheme="minorHAnsi"/>
          <w:b/>
          <w:bCs/>
          <w:lang w:val="el-GR"/>
        </w:rPr>
      </w:pPr>
      <w:r w:rsidRPr="00F77B20">
        <w:rPr>
          <w:rFonts w:cstheme="minorHAnsi"/>
          <w:b/>
          <w:bCs/>
          <w:lang w:val="el-GR"/>
        </w:rPr>
        <w:t xml:space="preserve">Βεβαίωση από την Γραμματεία του Τμήματος ότι πληροίτε τις προϋποθέσεις για πρακτική άσκηση </w:t>
      </w:r>
    </w:p>
    <w:p w14:paraId="201302D6"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b/>
          <w:bCs/>
          <w:lang w:val="el-GR"/>
        </w:rPr>
        <w:t>Πιστοποιητικό Οικογενειακής Κατάστασης</w:t>
      </w:r>
      <w:r w:rsidRPr="00F77B20">
        <w:rPr>
          <w:rFonts w:cstheme="minorHAnsi"/>
          <w:lang w:val="el-GR"/>
        </w:rPr>
        <w:t xml:space="preserve"> από </w:t>
      </w:r>
      <w:proofErr w:type="spellStart"/>
      <w:r w:rsidRPr="00F77B20">
        <w:rPr>
          <w:rFonts w:cstheme="minorHAnsi"/>
          <w:lang w:val="el-GR"/>
        </w:rPr>
        <w:t>αρµόδια</w:t>
      </w:r>
      <w:proofErr w:type="spellEnd"/>
      <w:r w:rsidRPr="00F77B20">
        <w:rPr>
          <w:rFonts w:cstheme="minorHAnsi"/>
          <w:lang w:val="el-GR"/>
        </w:rPr>
        <w:t xml:space="preserve"> </w:t>
      </w:r>
      <w:proofErr w:type="spellStart"/>
      <w:r w:rsidRPr="00F77B20">
        <w:rPr>
          <w:rFonts w:cstheme="minorHAnsi"/>
          <w:lang w:val="el-GR"/>
        </w:rPr>
        <w:t>δηµοτική</w:t>
      </w:r>
      <w:proofErr w:type="spellEnd"/>
      <w:r w:rsidRPr="00F77B20">
        <w:rPr>
          <w:rFonts w:cstheme="minorHAnsi"/>
          <w:lang w:val="el-GR"/>
        </w:rPr>
        <w:t xml:space="preserve"> αρχή (του τελευταίου </w:t>
      </w:r>
      <w:proofErr w:type="spellStart"/>
      <w:r w:rsidRPr="00F77B20">
        <w:rPr>
          <w:rFonts w:cstheme="minorHAnsi"/>
          <w:lang w:val="el-GR"/>
        </w:rPr>
        <w:t>εξαµήνου</w:t>
      </w:r>
      <w:proofErr w:type="spellEnd"/>
      <w:r w:rsidRPr="00F77B20">
        <w:rPr>
          <w:rFonts w:cstheme="minorHAnsi"/>
          <w:lang w:val="el-GR"/>
        </w:rPr>
        <w:t xml:space="preserve">) (Υποχρεωτική η προσκόμιση του ως άνω εγγράφου) </w:t>
      </w:r>
    </w:p>
    <w:p w14:paraId="14608836"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lang w:val="el-GR"/>
        </w:rPr>
        <w:lastRenderedPageBreak/>
        <w:t xml:space="preserve">Οι </w:t>
      </w:r>
      <w:r w:rsidRPr="00F77B20">
        <w:rPr>
          <w:rFonts w:cstheme="minorHAnsi"/>
          <w:b/>
          <w:bCs/>
          <w:lang w:val="el-GR"/>
        </w:rPr>
        <w:t xml:space="preserve">πολύτεκνοι </w:t>
      </w:r>
      <w:r w:rsidRPr="00F77B20">
        <w:rPr>
          <w:rFonts w:cstheme="minorHAnsi"/>
          <w:lang w:val="el-GR"/>
        </w:rPr>
        <w:t>θα υποβάλλουν πιστοποιητικό πολυτεκνίας από την Ανώτατη Συνομοσπονδία Πολυτέκνων Ελλάδας.</w:t>
      </w:r>
    </w:p>
    <w:p w14:paraId="5656497F"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lang w:val="el-GR"/>
        </w:rPr>
        <w:t xml:space="preserve">Τα </w:t>
      </w:r>
      <w:r w:rsidRPr="00F77B20">
        <w:rPr>
          <w:rFonts w:cstheme="minorHAnsi"/>
          <w:b/>
          <w:bCs/>
          <w:lang w:val="el-GR"/>
        </w:rPr>
        <w:t xml:space="preserve">παιδιά </w:t>
      </w:r>
      <w:proofErr w:type="spellStart"/>
      <w:r w:rsidRPr="00F77B20">
        <w:rPr>
          <w:rFonts w:cstheme="minorHAnsi"/>
          <w:b/>
          <w:bCs/>
          <w:lang w:val="el-GR"/>
        </w:rPr>
        <w:t>διαζευγµένων</w:t>
      </w:r>
      <w:proofErr w:type="spellEnd"/>
      <w:r w:rsidRPr="00F77B20">
        <w:rPr>
          <w:rFonts w:cstheme="minorHAnsi"/>
          <w:b/>
          <w:bCs/>
          <w:lang w:val="el-GR"/>
        </w:rPr>
        <w:t xml:space="preserve"> γονέων</w:t>
      </w:r>
      <w:r w:rsidRPr="00F77B20">
        <w:rPr>
          <w:rFonts w:cstheme="minorHAnsi"/>
          <w:lang w:val="el-GR"/>
        </w:rPr>
        <w:t xml:space="preserve"> θα πρέπει να </w:t>
      </w:r>
      <w:proofErr w:type="spellStart"/>
      <w:r w:rsidRPr="00F77B20">
        <w:rPr>
          <w:rFonts w:cstheme="minorHAnsi"/>
          <w:lang w:val="el-GR"/>
        </w:rPr>
        <w:t>προσκοµίσουν</w:t>
      </w:r>
      <w:proofErr w:type="spellEnd"/>
      <w:r w:rsidRPr="00F77B20">
        <w:rPr>
          <w:rFonts w:cstheme="minorHAnsi"/>
          <w:lang w:val="el-GR"/>
        </w:rPr>
        <w:t xml:space="preserve"> δικαστική απόφαση ή συμβολαιογραφική πράξη όπου θα προσδιορίζεται η </w:t>
      </w:r>
      <w:proofErr w:type="spellStart"/>
      <w:r w:rsidRPr="00F77B20">
        <w:rPr>
          <w:rFonts w:cstheme="minorHAnsi"/>
          <w:lang w:val="el-GR"/>
        </w:rPr>
        <w:t>επιµέλεια</w:t>
      </w:r>
      <w:proofErr w:type="spellEnd"/>
      <w:r w:rsidRPr="00F77B20">
        <w:rPr>
          <w:rFonts w:cstheme="minorHAnsi"/>
          <w:lang w:val="el-GR"/>
        </w:rPr>
        <w:t xml:space="preserve">. </w:t>
      </w:r>
    </w:p>
    <w:p w14:paraId="474E6AB9"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lang w:val="el-GR"/>
        </w:rPr>
        <w:t xml:space="preserve">Η </w:t>
      </w:r>
      <w:proofErr w:type="spellStart"/>
      <w:r w:rsidRPr="00F77B20">
        <w:rPr>
          <w:rFonts w:cstheme="minorHAnsi"/>
          <w:b/>
          <w:bCs/>
          <w:lang w:val="el-GR"/>
        </w:rPr>
        <w:t>μονογονεϊκότητα</w:t>
      </w:r>
      <w:proofErr w:type="spellEnd"/>
      <w:r w:rsidRPr="00F77B20">
        <w:rPr>
          <w:rFonts w:cstheme="minorHAnsi"/>
          <w:lang w:val="el-GR"/>
        </w:rPr>
        <w:t xml:space="preserve"> τεκμηριώνεται: α) απόφαση δικαστηρίου – </w:t>
      </w:r>
      <w:proofErr w:type="spellStart"/>
      <w:r w:rsidRPr="00F77B20">
        <w:rPr>
          <w:rFonts w:cstheme="minorHAnsi"/>
          <w:lang w:val="el-GR"/>
        </w:rPr>
        <w:t>διαζευκτήριο</w:t>
      </w:r>
      <w:proofErr w:type="spellEnd"/>
      <w:r w:rsidRPr="00F77B20">
        <w:rPr>
          <w:rFonts w:cstheme="minorHAnsi"/>
          <w:lang w:val="el-GR"/>
        </w:rPr>
        <w:t xml:space="preserve"> που ρυθμίζει την επιμέλεια ή β) προσωρινή απόφαση δικαστηρίου που ρυθμίζει την επιμέλεια ή συμβολαιογραφική πράξη. </w:t>
      </w:r>
    </w:p>
    <w:p w14:paraId="26611007" w14:textId="77777777" w:rsidR="006C34B0" w:rsidRPr="00F77B20" w:rsidRDefault="006C34B0" w:rsidP="006C34B0">
      <w:pPr>
        <w:pStyle w:val="a3"/>
        <w:numPr>
          <w:ilvl w:val="0"/>
          <w:numId w:val="1"/>
        </w:numPr>
        <w:spacing w:after="0"/>
        <w:jc w:val="both"/>
        <w:rPr>
          <w:rFonts w:cstheme="minorHAnsi"/>
          <w:lang w:val="el-GR"/>
        </w:rPr>
      </w:pPr>
      <w:r w:rsidRPr="00F77B20">
        <w:rPr>
          <w:rFonts w:cstheme="minorHAnsi"/>
          <w:b/>
          <w:bCs/>
          <w:lang w:val="el-GR"/>
        </w:rPr>
        <w:t>Πιστοποιητικό υγειονομικής επιτροπής,</w:t>
      </w:r>
      <w:r w:rsidRPr="00F77B20">
        <w:rPr>
          <w:rFonts w:cstheme="minorHAnsi"/>
          <w:lang w:val="el-GR"/>
        </w:rPr>
        <w:t xml:space="preserve"> (σε περίπτωση προβλήματος υγείας του/της φοιτητή/</w:t>
      </w:r>
      <w:proofErr w:type="spellStart"/>
      <w:r w:rsidRPr="00F77B20">
        <w:rPr>
          <w:rFonts w:cstheme="minorHAnsi"/>
          <w:lang w:val="el-GR"/>
        </w:rPr>
        <w:t>τριας</w:t>
      </w:r>
      <w:proofErr w:type="spellEnd"/>
      <w:r w:rsidRPr="00F77B20">
        <w:rPr>
          <w:rFonts w:cstheme="minorHAnsi"/>
          <w:lang w:val="el-GR"/>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74B0A7B1" w14:textId="77777777" w:rsidR="006C34B0" w:rsidRPr="00F77B20" w:rsidRDefault="006C34B0" w:rsidP="006C34B0">
      <w:pPr>
        <w:pStyle w:val="a3"/>
        <w:spacing w:after="0"/>
        <w:jc w:val="both"/>
        <w:rPr>
          <w:rFonts w:cstheme="minorHAnsi"/>
          <w:b/>
          <w:bCs/>
          <w:lang w:val="el-GR"/>
        </w:rPr>
      </w:pPr>
      <w:r w:rsidRPr="00F77B20">
        <w:rPr>
          <w:rFonts w:cstheme="minorHAnsi"/>
          <w:b/>
          <w:bCs/>
          <w:lang w:val="el-GR"/>
        </w:rPr>
        <w:t>ΟΣΟΙ ΦΟΙΤΗΤΕΣ -ΤΡΙΕΣ ΚΑΤΕΘΕΣΑΝ ΤΑ ΠΑΡΑΠΑΝΩ ΔΙΚΑΙΟΛΟΓΗΤΙΚΑ ΣΤΟ ΠΡΟΗΓΟΥΜΕΝΟ ΧΕΙΜΕΡΙΝΟ ΕΞΑΜΗΝΟ Π.Α 2020-21 ΚΑΙ ΔΕΝ ΕΧΟΥΝ ΑΛΛΑΓΕΣ ΑΥΤΩΝ ΜΠΟΡΟΥΝ ΝΑ ΚΑΤΑΘΕΣΟΥΝ ΜΟΝΟ ΤΑ ΔΙΚΑΙΟΛΟΓΗΤΙΚΑ 1., 8.,9. ΣΤΟ ΕΑΡΙΝΟ 2020-21.</w:t>
      </w:r>
    </w:p>
    <w:p w14:paraId="381E389F" w14:textId="463BB76F" w:rsidR="006C34B0" w:rsidRDefault="006C34B0" w:rsidP="006C34B0">
      <w:pPr>
        <w:pStyle w:val="a3"/>
        <w:spacing w:after="0"/>
        <w:jc w:val="both"/>
        <w:rPr>
          <w:rFonts w:cstheme="minorHAnsi"/>
          <w:b/>
          <w:bCs/>
          <w:lang w:val="el-GR"/>
        </w:rPr>
      </w:pPr>
      <w:r w:rsidRPr="00F77B20">
        <w:rPr>
          <w:rFonts w:cstheme="minorHAnsi"/>
          <w:b/>
          <w:bCs/>
          <w:lang w:val="el-GR"/>
        </w:rPr>
        <w:t xml:space="preserve"> ΟΛΑ ΤΑ ΔΙΚΑΙΟΛΟΓΗΤΙΚΑ ΠΡΕΠΕΙ ΝΑ ΚΑΤΑΤΕΘΟΥΝ ΣΤΗΝ ΓΡΑΜΜΑΤΕΙΑ ΤΟΥ ΤΜΗΜΑΤΟΣ ΓΙΑ ΤΗΝ ΕΠΙΤΡΟΠΗ Π.Α</w:t>
      </w:r>
      <w:r w:rsidR="00F77B20" w:rsidRPr="00F77B20">
        <w:rPr>
          <w:rFonts w:cstheme="minorHAnsi"/>
          <w:b/>
          <w:bCs/>
          <w:lang w:val="el-GR"/>
        </w:rPr>
        <w:t xml:space="preserve">- ΕΣΠΑ </w:t>
      </w:r>
      <w:r w:rsidRPr="00F77B20">
        <w:rPr>
          <w:rFonts w:cstheme="minorHAnsi"/>
          <w:b/>
          <w:bCs/>
          <w:lang w:val="el-GR"/>
        </w:rPr>
        <w:t xml:space="preserve"> ΣΕ ΥΛΙΚΗ ΜΟΡΦΗ.</w:t>
      </w:r>
    </w:p>
    <w:p w14:paraId="75F148A0" w14:textId="77777777" w:rsidR="00DF6F03" w:rsidRPr="00DF6F03" w:rsidRDefault="00DF6F03" w:rsidP="00DF6F03">
      <w:pPr>
        <w:shd w:val="clear" w:color="auto" w:fill="FFFFFF"/>
        <w:spacing w:before="100" w:beforeAutospacing="1" w:after="100" w:afterAutospacing="1" w:line="240" w:lineRule="auto"/>
        <w:rPr>
          <w:rFonts w:eastAsia="Times New Roman" w:cstheme="minorHAnsi"/>
          <w:lang w:val="el-GR" w:eastAsia="el-GR"/>
        </w:rPr>
      </w:pPr>
      <w:r w:rsidRPr="00DF6F03">
        <w:rPr>
          <w:rFonts w:eastAsia="Times New Roman" w:cstheme="minorHAnsi"/>
          <w:lang w:val="el-GR" w:eastAsia="el-GR"/>
        </w:rPr>
        <w:t xml:space="preserve">Επιπλέον, σας ενημερώνουμε ότι θα αναρτηθούν δύο (2) ανακοινώσεις στον </w:t>
      </w:r>
      <w:proofErr w:type="spellStart"/>
      <w:r w:rsidRPr="00DF6F03">
        <w:rPr>
          <w:rFonts w:eastAsia="Times New Roman" w:cstheme="minorHAnsi"/>
          <w:lang w:val="el-GR" w:eastAsia="el-GR"/>
        </w:rPr>
        <w:t>ιστότοπο</w:t>
      </w:r>
      <w:proofErr w:type="spellEnd"/>
      <w:r w:rsidRPr="00DF6F03">
        <w:rPr>
          <w:rFonts w:eastAsia="Times New Roman" w:cstheme="minorHAnsi"/>
          <w:lang w:val="el-GR" w:eastAsia="el-GR"/>
        </w:rPr>
        <w:t xml:space="preserve"> </w:t>
      </w:r>
      <w:hyperlink r:id="rId14" w:tgtFrame="LTgqkBFP75mK46XtVjIMow1" w:history="1">
        <w:r w:rsidRPr="00DF6F03">
          <w:rPr>
            <w:rFonts w:eastAsia="Times New Roman" w:cstheme="minorHAnsi"/>
            <w:b/>
            <w:bCs/>
            <w:i/>
            <w:iCs/>
            <w:color w:val="0000FF"/>
            <w:u w:val="single"/>
            <w:lang w:val="el-GR" w:eastAsia="el-GR"/>
          </w:rPr>
          <w:t>https://praktiki.teithe.gr/</w:t>
        </w:r>
      </w:hyperlink>
      <w:r w:rsidRPr="00DF6F03">
        <w:rPr>
          <w:rFonts w:eastAsia="Times New Roman" w:cstheme="minorHAnsi"/>
          <w:b/>
          <w:bCs/>
          <w:i/>
          <w:iCs/>
          <w:color w:val="1F497D"/>
          <w:lang w:val="el-GR" w:eastAsia="el-GR"/>
        </w:rPr>
        <w:t>.</w:t>
      </w:r>
      <w:r w:rsidRPr="00DF6F03">
        <w:rPr>
          <w:rFonts w:eastAsia="Times New Roman" w:cstheme="minorHAnsi"/>
          <w:lang w:val="el-GR" w:eastAsia="el-GR"/>
        </w:rPr>
        <w:t xml:space="preserve"> Οι ανακοινώσεις αφορούν τον αριθμό των διαθέσιμων εγκεκριμένων Θέσεων ΠΑ ΕΣΠΑ την ανακοίνωση εκδήλωσης ενδιαφέροντος των φοιτητών να υποβάλλουν ηλεκτρονικά αίτηση ΠΑ.</w:t>
      </w:r>
    </w:p>
    <w:p w14:paraId="447C0F4C" w14:textId="77777777" w:rsidR="00DF6F03" w:rsidRPr="00DF6F03" w:rsidRDefault="00DF6F03" w:rsidP="00DF6F03">
      <w:pPr>
        <w:shd w:val="clear" w:color="auto" w:fill="FFFFFF"/>
        <w:spacing w:before="100" w:beforeAutospacing="1" w:after="100" w:afterAutospacing="1" w:line="240" w:lineRule="auto"/>
        <w:rPr>
          <w:rFonts w:eastAsia="Times New Roman" w:cstheme="minorHAnsi"/>
          <w:lang w:val="el-GR" w:eastAsia="el-GR"/>
        </w:rPr>
      </w:pPr>
      <w:r w:rsidRPr="00DF6F03">
        <w:rPr>
          <w:rFonts w:eastAsia="Times New Roman" w:cstheme="minorHAnsi"/>
          <w:lang w:val="el-GR" w:eastAsia="el-GR"/>
        </w:rPr>
        <w:t>Παρατίθεται ο σύνδεσμος υποβολής ηλεκτρονικής αίτησης του φοιτητή ΠΑ στο Πληροφοριακό Σύστημα του Γραφείου Πρακτικής Άσκησης</w:t>
      </w:r>
      <w:r w:rsidRPr="00DF6F03">
        <w:rPr>
          <w:rFonts w:eastAsia="Times New Roman" w:cstheme="minorHAnsi"/>
          <w:color w:val="1F497D"/>
          <w:lang w:val="el-GR" w:eastAsia="el-GR"/>
        </w:rPr>
        <w:t xml:space="preserve">: </w:t>
      </w:r>
      <w:hyperlink r:id="rId15" w:tgtFrame="LTgqkBFP75mK46XtVjIMow1" w:history="1">
        <w:r w:rsidRPr="00DF6F03">
          <w:rPr>
            <w:rFonts w:eastAsia="Times New Roman" w:cstheme="minorHAnsi"/>
            <w:color w:val="0000FF"/>
            <w:u w:val="single"/>
            <w:lang w:val="el-GR" w:eastAsia="el-GR"/>
          </w:rPr>
          <w:t>https://praktiki.teithe.gr/crm/login</w:t>
        </w:r>
      </w:hyperlink>
    </w:p>
    <w:p w14:paraId="7BF909E4" w14:textId="77777777" w:rsidR="00DF6F03" w:rsidRPr="00DF6F03" w:rsidRDefault="00DF6F03" w:rsidP="006C34B0">
      <w:pPr>
        <w:pStyle w:val="a3"/>
        <w:spacing w:after="0"/>
        <w:jc w:val="both"/>
        <w:rPr>
          <w:rFonts w:cstheme="minorHAnsi"/>
          <w:lang w:val="el-GR"/>
        </w:rPr>
      </w:pPr>
    </w:p>
    <w:p w14:paraId="7E959F0D" w14:textId="4D03BDA4" w:rsidR="00DF6F03" w:rsidRDefault="00DF6F03" w:rsidP="006C34B0">
      <w:pPr>
        <w:pStyle w:val="a3"/>
        <w:spacing w:after="0"/>
        <w:jc w:val="both"/>
        <w:rPr>
          <w:rFonts w:cstheme="minorHAnsi"/>
          <w:b/>
          <w:bCs/>
          <w:lang w:val="el-GR"/>
        </w:rPr>
      </w:pPr>
    </w:p>
    <w:p w14:paraId="238F299A" w14:textId="77777777" w:rsidR="00DF6F03" w:rsidRPr="00F77B20" w:rsidRDefault="00DF6F03" w:rsidP="006C34B0">
      <w:pPr>
        <w:pStyle w:val="a3"/>
        <w:spacing w:after="0"/>
        <w:jc w:val="both"/>
        <w:rPr>
          <w:rFonts w:cstheme="minorHAnsi"/>
          <w:lang w:val="el-GR"/>
        </w:rPr>
      </w:pPr>
    </w:p>
    <w:p w14:paraId="7A6F0765" w14:textId="3E648352" w:rsidR="006C34B0" w:rsidRPr="00F77B20" w:rsidRDefault="006C34B0" w:rsidP="006C34B0">
      <w:pPr>
        <w:pStyle w:val="a3"/>
        <w:spacing w:after="0"/>
        <w:jc w:val="center"/>
        <w:rPr>
          <w:rFonts w:cstheme="minorHAnsi"/>
          <w:lang w:val="el-GR"/>
        </w:rPr>
      </w:pPr>
      <w:r w:rsidRPr="00F77B20">
        <w:rPr>
          <w:rFonts w:cstheme="minorHAnsi"/>
          <w:lang w:val="el-GR"/>
        </w:rPr>
        <w:t xml:space="preserve">Η ΕΠΙΤΡΟΠΗ Π.Α. </w:t>
      </w:r>
      <w:r w:rsidR="00F77B20" w:rsidRPr="00F77B20">
        <w:rPr>
          <w:rFonts w:cstheme="minorHAnsi"/>
          <w:lang w:val="el-GR"/>
        </w:rPr>
        <w:t xml:space="preserve">-ΕΣΠΑ </w:t>
      </w:r>
      <w:r w:rsidRPr="00F77B20">
        <w:rPr>
          <w:rFonts w:cstheme="minorHAnsi"/>
          <w:lang w:val="el-GR"/>
        </w:rPr>
        <w:t>ΤΟΥ ΤΜΗΜΑΤΟΣ ΜΑΙΕΥΤΙΚΗΣ -ΔΙ.ΠΑ.Ε</w:t>
      </w:r>
    </w:p>
    <w:p w14:paraId="107BB384" w14:textId="77777777" w:rsidR="006C34B0" w:rsidRPr="00F77B20" w:rsidRDefault="006C34B0" w:rsidP="006C34B0">
      <w:pPr>
        <w:pStyle w:val="a3"/>
        <w:spacing w:after="0"/>
        <w:jc w:val="center"/>
        <w:rPr>
          <w:rFonts w:cstheme="minorHAnsi"/>
          <w:lang w:val="el-GR"/>
        </w:rPr>
      </w:pPr>
      <w:r w:rsidRPr="00F77B20">
        <w:rPr>
          <w:rFonts w:cstheme="minorHAnsi"/>
          <w:lang w:val="el-GR"/>
        </w:rPr>
        <w:t>ΔΗΜΗΤΡΟΠΟΥΛΟΥ ΕΛΕΝΗ</w:t>
      </w:r>
    </w:p>
    <w:p w14:paraId="74A29250" w14:textId="77777777" w:rsidR="006C34B0" w:rsidRPr="00F77B20" w:rsidRDefault="006C34B0" w:rsidP="006C34B0">
      <w:pPr>
        <w:pStyle w:val="a3"/>
        <w:spacing w:after="0"/>
        <w:jc w:val="center"/>
        <w:rPr>
          <w:rFonts w:cstheme="minorHAnsi"/>
          <w:lang w:val="el-GR"/>
        </w:rPr>
      </w:pPr>
      <w:r w:rsidRPr="00F77B20">
        <w:rPr>
          <w:rFonts w:cstheme="minorHAnsi"/>
          <w:lang w:val="el-GR"/>
        </w:rPr>
        <w:t>ΤΑΟΥΣΑΝΗ ΕΛΕΥΘΕΡΙΑ</w:t>
      </w:r>
    </w:p>
    <w:p w14:paraId="1BD3EC38" w14:textId="77777777" w:rsidR="006C34B0" w:rsidRPr="00F77B20" w:rsidRDefault="006C34B0" w:rsidP="006C34B0">
      <w:pPr>
        <w:pStyle w:val="a3"/>
        <w:spacing w:after="0"/>
        <w:jc w:val="center"/>
        <w:rPr>
          <w:rFonts w:cstheme="minorHAnsi"/>
          <w:lang w:val="el-GR"/>
        </w:rPr>
      </w:pPr>
      <w:r w:rsidRPr="00F77B20">
        <w:rPr>
          <w:rFonts w:cstheme="minorHAnsi"/>
          <w:lang w:val="el-GR"/>
        </w:rPr>
        <w:t>ΘΕΟΔΩΡΙΔΟΥ ΑΝΑΤΟΛΗ</w:t>
      </w:r>
    </w:p>
    <w:p w14:paraId="2C19DC37" w14:textId="77777777" w:rsidR="006C34B0" w:rsidRPr="00F77B20" w:rsidRDefault="006C34B0" w:rsidP="006C34B0">
      <w:pPr>
        <w:rPr>
          <w:rFonts w:cstheme="minorHAnsi"/>
          <w:lang w:val="el-GR"/>
        </w:rPr>
      </w:pPr>
    </w:p>
    <w:p w14:paraId="0153EBED" w14:textId="77777777" w:rsidR="006C34B0" w:rsidRPr="00F77B20" w:rsidRDefault="006C34B0">
      <w:pPr>
        <w:rPr>
          <w:rFonts w:cstheme="minorHAnsi"/>
          <w:lang w:val="el-GR"/>
        </w:rPr>
      </w:pPr>
    </w:p>
    <w:sectPr w:rsidR="006C34B0" w:rsidRPr="00F77B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C54E9"/>
    <w:multiLevelType w:val="hybridMultilevel"/>
    <w:tmpl w:val="27289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B0"/>
    <w:rsid w:val="006C34B0"/>
    <w:rsid w:val="00DF6F03"/>
    <w:rsid w:val="00F77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7C6E"/>
  <w15:chartTrackingRefBased/>
  <w15:docId w15:val="{FB50830E-5183-4A21-BDCB-95AEEEF3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B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1325">
      <w:bodyDiv w:val="1"/>
      <w:marLeft w:val="0"/>
      <w:marRight w:val="0"/>
      <w:marTop w:val="0"/>
      <w:marBottom w:val="0"/>
      <w:divBdr>
        <w:top w:val="none" w:sz="0" w:space="0" w:color="auto"/>
        <w:left w:val="none" w:sz="0" w:space="0" w:color="auto"/>
        <w:bottom w:val="none" w:sz="0" w:space="0" w:color="auto"/>
        <w:right w:val="none" w:sz="0" w:space="0" w:color="auto"/>
      </w:divBdr>
      <w:divsChild>
        <w:div w:id="941642485">
          <w:blockQuote w:val="1"/>
          <w:marLeft w:val="720"/>
          <w:marRight w:val="720"/>
          <w:marTop w:val="100"/>
          <w:marBottom w:val="100"/>
          <w:divBdr>
            <w:top w:val="none" w:sz="0" w:space="0" w:color="auto"/>
            <w:left w:val="none" w:sz="0" w:space="0" w:color="auto"/>
            <w:bottom w:val="none" w:sz="0" w:space="0" w:color="auto"/>
            <w:right w:val="none" w:sz="0" w:space="0" w:color="auto"/>
          </w:divBdr>
        </w:div>
        <w:div w:id="74025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8456714">
          <w:blockQuote w:val="1"/>
          <w:marLeft w:val="720"/>
          <w:marRight w:val="720"/>
          <w:marTop w:val="100"/>
          <w:marBottom w:val="100"/>
          <w:divBdr>
            <w:top w:val="none" w:sz="0" w:space="0" w:color="auto"/>
            <w:left w:val="none" w:sz="0" w:space="0" w:color="auto"/>
            <w:bottom w:val="none" w:sz="0" w:space="0" w:color="auto"/>
            <w:right w:val="none" w:sz="0" w:space="0" w:color="auto"/>
          </w:divBdr>
        </w:div>
        <w:div w:id="35759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0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teithe.gr/crm/" TargetMode="External"/><Relationship Id="rId13" Type="http://schemas.openxmlformats.org/officeDocument/2006/relationships/hyperlink" Target="https://praktiki.teithe.gr/entypa-foithth/" TargetMode="External"/><Relationship Id="rId3" Type="http://schemas.openxmlformats.org/officeDocument/2006/relationships/settings" Target="settings.xml"/><Relationship Id="rId7" Type="http://schemas.openxmlformats.org/officeDocument/2006/relationships/hyperlink" Target="file:///C:\Users\user\Desktop\%CE%92%CE%91%CE%A3%CE%97%20%CE%94%CE%95%CE%94%CE%9F%CE%9C%CE%95%CE%9D%CE%A9%CE%9D\%CE%99%CE%A3%CE%A4%CE%9F%CE%A3%CE%95%CE%9B%CE%99%CE%94%CE%91\%CE%88%CE%BD%CF%84%CF%85%CF%80%CE%B1%20%CE%B3%CE%B9%CE%B1%20%CE%B1%CE%BD%CE%B5%CE%B2%CE%B1%CF%83%CE%BC%CE%B1\%CE%A6%CE%BF%CE%B9%CF%84%CE%B7%CF%84%CE%AD%CF%82\%CE%94%CE%AE%CE%BB%CF%89%CF%83%CE%B7%20%CE%9C%CE%BF%CF%81%CE%B9%CE%BF%CE%B4%CF%8C%CF%84%CE%B7%CF%83%CE%B7%CF%82%20%CF%86%CE%BF%CE%B9%CF%84%CE%B7%CF%84%CE%AE%20%CE%A0%CE%91%20%CE%95%CE%A3%CE%A0%CE%91.docx" TargetMode="External"/><Relationship Id="rId12" Type="http://schemas.openxmlformats.org/officeDocument/2006/relationships/hyperlink" Target="file:///C:\Users\user\Desktop\%CE%92%CE%91%CE%A3%CE%97%20%CE%94%CE%95%CE%94%CE%9F%CE%9C%CE%95%CE%9D%CE%A9%CE%9D\%CE%99%CE%A3%CE%A4%CE%9F%CE%A3%CE%95%CE%9B%CE%99%CE%94%CE%91\%CE%88%CE%BD%CF%84%CF%85%CF%80%CE%B1%20%CE%B3%CE%B9%CE%B1%20%CE%B1%CE%BD%CE%B5%CE%B2%CE%B1%CF%83%CE%BC%CE%B1\%CE%A6%CE%BF%CF%81%CE%B5%CE%AF%CF%82%20%CE%91%CF%80%CE%B1%CF%83%CF%87%CF%8C%CE%BB%CE%B7%CF%83%CE%B7%CF%82\%CE%91%CE%AF%CF%84%CE%B7%CF%83%CE%B7%20%CE%A6%CE%BF%CF%81%CE%AD%CE%B1%20%CE%91%CF%80%CE%B1%CF%83%CF%87%CF%8C%CE%BB%CE%B7%CF%83%CE%B7%CF%82%20%CE%A0%CE%9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ktiki.teithe.gr/crm/" TargetMode="External"/><Relationship Id="rId11" Type="http://schemas.openxmlformats.org/officeDocument/2006/relationships/hyperlink" Target="file:///C:\Users\user\Desktop\%CE%92%CE%91%CE%A3%CE%97%20%CE%94%CE%95%CE%94%CE%9F%CE%9C%CE%95%CE%9D%CE%A9%CE%9D\%CE%99%CE%A3%CE%A4%CE%9F%CE%A3%CE%95%CE%9B%CE%99%CE%94%CE%91\%CE%88%CE%BD%CF%84%CF%85%CF%80%CE%B1%20%CE%B3%CE%B9%CE%B1%20%CE%B1%CE%BD%CE%B5%CE%B2%CE%B1%CF%83%CE%BC%CE%B1\%CE%A6%CE%BF%CF%81%CE%B5%CE%AF%CF%82%20%CE%91%CF%80%CE%B1%CF%83%CF%87%CF%8C%CE%BB%CE%B7%CF%83%CE%B7%CF%82\%CE%91%CE%AF%CF%84%CE%B7%CF%83%CE%B7%20%CE%A6%CE%BF%CF%81%CE%AD%CE%B1%20%CE%91%CF%80%CE%B1%CF%83%CF%87%CF%8C%CE%BB%CE%B7%CF%83%CE%B7%CF%82%20%CE%A0%CE%91.docx" TargetMode="External"/><Relationship Id="rId5" Type="http://schemas.openxmlformats.org/officeDocument/2006/relationships/hyperlink" Target="file:///C:\Users\user\Desktop\%CE%92%CE%91%CE%A3%CE%97%20%CE%94%CE%95%CE%94%CE%9F%CE%9C%CE%95%CE%9D%CE%A9%CE%9D\%CE%99%CE%A3%CE%A4%CE%9F%CE%A3%CE%95%CE%9B%CE%99%CE%94%CE%91\%CE%88%CE%BD%CF%84%CF%85%CF%80%CE%B1%20%CE%B3%CE%B9%CE%B1%20%CE%B1%CE%BD%CE%B5%CE%B2%CE%B1%CF%83%CE%BC%CE%B1\%CE%A6%CE%BF%CE%B9%CF%84%CE%B7%CF%84%CE%AD%CF%82\%CE%94%CE%AE%CE%BB%CF%89%CF%83%CE%B7%20%CE%91%CF%84%CE%BF%CE%BC%CE%B9%CE%BA%CF%8E%CE%BD%20%CE%A3%CF%84%CE%BF%CE%B9%CF%87%CE%B5%CE%AF%CF%89%CE%BD%20_EE2020%20!!!%20%CE%A0%CE%A3.docx" TargetMode="External"/><Relationship Id="rId15" Type="http://schemas.openxmlformats.org/officeDocument/2006/relationships/hyperlink" Target="https://praktiki.teithe.gr/crm/login" TargetMode="External"/><Relationship Id="rId10" Type="http://schemas.openxmlformats.org/officeDocument/2006/relationships/hyperlink" Target="file:///C:\Users\user\Desktop\%CE%92%CE%91%CE%A3%CE%97%20%CE%94%CE%95%CE%94%CE%9F%CE%9C%CE%95%CE%9D%CE%A9%CE%9D\%CE%99%CE%A3%CE%A4%CE%9F%CE%A3%CE%95%CE%9B%CE%99%CE%94%CE%91\%CE%88%CE%BD%CF%84%CF%85%CF%80%CE%B1%20%CE%B3%CE%B9%CE%B1%20%CE%B1%CE%BD%CE%B5%CE%B2%CE%B1%CF%83%CE%BC%CE%B1\%CE%A6%CE%BF%CF%81%CE%B5%CE%AF%CF%82%20%CE%91%CF%80%CE%B1%CF%83%CF%87%CF%8C%CE%BB%CE%B7%CF%83%CE%B7%CF%82\%CE%92%CE%B5%CE%B2%CE%B1%CE%AF%CF%89%CF%83%CE%B7%20%CE%95%CF%81%CE%B3%CE%BF%CE%B4%CF%8C%CF%84%CE%B7%20%CE%B3%CE%B9%CE%B1%20%CE%B1%CF%80%CE%B1%CF%83%CF%87%CF%8C%CE%BB%CE%B7%CF%83%CE%B7%20%CF%86%CE%BF%CE%B9%CF%84%CE%B7%CF%84%CE%AE_%CE%94%CE%99%CE%A0%CE%91%CE%95_EE2020.doc" TargetMode="External"/><Relationship Id="rId4" Type="http://schemas.openxmlformats.org/officeDocument/2006/relationships/webSettings" Target="webSettings.xml"/><Relationship Id="rId9" Type="http://schemas.openxmlformats.org/officeDocument/2006/relationships/hyperlink" Target="file:///C:\Users\user\Desktop\%CE%92%CE%91%CE%A3%CE%97%20%CE%94%CE%95%CE%94%CE%9F%CE%9C%CE%95%CE%9D%CE%A9%CE%9D\%CE%99%CE%A3%CE%A4%CE%9F%CE%A3%CE%95%CE%9B%CE%99%CE%94%CE%91\%CE%88%CE%BD%CF%84%CF%85%CF%80%CE%B1%20%CE%B3%CE%B9%CE%B1%20%CE%B1%CE%BD%CE%B5%CE%B2%CE%B1%CF%83%CE%BC%CE%B1\%CE%A6%CE%BF%CE%B9%CF%84%CE%B7%CF%84%CE%AD%CF%82\%CE%A5%CF%80%CE%B5%CF%8D%CE%B8%CF%85%CE%BD%CE%B7%20%CE%94%CE%AE%CE%BB%CF%89%CF%83%CE%B7%20%CE%A0%CF%81%CE%BF%CF%83%CF%89%CF%80%CE%B9%CE%BA%CF%8E%CE%BD%20%CE%94%CE%B5%CE%B4%CE%BF%CE%BC%CE%AD%CE%BD%CF%89%CE%BD.docx" TargetMode="External"/><Relationship Id="rId14" Type="http://schemas.openxmlformats.org/officeDocument/2006/relationships/hyperlink" Target="https://praktiki.teith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1967</Words>
  <Characters>10624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Έλενη</dc:creator>
  <cp:keywords/>
  <dc:description/>
  <cp:lastModifiedBy>Έλενη</cp:lastModifiedBy>
  <cp:revision>2</cp:revision>
  <dcterms:created xsi:type="dcterms:W3CDTF">2021-05-20T13:23:00Z</dcterms:created>
  <dcterms:modified xsi:type="dcterms:W3CDTF">2021-05-20T13:42:00Z</dcterms:modified>
</cp:coreProperties>
</file>