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248F"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02FF0086" wp14:editId="0BC3B6ED">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0C688B5F" w14:textId="77777777" w:rsidR="00F51E2B" w:rsidRPr="008C4C39" w:rsidRDefault="00F51E2B" w:rsidP="000B58FB">
      <w:pPr>
        <w:tabs>
          <w:tab w:val="left" w:pos="1245"/>
        </w:tabs>
        <w:rPr>
          <w:rFonts w:cstheme="minorHAnsi"/>
          <w:noProof/>
          <w:sz w:val="24"/>
          <w:szCs w:val="24"/>
          <w:lang w:eastAsia="en-US"/>
        </w:rPr>
      </w:pPr>
    </w:p>
    <w:p w14:paraId="21B77416"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15ED28CA"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46429B15" w14:textId="77777777" w:rsidR="00F97F27" w:rsidRPr="008C4C39" w:rsidRDefault="00F97F27" w:rsidP="00625E0B">
      <w:pPr>
        <w:tabs>
          <w:tab w:val="left" w:pos="5518"/>
          <w:tab w:val="left" w:pos="6371"/>
        </w:tabs>
        <w:rPr>
          <w:rFonts w:cstheme="minorHAnsi"/>
          <w:noProof/>
          <w:sz w:val="24"/>
          <w:szCs w:val="24"/>
          <w:lang w:eastAsia="en-US"/>
        </w:rPr>
      </w:pPr>
    </w:p>
    <w:p w14:paraId="04445C55" w14:textId="77777777" w:rsidR="007013A4" w:rsidRPr="008C4C39" w:rsidRDefault="007013A4" w:rsidP="00625E0B">
      <w:pPr>
        <w:tabs>
          <w:tab w:val="left" w:pos="5518"/>
          <w:tab w:val="left" w:pos="6371"/>
        </w:tabs>
        <w:rPr>
          <w:rFonts w:cstheme="minorHAnsi"/>
          <w:noProof/>
          <w:sz w:val="40"/>
          <w:szCs w:val="40"/>
          <w:lang w:eastAsia="en-US"/>
        </w:rPr>
      </w:pPr>
    </w:p>
    <w:p w14:paraId="4D96EB57" w14:textId="77777777" w:rsidR="00F16DCB" w:rsidRPr="008C4C39" w:rsidRDefault="00F16DCB" w:rsidP="007013A4">
      <w:pPr>
        <w:tabs>
          <w:tab w:val="left" w:pos="9356"/>
        </w:tabs>
        <w:jc w:val="center"/>
        <w:rPr>
          <w:rFonts w:cstheme="minorHAnsi"/>
          <w:noProof/>
          <w:sz w:val="32"/>
          <w:szCs w:val="24"/>
          <w:lang w:eastAsia="en-US"/>
        </w:rPr>
      </w:pPr>
    </w:p>
    <w:p w14:paraId="31CF46DE"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77DE7974"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14:paraId="2CE649EF"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9AF13CB"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C970E89"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A159C05"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A0F6E91"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D11892B"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4C7FDF5"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766507B"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B2A6C88"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5925BD2"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AD96CE5"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2334C5B"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5051D9F"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04E1915"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F24F692"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81424DE"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7D73B1B"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7034836"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3F60B73"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121E75C" w14:textId="77777777"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14:paraId="6CB5912E" w14:textId="77777777" w:rsidR="00BD0725" w:rsidRDefault="00BD0725" w:rsidP="00FC16FA">
      <w:pPr>
        <w:tabs>
          <w:tab w:val="left" w:pos="9356"/>
        </w:tabs>
        <w:rPr>
          <w:rFonts w:eastAsia="Times New Roman" w:cstheme="minorHAnsi"/>
          <w:bCs/>
          <w:noProof/>
          <w:sz w:val="24"/>
          <w:szCs w:val="24"/>
          <w:lang w:eastAsia="en-US"/>
        </w:rPr>
      </w:pPr>
    </w:p>
    <w:p w14:paraId="0C8F8CF9"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7A1FD849" w14:textId="77777777"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14:paraId="32B972B0" w14:textId="77777777"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0F71A1AF" w14:textId="77777777" w:rsidR="00462FC8" w:rsidRPr="008C4C39" w:rsidRDefault="00462FC8" w:rsidP="00462FC8">
      <w:pPr>
        <w:autoSpaceDE w:val="0"/>
        <w:autoSpaceDN w:val="0"/>
        <w:adjustRightInd w:val="0"/>
        <w:spacing w:after="0" w:line="240" w:lineRule="auto"/>
        <w:jc w:val="both"/>
        <w:rPr>
          <w:rFonts w:ascii="Calibri" w:hAnsi="Calibri" w:cs="Calibri"/>
          <w:i/>
          <w:noProof/>
        </w:rPr>
      </w:pPr>
    </w:p>
    <w:p w14:paraId="15545E97" w14:textId="77777777" w:rsidR="00462FC8" w:rsidRPr="008C4C39" w:rsidRDefault="00462FC8" w:rsidP="00462FC8">
      <w:pPr>
        <w:rPr>
          <w:rFonts w:ascii="Calibri" w:hAnsi="Calibri" w:cs="Calibri"/>
          <w:i/>
          <w:noProof/>
        </w:rPr>
      </w:pPr>
    </w:p>
    <w:p w14:paraId="60BD7A2E" w14:textId="77777777" w:rsidR="00394C41" w:rsidRPr="008C4C39" w:rsidRDefault="00394C41" w:rsidP="00394C41">
      <w:pPr>
        <w:rPr>
          <w:rFonts w:ascii="Calibri" w:hAnsi="Calibri" w:cs="Calibri"/>
          <w:i/>
          <w:noProof/>
          <w:lang w:eastAsia="en-US"/>
        </w:rPr>
      </w:pPr>
    </w:p>
    <w:p w14:paraId="600520CF"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14:paraId="3FC886D5"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14:paraId="0AE966DC" w14:textId="77777777"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14:paraId="371BB25B" w14:textId="77777777"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14:paraId="3C961BE2" w14:textId="77777777"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14:paraId="65B88A3C" w14:textId="77777777"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14:paraId="739C1788" w14:textId="77777777" w:rsidR="00B83644" w:rsidRPr="008C4C39" w:rsidRDefault="00B83644" w:rsidP="00C13177">
      <w:pPr>
        <w:rPr>
          <w:b/>
          <w:noProof/>
          <w:sz w:val="24"/>
          <w:szCs w:val="24"/>
        </w:rPr>
      </w:pPr>
      <w:bookmarkStart w:id="0" w:name="_Toc497818749"/>
      <w:bookmarkStart w:id="1" w:name="_Toc498938559"/>
    </w:p>
    <w:p w14:paraId="463FA049" w14:textId="77777777"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14:paraId="11F4EF4F" w14:textId="77777777"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14:paraId="7C8D548E" w14:textId="77777777"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 xml:space="preserve">και να αποτελεί ένα αυτοτελές κείμενο, </w:t>
      </w:r>
      <w:r w:rsidR="001F7CDD" w:rsidRPr="0069657D">
        <w:rPr>
          <w:rFonts w:cstheme="minorHAnsi"/>
          <w:highlight w:val="yellow"/>
        </w:rPr>
        <w:t>συνολικής έκτασης έως σαράντα (40) σελίδων</w:t>
      </w:r>
      <w:r w:rsidRPr="0069657D">
        <w:rPr>
          <w:rFonts w:cstheme="minorHAnsi"/>
          <w:noProof/>
          <w:highlight w:val="yellow"/>
        </w:rPr>
        <w:t>.</w:t>
      </w:r>
      <w:r w:rsidRPr="008C4C39">
        <w:rPr>
          <w:rFonts w:cstheme="minorHAnsi"/>
          <w:noProof/>
        </w:rPr>
        <w:t xml:space="preserve"> </w:t>
      </w:r>
    </w:p>
    <w:p w14:paraId="54F1C7E4" w14:textId="77777777"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5A8E5CDA" w14:textId="77777777" w:rsidR="0004409D" w:rsidRPr="008C4C39" w:rsidRDefault="0004409D" w:rsidP="00517213">
      <w:pPr>
        <w:tabs>
          <w:tab w:val="left" w:pos="9356"/>
        </w:tabs>
        <w:spacing w:after="120" w:line="288" w:lineRule="auto"/>
        <w:jc w:val="both"/>
        <w:rPr>
          <w:rFonts w:cstheme="minorHAnsi"/>
          <w:noProof/>
        </w:rPr>
      </w:pPr>
    </w:p>
    <w:p w14:paraId="228D0E09" w14:textId="77777777"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14:paraId="186025E5" w14:textId="77777777" w:rsidR="00B83644" w:rsidRPr="008C4C39" w:rsidRDefault="00B83644">
      <w:pPr>
        <w:rPr>
          <w:b/>
          <w:noProof/>
          <w:sz w:val="24"/>
          <w:szCs w:val="24"/>
        </w:rPr>
      </w:pPr>
      <w:r w:rsidRPr="008C4C39">
        <w:rPr>
          <w:b/>
          <w:noProof/>
          <w:sz w:val="24"/>
          <w:szCs w:val="24"/>
        </w:rPr>
        <w:br w:type="page"/>
      </w:r>
    </w:p>
    <w:p w14:paraId="3B9A85A1" w14:textId="77777777"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3205373F" w14:textId="77777777"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14:paraId="0D2549DA" w14:textId="77777777" w:rsidR="00CF3D00"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44993840" w:history="1">
            <w:r w:rsidR="00CF3D00" w:rsidRPr="00345D2C">
              <w:rPr>
                <w:rStyle w:val="-"/>
                <w:noProof/>
              </w:rPr>
              <w:t>1.</w:t>
            </w:r>
            <w:r w:rsidR="00CF3D00">
              <w:rPr>
                <w:noProof/>
              </w:rPr>
              <w:tab/>
            </w:r>
            <w:r w:rsidR="00CF3D00" w:rsidRPr="00345D2C">
              <w:rPr>
                <w:rStyle w:val="-"/>
                <w:noProof/>
              </w:rPr>
              <w:t>Πολιτική και στοχοθεσία ποιότητας για τα Προγράμματα Μεταπτυχιακών Σπουδών του Ιδρύματος και της ακαδημαϊκής μονάδας</w:t>
            </w:r>
            <w:r w:rsidR="00CF3D00">
              <w:rPr>
                <w:noProof/>
                <w:webHidden/>
              </w:rPr>
              <w:tab/>
            </w:r>
            <w:r w:rsidR="00CF3D00">
              <w:rPr>
                <w:noProof/>
                <w:webHidden/>
              </w:rPr>
              <w:fldChar w:fldCharType="begin"/>
            </w:r>
            <w:r w:rsidR="00CF3D00">
              <w:rPr>
                <w:noProof/>
                <w:webHidden/>
              </w:rPr>
              <w:instrText xml:space="preserve"> PAGEREF _Toc144993840 \h </w:instrText>
            </w:r>
            <w:r w:rsidR="00CF3D00">
              <w:rPr>
                <w:noProof/>
                <w:webHidden/>
              </w:rPr>
            </w:r>
            <w:r w:rsidR="00CF3D00">
              <w:rPr>
                <w:noProof/>
                <w:webHidden/>
              </w:rPr>
              <w:fldChar w:fldCharType="separate"/>
            </w:r>
            <w:r w:rsidR="00B50067">
              <w:rPr>
                <w:noProof/>
                <w:webHidden/>
              </w:rPr>
              <w:t>5</w:t>
            </w:r>
            <w:r w:rsidR="00CF3D00">
              <w:rPr>
                <w:noProof/>
                <w:webHidden/>
              </w:rPr>
              <w:fldChar w:fldCharType="end"/>
            </w:r>
          </w:hyperlink>
        </w:p>
        <w:p w14:paraId="6A8EDB21" w14:textId="77777777" w:rsidR="00CF3D00" w:rsidRDefault="00A756C9">
          <w:pPr>
            <w:pStyle w:val="12"/>
            <w:rPr>
              <w:noProof/>
            </w:rPr>
          </w:pPr>
          <w:hyperlink w:anchor="_Toc144993841" w:history="1">
            <w:r w:rsidR="00CF3D00" w:rsidRPr="00345D2C">
              <w:rPr>
                <w:rStyle w:val="-"/>
                <w:noProof/>
              </w:rPr>
              <w:t>2.</w:t>
            </w:r>
            <w:r w:rsidR="00CF3D00">
              <w:rPr>
                <w:noProof/>
              </w:rPr>
              <w:tab/>
            </w:r>
            <w:r w:rsidR="00CF3D00" w:rsidRPr="00345D2C">
              <w:rPr>
                <w:rStyle w:val="-"/>
                <w:noProof/>
              </w:rPr>
              <w:t>Σχεδιασμός, δομή, διαδικασία έγκρισης και εφαρμογή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_Toc144993841 \h </w:instrText>
            </w:r>
            <w:r w:rsidR="00CF3D00">
              <w:rPr>
                <w:noProof/>
                <w:webHidden/>
              </w:rPr>
            </w:r>
            <w:r w:rsidR="00CF3D00">
              <w:rPr>
                <w:noProof/>
                <w:webHidden/>
              </w:rPr>
              <w:fldChar w:fldCharType="separate"/>
            </w:r>
            <w:r w:rsidR="00B50067">
              <w:rPr>
                <w:noProof/>
                <w:webHidden/>
              </w:rPr>
              <w:t>6</w:t>
            </w:r>
            <w:r w:rsidR="00CF3D00">
              <w:rPr>
                <w:noProof/>
                <w:webHidden/>
              </w:rPr>
              <w:fldChar w:fldCharType="end"/>
            </w:r>
          </w:hyperlink>
        </w:p>
        <w:p w14:paraId="05795DE7" w14:textId="77777777" w:rsidR="00CF3D00" w:rsidRDefault="00A756C9">
          <w:pPr>
            <w:pStyle w:val="12"/>
            <w:rPr>
              <w:noProof/>
            </w:rPr>
          </w:pPr>
          <w:hyperlink w:anchor="_Toc144993842" w:history="1">
            <w:r w:rsidR="00CF3D00" w:rsidRPr="00345D2C">
              <w:rPr>
                <w:rStyle w:val="-"/>
                <w:noProof/>
              </w:rPr>
              <w:t>3.    Φοιτητο-κεντρική μάθηση, διδασκαλία και αξιολόγηση</w:t>
            </w:r>
            <w:r w:rsidR="00CF3D00">
              <w:rPr>
                <w:noProof/>
                <w:webHidden/>
              </w:rPr>
              <w:tab/>
            </w:r>
            <w:r w:rsidR="00CF3D00">
              <w:rPr>
                <w:noProof/>
                <w:webHidden/>
              </w:rPr>
              <w:fldChar w:fldCharType="begin"/>
            </w:r>
            <w:r w:rsidR="00CF3D00">
              <w:rPr>
                <w:noProof/>
                <w:webHidden/>
              </w:rPr>
              <w:instrText xml:space="preserve"> PAGEREF _Toc144993842 \h </w:instrText>
            </w:r>
            <w:r w:rsidR="00CF3D00">
              <w:rPr>
                <w:noProof/>
                <w:webHidden/>
              </w:rPr>
            </w:r>
            <w:r w:rsidR="00CF3D00">
              <w:rPr>
                <w:noProof/>
                <w:webHidden/>
              </w:rPr>
              <w:fldChar w:fldCharType="separate"/>
            </w:r>
            <w:r w:rsidR="00B50067">
              <w:rPr>
                <w:noProof/>
                <w:webHidden/>
              </w:rPr>
              <w:t>8</w:t>
            </w:r>
            <w:r w:rsidR="00CF3D00">
              <w:rPr>
                <w:noProof/>
                <w:webHidden/>
              </w:rPr>
              <w:fldChar w:fldCharType="end"/>
            </w:r>
          </w:hyperlink>
        </w:p>
        <w:p w14:paraId="1C142363" w14:textId="77777777" w:rsidR="00CF3D00" w:rsidRDefault="00A756C9">
          <w:pPr>
            <w:pStyle w:val="12"/>
            <w:rPr>
              <w:noProof/>
            </w:rPr>
          </w:pPr>
          <w:hyperlink w:anchor="_Toc144993843" w:history="1">
            <w:r w:rsidR="00CF3D00" w:rsidRPr="00345D2C">
              <w:rPr>
                <w:rStyle w:val="-"/>
                <w:noProof/>
              </w:rPr>
              <w:t>4.    Επιλογη φοιτητών, στάδια φοίτησης, αναγνώριση μεταπτυχιακών σπουδών και απονομή διπλώματος</w:t>
            </w:r>
            <w:r w:rsidR="00CF3D00">
              <w:rPr>
                <w:noProof/>
                <w:webHidden/>
              </w:rPr>
              <w:tab/>
            </w:r>
            <w:r w:rsidR="00CF3D00">
              <w:rPr>
                <w:noProof/>
                <w:webHidden/>
              </w:rPr>
              <w:fldChar w:fldCharType="begin"/>
            </w:r>
            <w:r w:rsidR="00CF3D00">
              <w:rPr>
                <w:noProof/>
                <w:webHidden/>
              </w:rPr>
              <w:instrText xml:space="preserve"> PAGEREF _Toc144993843 \h </w:instrText>
            </w:r>
            <w:r w:rsidR="00CF3D00">
              <w:rPr>
                <w:noProof/>
                <w:webHidden/>
              </w:rPr>
            </w:r>
            <w:r w:rsidR="00CF3D00">
              <w:rPr>
                <w:noProof/>
                <w:webHidden/>
              </w:rPr>
              <w:fldChar w:fldCharType="separate"/>
            </w:r>
            <w:r w:rsidR="00B50067">
              <w:rPr>
                <w:noProof/>
                <w:webHidden/>
              </w:rPr>
              <w:t>10</w:t>
            </w:r>
            <w:r w:rsidR="00CF3D00">
              <w:rPr>
                <w:noProof/>
                <w:webHidden/>
              </w:rPr>
              <w:fldChar w:fldCharType="end"/>
            </w:r>
          </w:hyperlink>
        </w:p>
        <w:p w14:paraId="4B9E56D8" w14:textId="77777777" w:rsidR="00CF3D00" w:rsidRDefault="00A756C9">
          <w:pPr>
            <w:pStyle w:val="12"/>
            <w:rPr>
              <w:noProof/>
            </w:rPr>
          </w:pPr>
          <w:hyperlink w:anchor="_Toc144993844" w:history="1">
            <w:r w:rsidR="00CF3D00" w:rsidRPr="00345D2C">
              <w:rPr>
                <w:rStyle w:val="-"/>
                <w:noProof/>
              </w:rPr>
              <w:t>5.     Διδακτικό προσωπικό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_Toc144993844 \h </w:instrText>
            </w:r>
            <w:r w:rsidR="00CF3D00">
              <w:rPr>
                <w:noProof/>
                <w:webHidden/>
              </w:rPr>
            </w:r>
            <w:r w:rsidR="00CF3D00">
              <w:rPr>
                <w:noProof/>
                <w:webHidden/>
              </w:rPr>
              <w:fldChar w:fldCharType="separate"/>
            </w:r>
            <w:r w:rsidR="00B50067">
              <w:rPr>
                <w:noProof/>
                <w:webHidden/>
              </w:rPr>
              <w:t>11</w:t>
            </w:r>
            <w:r w:rsidR="00CF3D00">
              <w:rPr>
                <w:noProof/>
                <w:webHidden/>
              </w:rPr>
              <w:fldChar w:fldCharType="end"/>
            </w:r>
          </w:hyperlink>
        </w:p>
        <w:p w14:paraId="14767A0F" w14:textId="77777777" w:rsidR="00CF3D00" w:rsidRDefault="00A756C9">
          <w:pPr>
            <w:pStyle w:val="12"/>
            <w:rPr>
              <w:noProof/>
            </w:rPr>
          </w:pPr>
          <w:hyperlink w:anchor="_Toc144993845" w:history="1">
            <w:r w:rsidR="00CF3D00" w:rsidRPr="00345D2C">
              <w:rPr>
                <w:rStyle w:val="-"/>
                <w:noProof/>
              </w:rPr>
              <w:t>6.</w:t>
            </w:r>
            <w:r w:rsidR="00CF3D00">
              <w:rPr>
                <w:noProof/>
              </w:rPr>
              <w:tab/>
            </w:r>
            <w:r w:rsidR="00CF3D00" w:rsidRPr="00345D2C">
              <w:rPr>
                <w:rStyle w:val="-"/>
                <w:noProof/>
              </w:rPr>
              <w:t>Μαθησιακοί πόροι και φοιτητική στήριξη</w:t>
            </w:r>
            <w:r w:rsidR="00CF3D00">
              <w:rPr>
                <w:noProof/>
                <w:webHidden/>
              </w:rPr>
              <w:tab/>
            </w:r>
            <w:r w:rsidR="00CF3D00">
              <w:rPr>
                <w:noProof/>
                <w:webHidden/>
              </w:rPr>
              <w:fldChar w:fldCharType="begin"/>
            </w:r>
            <w:r w:rsidR="00CF3D00">
              <w:rPr>
                <w:noProof/>
                <w:webHidden/>
              </w:rPr>
              <w:instrText xml:space="preserve"> PAGEREF _Toc144993845 \h </w:instrText>
            </w:r>
            <w:r w:rsidR="00CF3D00">
              <w:rPr>
                <w:noProof/>
                <w:webHidden/>
              </w:rPr>
            </w:r>
            <w:r w:rsidR="00CF3D00">
              <w:rPr>
                <w:noProof/>
                <w:webHidden/>
              </w:rPr>
              <w:fldChar w:fldCharType="separate"/>
            </w:r>
            <w:r w:rsidR="00B50067">
              <w:rPr>
                <w:noProof/>
                <w:webHidden/>
              </w:rPr>
              <w:t>12</w:t>
            </w:r>
            <w:r w:rsidR="00CF3D00">
              <w:rPr>
                <w:noProof/>
                <w:webHidden/>
              </w:rPr>
              <w:fldChar w:fldCharType="end"/>
            </w:r>
          </w:hyperlink>
        </w:p>
        <w:p w14:paraId="20353FE8" w14:textId="77777777" w:rsidR="00CF3D00" w:rsidRDefault="00A756C9">
          <w:pPr>
            <w:pStyle w:val="12"/>
            <w:rPr>
              <w:noProof/>
            </w:rPr>
          </w:pPr>
          <w:hyperlink w:anchor="_Toc144993846" w:history="1">
            <w:r w:rsidR="00CF3D00" w:rsidRPr="00345D2C">
              <w:rPr>
                <w:rStyle w:val="-"/>
                <w:noProof/>
              </w:rPr>
              <w:t>7.</w:t>
            </w:r>
            <w:r w:rsidR="00CF3D00">
              <w:rPr>
                <w:noProof/>
              </w:rPr>
              <w:tab/>
            </w:r>
            <w:r w:rsidR="00CF3D00" w:rsidRPr="00345D2C">
              <w:rPr>
                <w:rStyle w:val="-"/>
                <w:noProof/>
              </w:rPr>
              <w:t>Διαχείριση πληροφοριών</w:t>
            </w:r>
            <w:r w:rsidR="00CF3D00">
              <w:rPr>
                <w:noProof/>
                <w:webHidden/>
              </w:rPr>
              <w:tab/>
            </w:r>
            <w:r w:rsidR="00CF3D00">
              <w:rPr>
                <w:noProof/>
                <w:webHidden/>
              </w:rPr>
              <w:fldChar w:fldCharType="begin"/>
            </w:r>
            <w:r w:rsidR="00CF3D00">
              <w:rPr>
                <w:noProof/>
                <w:webHidden/>
              </w:rPr>
              <w:instrText xml:space="preserve"> PAGEREF _Toc144993846 \h </w:instrText>
            </w:r>
            <w:r w:rsidR="00CF3D00">
              <w:rPr>
                <w:noProof/>
                <w:webHidden/>
              </w:rPr>
            </w:r>
            <w:r w:rsidR="00CF3D00">
              <w:rPr>
                <w:noProof/>
                <w:webHidden/>
              </w:rPr>
              <w:fldChar w:fldCharType="separate"/>
            </w:r>
            <w:r w:rsidR="00B50067">
              <w:rPr>
                <w:noProof/>
                <w:webHidden/>
              </w:rPr>
              <w:t>13</w:t>
            </w:r>
            <w:r w:rsidR="00CF3D00">
              <w:rPr>
                <w:noProof/>
                <w:webHidden/>
              </w:rPr>
              <w:fldChar w:fldCharType="end"/>
            </w:r>
          </w:hyperlink>
        </w:p>
        <w:p w14:paraId="35E1726F" w14:textId="77777777" w:rsidR="00CF3D00" w:rsidRDefault="00A756C9">
          <w:pPr>
            <w:pStyle w:val="12"/>
            <w:rPr>
              <w:noProof/>
            </w:rPr>
          </w:pPr>
          <w:hyperlink w:anchor="_Toc144993847" w:history="1">
            <w:r w:rsidR="00CF3D00" w:rsidRPr="00345D2C">
              <w:rPr>
                <w:rStyle w:val="-"/>
                <w:noProof/>
              </w:rPr>
              <w:t>8.</w:t>
            </w:r>
            <w:r w:rsidR="00CF3D00">
              <w:rPr>
                <w:noProof/>
              </w:rPr>
              <w:tab/>
            </w:r>
            <w:r w:rsidR="00CF3D00" w:rsidRPr="00345D2C">
              <w:rPr>
                <w:rStyle w:val="-"/>
                <w:noProof/>
              </w:rPr>
              <w:t>Δημόσια πληροφόρηση για τα ΠΜΣ</w:t>
            </w:r>
            <w:r w:rsidR="00CF3D00">
              <w:rPr>
                <w:noProof/>
                <w:webHidden/>
              </w:rPr>
              <w:tab/>
            </w:r>
            <w:r w:rsidR="00CF3D00">
              <w:rPr>
                <w:noProof/>
                <w:webHidden/>
              </w:rPr>
              <w:fldChar w:fldCharType="begin"/>
            </w:r>
            <w:r w:rsidR="00CF3D00">
              <w:rPr>
                <w:noProof/>
                <w:webHidden/>
              </w:rPr>
              <w:instrText xml:space="preserve"> PAGEREF _Toc144993847 \h </w:instrText>
            </w:r>
            <w:r w:rsidR="00CF3D00">
              <w:rPr>
                <w:noProof/>
                <w:webHidden/>
              </w:rPr>
            </w:r>
            <w:r w:rsidR="00CF3D00">
              <w:rPr>
                <w:noProof/>
                <w:webHidden/>
              </w:rPr>
              <w:fldChar w:fldCharType="separate"/>
            </w:r>
            <w:r w:rsidR="00B50067">
              <w:rPr>
                <w:noProof/>
                <w:webHidden/>
              </w:rPr>
              <w:t>14</w:t>
            </w:r>
            <w:r w:rsidR="00CF3D00">
              <w:rPr>
                <w:noProof/>
                <w:webHidden/>
              </w:rPr>
              <w:fldChar w:fldCharType="end"/>
            </w:r>
          </w:hyperlink>
        </w:p>
        <w:p w14:paraId="24EFED49" w14:textId="77777777" w:rsidR="00CF3D00" w:rsidRDefault="00A756C9">
          <w:pPr>
            <w:pStyle w:val="12"/>
            <w:rPr>
              <w:noProof/>
            </w:rPr>
          </w:pPr>
          <w:hyperlink w:anchor="_Toc144993848" w:history="1">
            <w:r w:rsidR="00CF3D00" w:rsidRPr="00345D2C">
              <w:rPr>
                <w:rStyle w:val="-"/>
                <w:noProof/>
              </w:rPr>
              <w:t>9.</w:t>
            </w:r>
            <w:r w:rsidR="00CF3D00">
              <w:rPr>
                <w:noProof/>
              </w:rPr>
              <w:tab/>
            </w:r>
            <w:r w:rsidR="00CF3D00" w:rsidRPr="00345D2C">
              <w:rPr>
                <w:rStyle w:val="-"/>
                <w:noProof/>
              </w:rPr>
              <w:t>Συνεχής παρακολούθηση και περιοδική εσωτερική αξιολόγηση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_Toc144993848 \h </w:instrText>
            </w:r>
            <w:r w:rsidR="00CF3D00">
              <w:rPr>
                <w:noProof/>
                <w:webHidden/>
              </w:rPr>
            </w:r>
            <w:r w:rsidR="00CF3D00">
              <w:rPr>
                <w:noProof/>
                <w:webHidden/>
              </w:rPr>
              <w:fldChar w:fldCharType="separate"/>
            </w:r>
            <w:r w:rsidR="00B50067">
              <w:rPr>
                <w:noProof/>
                <w:webHidden/>
              </w:rPr>
              <w:t>15</w:t>
            </w:r>
            <w:r w:rsidR="00CF3D00">
              <w:rPr>
                <w:noProof/>
                <w:webHidden/>
              </w:rPr>
              <w:fldChar w:fldCharType="end"/>
            </w:r>
          </w:hyperlink>
        </w:p>
        <w:p w14:paraId="236EBEA5" w14:textId="77777777" w:rsidR="00CF3D00" w:rsidRDefault="00A756C9">
          <w:pPr>
            <w:pStyle w:val="12"/>
            <w:rPr>
              <w:noProof/>
            </w:rPr>
          </w:pPr>
          <w:hyperlink w:anchor="_Toc144993849" w:history="1">
            <w:r w:rsidR="00CF3D00" w:rsidRPr="00345D2C">
              <w:rPr>
                <w:rStyle w:val="-"/>
                <w:noProof/>
              </w:rPr>
              <w:t>10.</w:t>
            </w:r>
            <w:r w:rsidR="00CF3D00">
              <w:rPr>
                <w:noProof/>
              </w:rPr>
              <w:tab/>
            </w:r>
            <w:r w:rsidR="00CF3D00" w:rsidRPr="00345D2C">
              <w:rPr>
                <w:rStyle w:val="-"/>
                <w:noProof/>
              </w:rPr>
              <w:t>Περιοδική εξωτερική αξιολόγηση των ΠΜΣ</w:t>
            </w:r>
            <w:r w:rsidR="00CF3D00">
              <w:rPr>
                <w:noProof/>
                <w:webHidden/>
              </w:rPr>
              <w:tab/>
            </w:r>
            <w:r w:rsidR="00CF3D00">
              <w:rPr>
                <w:noProof/>
                <w:webHidden/>
              </w:rPr>
              <w:fldChar w:fldCharType="begin"/>
            </w:r>
            <w:r w:rsidR="00CF3D00">
              <w:rPr>
                <w:noProof/>
                <w:webHidden/>
              </w:rPr>
              <w:instrText xml:space="preserve"> PAGEREF _Toc144993849 \h </w:instrText>
            </w:r>
            <w:r w:rsidR="00CF3D00">
              <w:rPr>
                <w:noProof/>
                <w:webHidden/>
              </w:rPr>
            </w:r>
            <w:r w:rsidR="00CF3D00">
              <w:rPr>
                <w:noProof/>
                <w:webHidden/>
              </w:rPr>
              <w:fldChar w:fldCharType="separate"/>
            </w:r>
            <w:r w:rsidR="00B50067">
              <w:rPr>
                <w:noProof/>
                <w:webHidden/>
              </w:rPr>
              <w:t>16</w:t>
            </w:r>
            <w:r w:rsidR="00CF3D00">
              <w:rPr>
                <w:noProof/>
                <w:webHidden/>
              </w:rPr>
              <w:fldChar w:fldCharType="end"/>
            </w:r>
          </w:hyperlink>
        </w:p>
        <w:p w14:paraId="6A949176" w14:textId="77777777" w:rsidR="0095552F" w:rsidRPr="008C4C39" w:rsidRDefault="0095552F">
          <w:pPr>
            <w:rPr>
              <w:noProof/>
            </w:rPr>
          </w:pPr>
          <w:r w:rsidRPr="008C4C39">
            <w:rPr>
              <w:b/>
              <w:bCs/>
              <w:noProof/>
            </w:rPr>
            <w:fldChar w:fldCharType="end"/>
          </w:r>
        </w:p>
      </w:sdtContent>
    </w:sdt>
    <w:p w14:paraId="609D4DAE" w14:textId="77777777"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14:paraId="0DBA090B" w14:textId="77777777" w:rsidR="00826AA3" w:rsidRPr="008C4C39" w:rsidRDefault="00826AA3" w:rsidP="000215B3">
      <w:pPr>
        <w:pStyle w:val="10"/>
        <w:numPr>
          <w:ilvl w:val="0"/>
          <w:numId w:val="22"/>
        </w:numPr>
        <w:tabs>
          <w:tab w:val="clear" w:pos="9356"/>
        </w:tabs>
        <w:rPr>
          <w:noProof/>
        </w:rPr>
      </w:pPr>
      <w:bookmarkStart w:id="2" w:name="_Toc469405368"/>
      <w:bookmarkStart w:id="3" w:name="_Toc86947925"/>
      <w:bookmarkStart w:id="4" w:name="_Toc144993840"/>
      <w:r w:rsidRPr="008C4C39">
        <w:rPr>
          <w:noProof/>
        </w:rPr>
        <w:lastRenderedPageBreak/>
        <w:t xml:space="preserve">Πολιτική και </w:t>
      </w:r>
      <w:r w:rsidR="00302B05">
        <w:rPr>
          <w:noProof/>
        </w:rPr>
        <w:t>στοχοθεσία</w:t>
      </w:r>
      <w:r w:rsidRPr="008C4C39">
        <w:rPr>
          <w:noProof/>
        </w:rPr>
        <w:t xml:space="preserve"> ποιότητας</w:t>
      </w:r>
      <w:bookmarkEnd w:id="2"/>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3"/>
      <w:r w:rsidR="00541D08">
        <w:rPr>
          <w:noProof/>
        </w:rPr>
        <w:t>μονάδας</w:t>
      </w:r>
      <w:bookmarkEnd w:id="4"/>
    </w:p>
    <w:p w14:paraId="34F9B600" w14:textId="77777777" w:rsidR="00826AA3" w:rsidRPr="008C4C39" w:rsidRDefault="00826AA3" w:rsidP="00826AA3">
      <w:pPr>
        <w:pStyle w:val="10"/>
        <w:outlineLvl w:val="9"/>
        <w:rPr>
          <w:noProof/>
        </w:rPr>
      </w:pPr>
      <w:bookmarkStart w:id="5"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14:paraId="4014ABDA" w14:textId="77777777" w:rsidTr="001C75D5">
        <w:tc>
          <w:tcPr>
            <w:tcW w:w="9350" w:type="dxa"/>
          </w:tcPr>
          <w:p w14:paraId="6AC7F105" w14:textId="77777777"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14:paraId="1376308D" w14:textId="77777777"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14:paraId="38313BB5" w14:textId="77777777"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14:paraId="53CC6838" w14:textId="77777777" w:rsidR="0068368C" w:rsidRPr="008C4C39" w:rsidRDefault="0068368C" w:rsidP="0068368C">
            <w:pPr>
              <w:pStyle w:val="a0"/>
              <w:spacing w:beforeLines="60" w:before="144" w:afterLines="60" w:after="144"/>
              <w:ind w:left="0"/>
              <w:jc w:val="both"/>
              <w:rPr>
                <w:rFonts w:cstheme="minorHAnsi"/>
                <w:b/>
                <w:i/>
                <w:noProof/>
              </w:rPr>
            </w:pPr>
          </w:p>
          <w:p w14:paraId="63C70189"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14:paraId="6492D2C3"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14:paraId="6FAC758D"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14:paraId="4626A5F2"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14:paraId="53B91B57"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14:paraId="7F5ABE0E" w14:textId="77777777"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14:paraId="573A1D0A"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14:paraId="6B78EF82" w14:textId="77777777"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14:paraId="19893721" w14:textId="77777777"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14:paraId="7411B33E" w14:textId="77777777" w:rsidR="00A82EB3" w:rsidRPr="008C4C39" w:rsidRDefault="00A82EB3" w:rsidP="00BE197A">
      <w:pPr>
        <w:spacing w:after="120" w:line="276" w:lineRule="auto"/>
        <w:jc w:val="both"/>
        <w:rPr>
          <w:i/>
          <w:noProof/>
        </w:rPr>
      </w:pPr>
    </w:p>
    <w:p w14:paraId="661644B0" w14:textId="77777777"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6" w:name="_Toc469405370"/>
      <w:bookmarkStart w:id="7" w:name="_Toc86947926"/>
    </w:p>
    <w:bookmarkEnd w:id="6"/>
    <w:bookmarkEnd w:id="7"/>
    <w:p w14:paraId="7F55F4D1" w14:textId="77777777"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14:paraId="1F9DF0CF" w14:textId="77777777"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14:paraId="092C0AD9" w14:textId="77777777"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14:paraId="79A8CB8B" w14:textId="77777777" w:rsidR="00D21CAE" w:rsidRPr="006444BF" w:rsidRDefault="00D21CAE" w:rsidP="00D21CAE">
      <w:pPr>
        <w:spacing w:after="60"/>
        <w:ind w:left="426" w:hanging="426"/>
        <w:jc w:val="both"/>
        <w:rPr>
          <w:rFonts w:cstheme="minorHAnsi"/>
        </w:rPr>
      </w:pPr>
    </w:p>
    <w:p w14:paraId="5B9593D9" w14:textId="77777777" w:rsidR="00884672" w:rsidRPr="008C4C39" w:rsidRDefault="004F4EE0" w:rsidP="00705649">
      <w:pPr>
        <w:pStyle w:val="10"/>
        <w:numPr>
          <w:ilvl w:val="0"/>
          <w:numId w:val="22"/>
        </w:numPr>
        <w:tabs>
          <w:tab w:val="clear" w:pos="9356"/>
        </w:tabs>
        <w:rPr>
          <w:noProof/>
        </w:rPr>
      </w:pPr>
      <w:bookmarkStart w:id="8" w:name="_Toc144993841"/>
      <w:bookmarkStart w:id="9" w:name="_Toc469405371"/>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8"/>
    </w:p>
    <w:p w14:paraId="1455CB85" w14:textId="77777777"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14:paraId="2142FC01" w14:textId="77777777" w:rsidTr="001C75D5">
        <w:tc>
          <w:tcPr>
            <w:tcW w:w="9350" w:type="dxa"/>
          </w:tcPr>
          <w:p w14:paraId="3A6D5F12" w14:textId="77777777"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14:paraId="10E50065" w14:textId="77777777"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14:paraId="3C4CE7C7" w14:textId="77777777"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14:paraId="6D6482E6" w14:textId="77777777" w:rsidR="00CC1B57" w:rsidRPr="00CC1B57" w:rsidRDefault="00CC1B57" w:rsidP="00CC1B57">
            <w:pPr>
              <w:shd w:val="clear" w:color="auto" w:fill="FFFFFF"/>
              <w:jc w:val="both"/>
              <w:rPr>
                <w:rFonts w:eastAsia="Times New Roman" w:cstheme="minorHAnsi"/>
                <w:i/>
                <w:color w:val="000000"/>
              </w:rPr>
            </w:pPr>
          </w:p>
          <w:p w14:paraId="43FEA7F1" w14:textId="77777777"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14:paraId="1B7DA218"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14:paraId="3DC02885"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14:paraId="0FDF39D4" w14:textId="77777777"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14:paraId="01BA46BF"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14:paraId="6238C0DC"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14:paraId="364BAFF6" w14:textId="77777777"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14:paraId="10AA3A66" w14:textId="77777777"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14:paraId="6D8F2036" w14:textId="77777777"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14:paraId="26D3AA8F" w14:textId="77777777"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14:paraId="21CA73DA" w14:textId="77777777" w:rsidR="00DE653F" w:rsidRPr="008C4C39" w:rsidRDefault="00DE653F" w:rsidP="00B04AD0">
      <w:pPr>
        <w:pStyle w:val="a0"/>
        <w:spacing w:after="120" w:line="276" w:lineRule="auto"/>
        <w:jc w:val="both"/>
        <w:rPr>
          <w:noProof/>
          <w:color w:val="002060"/>
        </w:rPr>
      </w:pPr>
    </w:p>
    <w:p w14:paraId="6ECB4297" w14:textId="77777777"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06C6973E" w14:textId="77777777"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14:paraId="0BA4C6B8" w14:textId="77777777"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14:paraId="4B68463A" w14:textId="77777777"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14:paraId="7A5B008C" w14:textId="77777777"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14:paraId="10310721" w14:textId="77777777"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p>
    <w:p w14:paraId="43EB31AA" w14:textId="77777777" w:rsidR="00867BAB" w:rsidRPr="008C4C39" w:rsidRDefault="00867BAB" w:rsidP="00727C2E">
      <w:pPr>
        <w:pStyle w:val="a0"/>
        <w:tabs>
          <w:tab w:val="left" w:pos="9356"/>
        </w:tabs>
        <w:ind w:left="0"/>
        <w:jc w:val="both"/>
        <w:rPr>
          <w:rFonts w:cstheme="minorHAnsi"/>
          <w:noProof/>
        </w:rPr>
      </w:pPr>
    </w:p>
    <w:p w14:paraId="30DD14D6" w14:textId="77777777" w:rsidR="00890682" w:rsidRPr="008C4C39" w:rsidRDefault="00890682" w:rsidP="00BD2E4F">
      <w:pPr>
        <w:pStyle w:val="a0"/>
        <w:tabs>
          <w:tab w:val="left" w:pos="9356"/>
        </w:tabs>
        <w:ind w:left="360"/>
        <w:jc w:val="both"/>
        <w:rPr>
          <w:rFonts w:cstheme="minorHAnsi"/>
          <w:i/>
          <w:noProof/>
          <w:color w:val="595959" w:themeColor="text1" w:themeTint="A6"/>
        </w:rPr>
      </w:pPr>
    </w:p>
    <w:p w14:paraId="2C75138F" w14:textId="77777777" w:rsidR="00BE197A" w:rsidRPr="008C4C39" w:rsidRDefault="00BE197A" w:rsidP="00BE197A">
      <w:pPr>
        <w:rPr>
          <w:noProof/>
          <w:color w:val="7F7F7F" w:themeColor="text1" w:themeTint="80"/>
        </w:rPr>
      </w:pPr>
      <w:r w:rsidRPr="008C4C39">
        <w:rPr>
          <w:noProof/>
          <w:color w:val="7F7F7F" w:themeColor="text1" w:themeTint="80"/>
        </w:rPr>
        <w:br w:type="page"/>
      </w:r>
    </w:p>
    <w:p w14:paraId="227C292C" w14:textId="77777777" w:rsidR="001E0DAD" w:rsidRPr="008C4C39" w:rsidRDefault="00C6242D" w:rsidP="009D0743">
      <w:pPr>
        <w:pStyle w:val="10"/>
        <w:tabs>
          <w:tab w:val="clear" w:pos="9356"/>
        </w:tabs>
        <w:rPr>
          <w:noProof/>
          <w:szCs w:val="22"/>
        </w:rPr>
      </w:pPr>
      <w:bookmarkStart w:id="10" w:name="_Toc469405372"/>
      <w:bookmarkStart w:id="11" w:name="_Toc86947927"/>
      <w:bookmarkStart w:id="12" w:name="_Toc144993842"/>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0"/>
      <w:bookmarkEnd w:id="11"/>
      <w:bookmarkEnd w:id="12"/>
    </w:p>
    <w:p w14:paraId="104436C2" w14:textId="77777777" w:rsidR="001E0DAD" w:rsidRPr="008C4C39" w:rsidRDefault="001E0DAD" w:rsidP="001E0DAD">
      <w:pPr>
        <w:pStyle w:val="10"/>
        <w:outlineLvl w:val="9"/>
        <w:rPr>
          <w:noProof/>
        </w:rPr>
      </w:pPr>
      <w:bookmarkStart w:id="13"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14:paraId="495FA59A" w14:textId="77777777" w:rsidTr="001C75D5">
        <w:tc>
          <w:tcPr>
            <w:tcW w:w="9350" w:type="dxa"/>
          </w:tcPr>
          <w:p w14:paraId="23F565AD" w14:textId="77777777"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14:paraId="184A7657" w14:textId="77777777"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14:paraId="7BAAAEEF"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14:paraId="5E060407"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14:paraId="27D56E77"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14:paraId="41FB909D"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14:paraId="6AE7B884" w14:textId="77777777"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14:paraId="569E85DB"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14:paraId="1A81FD99"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14:paraId="07EAA4A9"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14:paraId="4FBBA536" w14:textId="77777777"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14:paraId="6CBDDCD6" w14:textId="77777777" w:rsidR="001E0DAD" w:rsidRPr="008C4C39" w:rsidRDefault="001E0DAD" w:rsidP="001E0DAD">
            <w:pPr>
              <w:pStyle w:val="a0"/>
              <w:ind w:left="426"/>
              <w:contextualSpacing w:val="0"/>
              <w:jc w:val="both"/>
              <w:rPr>
                <w:rFonts w:cstheme="minorHAnsi"/>
                <w:i/>
                <w:noProof/>
              </w:rPr>
            </w:pPr>
          </w:p>
          <w:p w14:paraId="4ACDDDE0" w14:textId="77777777" w:rsidR="001E0DAD" w:rsidRPr="008C4C39" w:rsidRDefault="001E0DAD" w:rsidP="001E0DAD">
            <w:pPr>
              <w:jc w:val="both"/>
              <w:rPr>
                <w:rFonts w:cstheme="minorHAnsi"/>
                <w:i/>
                <w:noProof/>
              </w:rPr>
            </w:pPr>
            <w:r w:rsidRPr="008C4C39">
              <w:rPr>
                <w:rFonts w:cstheme="minorHAnsi"/>
                <w:i/>
                <w:noProof/>
              </w:rPr>
              <w:t>Επιπλέον:</w:t>
            </w:r>
          </w:p>
          <w:p w14:paraId="56C5B603"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14:paraId="79E4708C"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14:paraId="4BBE946F"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14:paraId="69513D9D"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14:paraId="6CB5A153" w14:textId="77777777"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14:paraId="0EFADF92" w14:textId="77777777"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14:paraId="7560DC4F" w14:textId="77777777" w:rsidR="00450FB4" w:rsidRPr="008C4C39" w:rsidRDefault="00450FB4" w:rsidP="001E0DAD">
      <w:pPr>
        <w:spacing w:after="0" w:line="240" w:lineRule="auto"/>
        <w:jc w:val="both"/>
        <w:rPr>
          <w:rFonts w:cstheme="minorHAnsi"/>
          <w:b/>
          <w:i/>
          <w:noProof/>
          <w:u w:val="single"/>
        </w:rPr>
      </w:pPr>
    </w:p>
    <w:p w14:paraId="1FF0BAF6" w14:textId="77777777"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14:paraId="7141375F" w14:textId="77777777" w:rsidR="001E0DAD" w:rsidRPr="008C4C39" w:rsidRDefault="001E0DAD" w:rsidP="00890682">
      <w:pPr>
        <w:tabs>
          <w:tab w:val="left" w:pos="9356"/>
        </w:tabs>
        <w:spacing w:after="120"/>
        <w:jc w:val="both"/>
        <w:rPr>
          <w:rFonts w:cstheme="minorHAnsi"/>
          <w:b/>
          <w:i/>
          <w:noProof/>
          <w:color w:val="595959" w:themeColor="text1" w:themeTint="A6"/>
          <w:u w:val="single"/>
        </w:rPr>
      </w:pPr>
    </w:p>
    <w:p w14:paraId="6DF626B4" w14:textId="77777777"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14:paraId="1737B683" w14:textId="77777777"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14:paraId="4F618174" w14:textId="77777777"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14:paraId="6AB00C04" w14:textId="77777777"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14:paraId="7EC9DD3A" w14:textId="77777777" w:rsidR="00813221" w:rsidRPr="00D63B52" w:rsidRDefault="00813221" w:rsidP="003650F5">
      <w:pPr>
        <w:spacing w:after="60"/>
        <w:ind w:left="426" w:hanging="426"/>
        <w:jc w:val="both"/>
        <w:rPr>
          <w:rFonts w:cstheme="minorHAnsi"/>
        </w:rPr>
      </w:pPr>
    </w:p>
    <w:p w14:paraId="2138E9DE" w14:textId="77777777" w:rsidR="00890682" w:rsidRPr="00411A66" w:rsidRDefault="00890682" w:rsidP="003650F5">
      <w:pPr>
        <w:pStyle w:val="a0"/>
        <w:tabs>
          <w:tab w:val="left" w:pos="9356"/>
        </w:tabs>
        <w:ind w:left="0"/>
        <w:jc w:val="both"/>
        <w:rPr>
          <w:rFonts w:cstheme="minorHAnsi"/>
          <w:noProof/>
        </w:rPr>
      </w:pPr>
    </w:p>
    <w:p w14:paraId="1F709D6D" w14:textId="77777777" w:rsidR="00A4732B" w:rsidRPr="008C4C39" w:rsidRDefault="00A4732B">
      <w:pPr>
        <w:rPr>
          <w:rFonts w:cstheme="minorHAnsi"/>
          <w:noProof/>
        </w:rPr>
      </w:pPr>
      <w:r w:rsidRPr="008C4C39">
        <w:rPr>
          <w:rFonts w:cstheme="minorHAnsi"/>
          <w:noProof/>
        </w:rPr>
        <w:br w:type="page"/>
      </w:r>
    </w:p>
    <w:p w14:paraId="3E5425C8" w14:textId="77777777" w:rsidR="00A4732B" w:rsidRPr="008C4C39" w:rsidRDefault="006C3A2D" w:rsidP="009D0743">
      <w:pPr>
        <w:pStyle w:val="10"/>
        <w:tabs>
          <w:tab w:val="clear" w:pos="9356"/>
        </w:tabs>
        <w:rPr>
          <w:noProof/>
        </w:rPr>
      </w:pPr>
      <w:bookmarkStart w:id="14" w:name="_Toc469405374"/>
      <w:bookmarkStart w:id="15" w:name="_Toc86947928"/>
      <w:bookmarkStart w:id="16" w:name="_Toc144993843"/>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4"/>
      <w:bookmarkEnd w:id="15"/>
      <w:r w:rsidR="00984E74">
        <w:rPr>
          <w:noProof/>
        </w:rPr>
        <w:t>απονομή διπλώματος</w:t>
      </w:r>
      <w:bookmarkEnd w:id="16"/>
    </w:p>
    <w:p w14:paraId="3D3A3290" w14:textId="77777777" w:rsidR="00A4732B" w:rsidRPr="008C4C39" w:rsidRDefault="00A4732B" w:rsidP="00A4732B">
      <w:pPr>
        <w:pStyle w:val="10"/>
        <w:outlineLvl w:val="9"/>
        <w:rPr>
          <w:noProof/>
        </w:rPr>
      </w:pPr>
      <w:bookmarkStart w:id="17"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14:paraId="4B63EE66" w14:textId="77777777" w:rsidTr="001C75D5">
        <w:tc>
          <w:tcPr>
            <w:tcW w:w="9350" w:type="dxa"/>
          </w:tcPr>
          <w:p w14:paraId="7CB28E08" w14:textId="77777777"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14:paraId="68FFD34C"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14:paraId="3959F755"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14:paraId="4B7240DC"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14:paraId="792F0E9C"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14:paraId="1D507CF2" w14:textId="77777777"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14:paraId="33D61693" w14:textId="77777777"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14:paraId="372CC3E5" w14:textId="77777777"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14:paraId="53BDA076" w14:textId="77777777" w:rsidR="00175AE9" w:rsidRPr="008C4C39" w:rsidRDefault="00175AE9" w:rsidP="00BE197A">
      <w:pPr>
        <w:spacing w:after="120" w:line="276" w:lineRule="auto"/>
        <w:rPr>
          <w:b/>
          <w:noProof/>
        </w:rPr>
      </w:pPr>
    </w:p>
    <w:p w14:paraId="2CC1ADCE" w14:textId="77777777"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1D3570A2" w14:textId="77777777"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14:paraId="262EC48E" w14:textId="77777777"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14:paraId="6B373CEC" w14:textId="77777777"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14:paraId="4129128F" w14:textId="77777777"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14:paraId="5FB9D648" w14:textId="77777777" w:rsidR="00D059C5" w:rsidRDefault="00D059C5">
      <w:pPr>
        <w:rPr>
          <w:rFonts w:cstheme="minorHAnsi"/>
        </w:rPr>
      </w:pPr>
      <w:r>
        <w:rPr>
          <w:rFonts w:cstheme="minorHAnsi"/>
        </w:rPr>
        <w:br w:type="page"/>
      </w:r>
    </w:p>
    <w:p w14:paraId="775E7C4B" w14:textId="77777777" w:rsidR="004E1062" w:rsidRPr="008C4C39" w:rsidRDefault="00CC1FB0" w:rsidP="001E0753">
      <w:pPr>
        <w:pStyle w:val="10"/>
        <w:tabs>
          <w:tab w:val="clear" w:pos="9356"/>
        </w:tabs>
        <w:rPr>
          <w:noProof/>
        </w:rPr>
      </w:pPr>
      <w:bookmarkStart w:id="18" w:name="_Toc469405376"/>
      <w:bookmarkStart w:id="19" w:name="_Toc86947929"/>
      <w:bookmarkStart w:id="20" w:name="_Toc144993844"/>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8"/>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19"/>
      <w:r w:rsidR="00D0532D">
        <w:rPr>
          <w:noProof/>
        </w:rPr>
        <w:t>Σπουδών</w:t>
      </w:r>
      <w:bookmarkEnd w:id="20"/>
    </w:p>
    <w:p w14:paraId="7ED337E9" w14:textId="77777777" w:rsidR="004E1062" w:rsidRPr="008C4C39" w:rsidRDefault="004E1062" w:rsidP="001E0753">
      <w:pPr>
        <w:pStyle w:val="10"/>
        <w:outlineLvl w:val="9"/>
        <w:rPr>
          <w:noProof/>
        </w:rPr>
      </w:pPr>
      <w:bookmarkStart w:id="21"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1"/>
    </w:p>
    <w:p w14:paraId="0814F0CA" w14:textId="77777777"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14:paraId="3FCE6855" w14:textId="77777777" w:rsidTr="001C75D5">
        <w:tc>
          <w:tcPr>
            <w:tcW w:w="9350" w:type="dxa"/>
          </w:tcPr>
          <w:p w14:paraId="266634B3" w14:textId="77777777"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14:paraId="3A007D29" w14:textId="77777777"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14:paraId="6C8567EF" w14:textId="77777777" w:rsidR="005A1939" w:rsidRPr="008C4C39" w:rsidRDefault="005A1939" w:rsidP="00890682">
      <w:pPr>
        <w:tabs>
          <w:tab w:val="left" w:pos="9356"/>
        </w:tabs>
        <w:spacing w:after="120"/>
        <w:jc w:val="both"/>
        <w:rPr>
          <w:rFonts w:cstheme="minorHAnsi"/>
          <w:b/>
          <w:i/>
          <w:noProof/>
          <w:color w:val="595959" w:themeColor="text1" w:themeTint="A6"/>
          <w:u w:val="single"/>
        </w:rPr>
      </w:pPr>
    </w:p>
    <w:p w14:paraId="54F11A9C" w14:textId="77777777"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14:paraId="4096A3F8" w14:textId="77777777"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14:paraId="6E1D3E01" w14:textId="77777777"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14:paraId="72E08F31" w14:textId="77777777"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14:paraId="2BE23B1F" w14:textId="77777777"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14:paraId="2102D288" w14:textId="77777777" w:rsidR="004B0798" w:rsidRPr="00A62E95" w:rsidRDefault="004B0798" w:rsidP="00A62E95">
      <w:pPr>
        <w:spacing w:after="120" w:line="276" w:lineRule="auto"/>
        <w:jc w:val="both"/>
        <w:rPr>
          <w:rFonts w:cstheme="minorHAnsi"/>
          <w:noProof/>
        </w:rPr>
      </w:pPr>
    </w:p>
    <w:p w14:paraId="04535CB7" w14:textId="77777777" w:rsidR="00A62E95" w:rsidRPr="00A62E95" w:rsidRDefault="00A62E95" w:rsidP="00A62E95">
      <w:pPr>
        <w:spacing w:after="120" w:line="276" w:lineRule="auto"/>
        <w:jc w:val="both"/>
        <w:rPr>
          <w:rFonts w:cstheme="minorHAnsi"/>
          <w:noProof/>
        </w:rPr>
      </w:pPr>
    </w:p>
    <w:p w14:paraId="0D187987" w14:textId="77777777" w:rsidR="00A62E95" w:rsidRPr="00D63B52" w:rsidRDefault="00A62E95" w:rsidP="003650F5">
      <w:pPr>
        <w:spacing w:after="60"/>
        <w:ind w:left="426" w:hanging="426"/>
        <w:jc w:val="both"/>
        <w:rPr>
          <w:rFonts w:cstheme="minorHAnsi"/>
        </w:rPr>
      </w:pPr>
    </w:p>
    <w:p w14:paraId="7EFAE77D" w14:textId="77777777"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14:paraId="7A8F9021" w14:textId="77777777" w:rsidR="00E71862" w:rsidRPr="008C4C39" w:rsidRDefault="00144C01" w:rsidP="00D500F6">
      <w:pPr>
        <w:pStyle w:val="10"/>
        <w:numPr>
          <w:ilvl w:val="0"/>
          <w:numId w:val="26"/>
        </w:numPr>
        <w:tabs>
          <w:tab w:val="clear" w:pos="9356"/>
        </w:tabs>
        <w:rPr>
          <w:noProof/>
        </w:rPr>
      </w:pPr>
      <w:bookmarkStart w:id="22" w:name="_Toc77070217"/>
      <w:r w:rsidRPr="008C4C39">
        <w:rPr>
          <w:noProof/>
          <w:color w:val="auto"/>
        </w:rPr>
        <w:lastRenderedPageBreak/>
        <w:t xml:space="preserve"> </w:t>
      </w:r>
      <w:bookmarkStart w:id="23" w:name="_Toc469405378"/>
      <w:bookmarkStart w:id="24" w:name="_Toc86947930"/>
      <w:bookmarkStart w:id="25" w:name="_Toc144993845"/>
      <w:bookmarkEnd w:id="22"/>
      <w:r w:rsidR="00E71862" w:rsidRPr="008C4C39">
        <w:rPr>
          <w:noProof/>
        </w:rPr>
        <w:t>Μαθησιακοί πόροι και φοιτητική στήριξη</w:t>
      </w:r>
      <w:bookmarkEnd w:id="23"/>
      <w:bookmarkEnd w:id="24"/>
      <w:bookmarkEnd w:id="25"/>
    </w:p>
    <w:p w14:paraId="70994D94" w14:textId="77777777" w:rsidR="00E71862" w:rsidRPr="008C4C39" w:rsidRDefault="00E71862" w:rsidP="00E71862">
      <w:pPr>
        <w:pStyle w:val="10"/>
        <w:outlineLvl w:val="9"/>
        <w:rPr>
          <w:noProof/>
        </w:rPr>
      </w:pPr>
      <w:bookmarkStart w:id="26"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14:paraId="0EC7A9E3" w14:textId="77777777" w:rsidTr="001C75D5">
        <w:tc>
          <w:tcPr>
            <w:tcW w:w="9350" w:type="dxa"/>
          </w:tcPr>
          <w:p w14:paraId="44420FE4" w14:textId="77777777"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14:paraId="356871AD" w14:textId="77777777"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14:paraId="02DDB725" w14:textId="77777777"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14:paraId="1CCD19B9" w14:textId="77777777" w:rsidR="00EE3546" w:rsidRPr="008C4C39" w:rsidRDefault="00EE3546" w:rsidP="000931AA">
      <w:pPr>
        <w:keepNext/>
        <w:spacing w:after="120" w:line="276" w:lineRule="auto"/>
        <w:rPr>
          <w:b/>
          <w:noProof/>
        </w:rPr>
      </w:pPr>
    </w:p>
    <w:p w14:paraId="036097CA" w14:textId="77777777"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14:paraId="2BABE219" w14:textId="77777777"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14:paraId="7C0D9805" w14:textId="77777777"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14:paraId="308DE7D6" w14:textId="77777777"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14:paraId="4F03C57F" w14:textId="77777777"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14:paraId="5EBC8149" w14:textId="77777777"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14:paraId="00B8B9CC" w14:textId="77777777"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14:paraId="49BC6647" w14:textId="77777777" w:rsidR="00055457" w:rsidRPr="00BF1A38" w:rsidRDefault="00055457" w:rsidP="00D229BD">
      <w:pPr>
        <w:spacing w:after="60"/>
        <w:ind w:left="426" w:hanging="426"/>
        <w:jc w:val="both"/>
        <w:rPr>
          <w:rFonts w:cstheme="minorHAnsi"/>
        </w:rPr>
      </w:pPr>
    </w:p>
    <w:p w14:paraId="5BACA136" w14:textId="77777777"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14:paraId="08B17DBF" w14:textId="77777777" w:rsidR="004C0C43" w:rsidRPr="008C4C39" w:rsidRDefault="004C0C43" w:rsidP="00AA1DEB">
      <w:pPr>
        <w:pStyle w:val="10"/>
        <w:numPr>
          <w:ilvl w:val="0"/>
          <w:numId w:val="26"/>
        </w:numPr>
        <w:tabs>
          <w:tab w:val="clear" w:pos="9356"/>
        </w:tabs>
        <w:rPr>
          <w:noProof/>
          <w:szCs w:val="22"/>
        </w:rPr>
      </w:pPr>
      <w:bookmarkStart w:id="27" w:name="_Toc469405380"/>
      <w:bookmarkStart w:id="28" w:name="_Toc86947931"/>
      <w:bookmarkStart w:id="29" w:name="_Toc144993846"/>
      <w:r w:rsidRPr="008C4C39">
        <w:rPr>
          <w:noProof/>
        </w:rPr>
        <w:lastRenderedPageBreak/>
        <w:t>Διαχείριση πληροφοριών</w:t>
      </w:r>
      <w:bookmarkEnd w:id="27"/>
      <w:bookmarkEnd w:id="28"/>
      <w:bookmarkEnd w:id="29"/>
    </w:p>
    <w:p w14:paraId="1C31B5CC" w14:textId="77777777" w:rsidR="004C0C43" w:rsidRPr="008C4C39" w:rsidRDefault="004C0C43" w:rsidP="004C0C43">
      <w:pPr>
        <w:pStyle w:val="10"/>
        <w:outlineLvl w:val="9"/>
        <w:rPr>
          <w:noProof/>
        </w:rPr>
      </w:pPr>
      <w:bookmarkStart w:id="30"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0"/>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14:paraId="4154F60F" w14:textId="77777777" w:rsidTr="001C75D5">
        <w:tc>
          <w:tcPr>
            <w:tcW w:w="9350" w:type="dxa"/>
          </w:tcPr>
          <w:p w14:paraId="3A18096F" w14:textId="77777777"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14:paraId="472EB540" w14:textId="77777777"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14:paraId="65EC2E7E" w14:textId="77777777"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14:paraId="30C0743C"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14:paraId="6238012E"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14:paraId="19922452"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14:paraId="168812C4"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14:paraId="7D44ACC9" w14:textId="77777777"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14:paraId="4EA59514" w14:textId="77777777"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14:paraId="73707676" w14:textId="77777777" w:rsidR="00B05828" w:rsidRDefault="00A60DA6" w:rsidP="00B05828">
      <w:pPr>
        <w:spacing w:after="0" w:line="240" w:lineRule="auto"/>
        <w:jc w:val="both"/>
        <w:rPr>
          <w:rFonts w:cstheme="minorHAnsi"/>
          <w:b/>
          <w:noProof/>
          <w:u w:val="single"/>
        </w:rPr>
      </w:pPr>
      <w:r>
        <w:rPr>
          <w:rFonts w:cstheme="minorHAnsi"/>
          <w:b/>
          <w:noProof/>
          <w:u w:val="single"/>
        </w:rPr>
        <w:t xml:space="preserve"> </w:t>
      </w:r>
    </w:p>
    <w:p w14:paraId="3C7D84FA" w14:textId="77777777" w:rsidR="00954BA1" w:rsidRPr="008C4C39" w:rsidRDefault="00954BA1" w:rsidP="00B05828">
      <w:pPr>
        <w:spacing w:after="0" w:line="240" w:lineRule="auto"/>
        <w:jc w:val="both"/>
        <w:rPr>
          <w:rFonts w:cstheme="minorHAnsi"/>
          <w:b/>
          <w:noProof/>
          <w:u w:val="single"/>
        </w:rPr>
      </w:pPr>
    </w:p>
    <w:p w14:paraId="36634B41" w14:textId="77777777"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14:paraId="1A4ACDB0" w14:textId="77777777"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14:paraId="14B3A13B" w14:textId="77777777" w:rsidTr="001922C2">
        <w:trPr>
          <w:trHeight w:val="309"/>
        </w:trPr>
        <w:tc>
          <w:tcPr>
            <w:tcW w:w="9009" w:type="dxa"/>
          </w:tcPr>
          <w:p w14:paraId="42C1A0F2" w14:textId="77777777"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14:paraId="19482CBF" w14:textId="77777777"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14:paraId="00E96425" w14:textId="77777777"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14:paraId="4A3D1A58" w14:textId="77777777" w:rsidR="00A93DBF" w:rsidRPr="00D63B52" w:rsidRDefault="00A93DBF" w:rsidP="00893219">
      <w:pPr>
        <w:spacing w:after="60"/>
        <w:ind w:left="426" w:hanging="426"/>
        <w:jc w:val="both"/>
        <w:rPr>
          <w:rFonts w:cstheme="minorHAnsi"/>
        </w:rPr>
      </w:pPr>
    </w:p>
    <w:p w14:paraId="25287301" w14:textId="77777777" w:rsidR="006810D2" w:rsidRPr="002E2C32" w:rsidRDefault="006810D2" w:rsidP="004010D3">
      <w:pPr>
        <w:tabs>
          <w:tab w:val="left" w:pos="9356"/>
        </w:tabs>
        <w:spacing w:after="120"/>
        <w:jc w:val="both"/>
        <w:rPr>
          <w:rFonts w:cstheme="minorHAnsi"/>
          <w:b/>
          <w:noProof/>
          <w:color w:val="595959" w:themeColor="text1" w:themeTint="A6"/>
          <w:u w:val="single"/>
        </w:rPr>
      </w:pPr>
    </w:p>
    <w:p w14:paraId="1BD0C508" w14:textId="77777777" w:rsidR="00B05828" w:rsidRPr="008C4C39" w:rsidRDefault="00B05828" w:rsidP="003360B3">
      <w:pPr>
        <w:pStyle w:val="10"/>
        <w:numPr>
          <w:ilvl w:val="0"/>
          <w:numId w:val="26"/>
        </w:numPr>
        <w:tabs>
          <w:tab w:val="clear" w:pos="9356"/>
        </w:tabs>
        <w:rPr>
          <w:noProof/>
        </w:rPr>
      </w:pPr>
      <w:bookmarkStart w:id="31" w:name="_Toc469405382"/>
      <w:bookmarkStart w:id="32" w:name="_Toc86947932"/>
      <w:bookmarkStart w:id="33" w:name="_Toc144993847"/>
      <w:r w:rsidRPr="008C4C39">
        <w:rPr>
          <w:noProof/>
        </w:rPr>
        <w:lastRenderedPageBreak/>
        <w:t>Δημόσια πληροφόρηση</w:t>
      </w:r>
      <w:bookmarkEnd w:id="31"/>
      <w:r w:rsidRPr="008C4C39">
        <w:rPr>
          <w:noProof/>
        </w:rPr>
        <w:t xml:space="preserve"> για τα </w:t>
      </w:r>
      <w:bookmarkEnd w:id="32"/>
      <w:r w:rsidR="00D66524">
        <w:rPr>
          <w:noProof/>
        </w:rPr>
        <w:t>ΠΜΣ</w:t>
      </w:r>
      <w:bookmarkEnd w:id="33"/>
    </w:p>
    <w:p w14:paraId="33238B50" w14:textId="77777777" w:rsidR="00B05828" w:rsidRPr="008C4C39" w:rsidRDefault="00B05828" w:rsidP="00B05828">
      <w:pPr>
        <w:pStyle w:val="10"/>
        <w:outlineLvl w:val="9"/>
        <w:rPr>
          <w:noProof/>
        </w:rPr>
      </w:pPr>
      <w:bookmarkStart w:id="34"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76347686" w14:textId="77777777" w:rsidTr="001C75D5">
        <w:tc>
          <w:tcPr>
            <w:tcW w:w="9350" w:type="dxa"/>
          </w:tcPr>
          <w:p w14:paraId="75A459DF" w14:textId="77777777"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14:paraId="3D18A9BC" w14:textId="77777777"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14:paraId="55B3DBBA" w14:textId="77777777" w:rsidR="00954BA1" w:rsidRPr="008C4C39" w:rsidRDefault="00954BA1" w:rsidP="00B05070">
      <w:pPr>
        <w:spacing w:after="0" w:line="240" w:lineRule="auto"/>
        <w:jc w:val="both"/>
        <w:rPr>
          <w:rFonts w:cstheme="minorHAnsi"/>
          <w:b/>
          <w:noProof/>
          <w:u w:val="single"/>
        </w:rPr>
      </w:pPr>
    </w:p>
    <w:p w14:paraId="700161E2" w14:textId="77777777"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14:paraId="001509DA" w14:textId="77777777"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14:paraId="42278F4A" w14:textId="77777777"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14:paraId="02B0F257" w14:textId="77777777" w:rsidR="007C0AA2" w:rsidRPr="00E143AE" w:rsidRDefault="007C0AA2" w:rsidP="001D6A53">
      <w:pPr>
        <w:tabs>
          <w:tab w:val="left" w:pos="9356"/>
        </w:tabs>
        <w:spacing w:after="120"/>
        <w:jc w:val="both"/>
        <w:rPr>
          <w:rFonts w:cstheme="minorHAnsi"/>
          <w:b/>
          <w:noProof/>
          <w:color w:val="595959" w:themeColor="text1" w:themeTint="A6"/>
        </w:rPr>
      </w:pPr>
    </w:p>
    <w:p w14:paraId="594D964C" w14:textId="77777777" w:rsidR="00B05070" w:rsidRPr="008C4C39" w:rsidRDefault="00B05070" w:rsidP="000C14A8">
      <w:pPr>
        <w:pStyle w:val="10"/>
        <w:numPr>
          <w:ilvl w:val="0"/>
          <w:numId w:val="17"/>
        </w:numPr>
        <w:tabs>
          <w:tab w:val="clear" w:pos="9356"/>
        </w:tabs>
        <w:ind w:left="284" w:hanging="284"/>
        <w:rPr>
          <w:noProof/>
        </w:rPr>
      </w:pPr>
      <w:bookmarkStart w:id="35" w:name="_Toc469405384"/>
      <w:bookmarkStart w:id="36" w:name="_Toc86947933"/>
      <w:bookmarkStart w:id="37" w:name="_Toc144993848"/>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5"/>
      <w:bookmarkEnd w:id="36"/>
      <w:bookmarkEnd w:id="37"/>
    </w:p>
    <w:p w14:paraId="108BBF46" w14:textId="77777777" w:rsidR="00B05070" w:rsidRPr="008C4C39" w:rsidRDefault="00B05070" w:rsidP="00B05070">
      <w:pPr>
        <w:pStyle w:val="10"/>
        <w:outlineLvl w:val="9"/>
        <w:rPr>
          <w:noProof/>
        </w:rPr>
      </w:pPr>
      <w:bookmarkStart w:id="38"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19FA4745" w14:textId="77777777" w:rsidTr="001C75D5">
        <w:tc>
          <w:tcPr>
            <w:tcW w:w="9350" w:type="dxa"/>
          </w:tcPr>
          <w:p w14:paraId="5C35ACDB" w14:textId="77777777"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14:paraId="123531E4" w14:textId="77777777"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14:paraId="1DC7B3A0"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14:paraId="1142B2A8"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14:paraId="46CC8CFB"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14:paraId="30494AA2" w14:textId="77777777"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14:paraId="06C0ED57" w14:textId="77777777"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14:paraId="325DD6D5" w14:textId="77777777"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14:paraId="55077402" w14:textId="77777777"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14:paraId="318CF40A" w14:textId="77777777" w:rsidR="00954BA1" w:rsidRPr="008C4C39" w:rsidRDefault="00954BA1" w:rsidP="00191325">
      <w:pPr>
        <w:spacing w:after="0" w:line="240" w:lineRule="auto"/>
        <w:jc w:val="both"/>
        <w:rPr>
          <w:rFonts w:cstheme="minorHAnsi"/>
          <w:b/>
          <w:noProof/>
          <w:u w:val="single"/>
        </w:rPr>
      </w:pPr>
    </w:p>
    <w:p w14:paraId="077AF289" w14:textId="77777777" w:rsidR="00E143AE" w:rsidRPr="00E143AE" w:rsidRDefault="007352E3" w:rsidP="00E143AE">
      <w:pPr>
        <w:jc w:val="both"/>
        <w:rPr>
          <w:rFonts w:eastAsia="SimSun" w:cs="Calibri"/>
          <w:b/>
          <w:u w:val="single"/>
        </w:rPr>
      </w:pPr>
      <w:r>
        <w:rPr>
          <w:rFonts w:eastAsia="SimSun" w:cs="Calibri"/>
          <w:b/>
          <w:u w:val="single"/>
        </w:rPr>
        <w:t>Τεκμηρίωση/Παραρτήματα</w:t>
      </w:r>
    </w:p>
    <w:p w14:paraId="12B72F83" w14:textId="77777777"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14:paraId="18A681D8" w14:textId="77777777" w:rsidR="00BB3F50" w:rsidRDefault="00BB3F50">
      <w:pPr>
        <w:rPr>
          <w:rFonts w:cstheme="minorHAnsi"/>
          <w:noProof/>
          <w:szCs w:val="24"/>
        </w:rPr>
      </w:pPr>
      <w:r>
        <w:rPr>
          <w:rFonts w:cstheme="minorHAnsi"/>
          <w:noProof/>
          <w:szCs w:val="24"/>
        </w:rPr>
        <w:br w:type="page"/>
      </w:r>
    </w:p>
    <w:p w14:paraId="46CFF95C" w14:textId="77777777" w:rsidR="00191325" w:rsidRPr="008C4C39" w:rsidRDefault="00191325" w:rsidP="000C14A8">
      <w:pPr>
        <w:pStyle w:val="10"/>
        <w:numPr>
          <w:ilvl w:val="0"/>
          <w:numId w:val="17"/>
        </w:numPr>
        <w:tabs>
          <w:tab w:val="clear" w:pos="9356"/>
        </w:tabs>
        <w:ind w:left="426" w:hanging="426"/>
        <w:rPr>
          <w:noProof/>
        </w:rPr>
      </w:pPr>
      <w:bookmarkStart w:id="39" w:name="_Toc469405386"/>
      <w:bookmarkStart w:id="40" w:name="_Toc86947934"/>
      <w:bookmarkStart w:id="41" w:name="_Toc144993849"/>
      <w:r w:rsidRPr="008C4C39">
        <w:rPr>
          <w:noProof/>
        </w:rPr>
        <w:lastRenderedPageBreak/>
        <w:t>Περιοδική εξωτερική αξιολόγηση των ΠΜΣ</w:t>
      </w:r>
      <w:bookmarkEnd w:id="39"/>
      <w:bookmarkEnd w:id="40"/>
      <w:bookmarkEnd w:id="41"/>
    </w:p>
    <w:p w14:paraId="339E199C" w14:textId="77777777" w:rsidR="00191325" w:rsidRPr="008C4C39" w:rsidRDefault="00191325" w:rsidP="00191325">
      <w:pPr>
        <w:pStyle w:val="10"/>
        <w:outlineLvl w:val="9"/>
        <w:rPr>
          <w:noProof/>
        </w:rPr>
      </w:pPr>
      <w:bookmarkStart w:id="42"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2"/>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14:paraId="3ECF8283" w14:textId="77777777" w:rsidTr="001C75D5">
        <w:tc>
          <w:tcPr>
            <w:tcW w:w="9350" w:type="dxa"/>
          </w:tcPr>
          <w:p w14:paraId="534951AF" w14:textId="77777777"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14:paraId="39CEB08F" w14:textId="77777777" w:rsidR="00DC2EBB" w:rsidRDefault="00DC2EBB" w:rsidP="00B43D77">
      <w:pPr>
        <w:pStyle w:val="a0"/>
        <w:tabs>
          <w:tab w:val="left" w:pos="9356"/>
        </w:tabs>
        <w:spacing w:after="120" w:line="276" w:lineRule="auto"/>
        <w:ind w:left="360"/>
        <w:jc w:val="both"/>
        <w:rPr>
          <w:rFonts w:cstheme="minorHAnsi"/>
          <w:noProof/>
        </w:rPr>
      </w:pPr>
    </w:p>
    <w:p w14:paraId="4958370A" w14:textId="77777777"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14:paraId="58445359" w14:textId="77777777"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14:paraId="503E5991" w14:textId="77777777"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2DD7" w14:textId="77777777" w:rsidR="00A756C9" w:rsidRDefault="00A756C9" w:rsidP="00706E70">
      <w:pPr>
        <w:spacing w:after="0" w:line="240" w:lineRule="auto"/>
      </w:pPr>
      <w:r>
        <w:separator/>
      </w:r>
    </w:p>
  </w:endnote>
  <w:endnote w:type="continuationSeparator" w:id="0">
    <w:p w14:paraId="248D086B" w14:textId="77777777" w:rsidR="00A756C9" w:rsidRDefault="00A756C9"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BA1"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1BEF" w14:textId="77777777"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14:paraId="5B25A319" w14:textId="77777777" w:rsidR="00F80415" w:rsidRPr="007B0871" w:rsidRDefault="00F80415">
    <w:pPr>
      <w:pStyle w:val="af2"/>
      <w:rPr>
        <w:lang w:val="el-GR"/>
      </w:rPr>
    </w:pPr>
  </w:p>
  <w:p w14:paraId="4DEED8E9" w14:textId="77777777"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14:paraId="43ECAC0D" w14:textId="77777777"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EC654B" w:rsidRPr="00EC654B">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14:paraId="6991438A"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1E89"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39425F96"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1F3C" w14:textId="77777777" w:rsidR="00A756C9" w:rsidRDefault="00A756C9" w:rsidP="00706E70">
      <w:pPr>
        <w:spacing w:after="0" w:line="240" w:lineRule="auto"/>
      </w:pPr>
      <w:r>
        <w:separator/>
      </w:r>
    </w:p>
  </w:footnote>
  <w:footnote w:type="continuationSeparator" w:id="0">
    <w:p w14:paraId="781820BC" w14:textId="77777777" w:rsidR="00A756C9" w:rsidRDefault="00A756C9"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BC26" w14:textId="77777777"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1F44"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9657D"/>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6C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DBF23"/>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E75F4F-68AD-4DAC-B433-514693CA6099}">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450</TotalTime>
  <Pages>1</Pages>
  <Words>3912</Words>
  <Characters>21129</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kkazaki</cp:lastModifiedBy>
  <cp:revision>165</cp:revision>
  <cp:lastPrinted>2023-10-24T08:28:00Z</cp:lastPrinted>
  <dcterms:created xsi:type="dcterms:W3CDTF">2022-07-22T12:54:00Z</dcterms:created>
  <dcterms:modified xsi:type="dcterms:W3CDTF">2023-10-25T06:09:00Z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